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E9569D">
              <w:t>-1015</w:t>
            </w:r>
          </w:p>
          <w:p w:rsidR="00B17211" w:rsidRDefault="00456324" w:rsidP="00F05FFD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05FFD">
              <w:t>2</w:t>
            </w:r>
            <w:r w:rsidR="00F05FFD" w:rsidRPr="00F05FFD">
              <w:rPr>
                <w:vertAlign w:val="superscript"/>
              </w:rPr>
              <w:t>nd</w:t>
            </w:r>
            <w:r w:rsidR="00F05FFD">
              <w:t xml:space="preserve"> May</w:t>
            </w:r>
            <w:bookmarkStart w:id="0" w:name="_GoBack"/>
            <w:bookmarkEnd w:id="0"/>
            <w:r w:rsidR="00A023F7">
              <w:t xml:space="preserve">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E9569D" w:rsidRPr="00E9569D" w:rsidRDefault="00E9569D" w:rsidP="00E9569D">
      <w:pPr>
        <w:pStyle w:val="Heading2"/>
      </w:pPr>
      <w:r w:rsidRPr="00E9569D">
        <w:t>For each of the last three financial years (20/21), (21/22) and (22/23) please state how many juveniles (children aged UNDER 18) you arrested on suspicion of havin</w:t>
      </w:r>
      <w:r>
        <w:t>g committed a firearms offence.</w:t>
      </w:r>
    </w:p>
    <w:p w:rsidR="00E9569D" w:rsidRPr="00E9569D" w:rsidRDefault="00E9569D" w:rsidP="00E9569D">
      <w:pPr>
        <w:pStyle w:val="Heading2"/>
      </w:pPr>
      <w:r w:rsidRPr="00E9569D">
        <w:t>For the (22/23) year please provide a grid showing the number of arrests for each individu</w:t>
      </w:r>
      <w:r>
        <w:t>al age from 10 to 17 inclusive.</w:t>
      </w:r>
    </w:p>
    <w:p w:rsidR="00E9569D" w:rsidRPr="00E9569D" w:rsidRDefault="00E9569D" w:rsidP="00E9569D">
      <w:pPr>
        <w:pStyle w:val="Heading2"/>
      </w:pPr>
      <w:r w:rsidRPr="00E9569D">
        <w:t>By "firearms offences" I mean the following crimes</w:t>
      </w:r>
      <w:r>
        <w:t xml:space="preserve"> with their Home Office coding:</w:t>
      </w:r>
    </w:p>
    <w:p w:rsidR="00E9569D" w:rsidRPr="00E9569D" w:rsidRDefault="00E9569D" w:rsidP="00E9569D">
      <w:pPr>
        <w:pStyle w:val="Heading2"/>
      </w:pPr>
      <w:r w:rsidRPr="00E9569D">
        <w:t>• 10A Possession of firearms with intent,</w:t>
      </w:r>
    </w:p>
    <w:p w:rsidR="00E9569D" w:rsidRPr="00E9569D" w:rsidRDefault="00E9569D" w:rsidP="00E9569D">
      <w:pPr>
        <w:pStyle w:val="Heading2"/>
      </w:pPr>
      <w:r w:rsidRPr="00E9569D">
        <w:t>• 10B Possession of firearms offences,</w:t>
      </w:r>
    </w:p>
    <w:p w:rsidR="00E9569D" w:rsidRPr="00E9569D" w:rsidRDefault="00E9569D" w:rsidP="00E9569D">
      <w:pPr>
        <w:pStyle w:val="Heading2"/>
      </w:pPr>
      <w:r w:rsidRPr="00E9569D">
        <w:t>• 81.3 Other firearms offences</w:t>
      </w:r>
    </w:p>
    <w:p w:rsidR="00E9569D" w:rsidRPr="00E9569D" w:rsidRDefault="00E9569D" w:rsidP="00E9569D">
      <w:pPr>
        <w:pStyle w:val="Heading2"/>
      </w:pPr>
      <w:r w:rsidRPr="00E9569D">
        <w:t>• 115 Firearms Act offences</w:t>
      </w:r>
    </w:p>
    <w:p w:rsidR="00E9569D" w:rsidRPr="00E9569D" w:rsidRDefault="00E9569D" w:rsidP="00E9569D">
      <w:pPr>
        <w:pStyle w:val="Heading2"/>
      </w:pPr>
      <w:r w:rsidRPr="00E9569D">
        <w:t>•</w:t>
      </w:r>
      <w:r>
        <w:t xml:space="preserve"> 81.1 and 81.2 Firearms Offence</w:t>
      </w:r>
    </w:p>
    <w:p w:rsidR="00E9569D" w:rsidRDefault="00E9569D" w:rsidP="00E9569D">
      <w:pPr>
        <w:pStyle w:val="Heading2"/>
      </w:pPr>
      <w:r w:rsidRPr="00E9569D">
        <w:t>For each case where a sanction was imposed please detail what this sanction was.</w:t>
      </w:r>
    </w:p>
    <w:p w:rsidR="00E9569D" w:rsidRDefault="00E9569D" w:rsidP="00E9569D">
      <w:r>
        <w:t xml:space="preserve">In response to your request, I must first of all advise you that crimes in Scotland are recorded in accordance with the Scottish Government Justice Department Offence Classification Codes and not Home Office Classifications. </w:t>
      </w:r>
    </w:p>
    <w:p w:rsidR="00E9569D" w:rsidRDefault="00E9569D" w:rsidP="00E9569D">
      <w:r>
        <w:t>As such, in terms of Section 17 of the Freedom of Information (Scotland) Act 2002, this represents a notice that the information you seek is not held by Police Scotland.</w:t>
      </w:r>
    </w:p>
    <w:p w:rsidR="00496A08" w:rsidRDefault="00E9569D" w:rsidP="00E9569D">
      <w:r>
        <w:t xml:space="preserve">To be of some assistance, recorded and detected crime statistics can be found on the Police Scotland website, broken down by Multi-Member Ward area, via the following link:- </w:t>
      </w:r>
    </w:p>
    <w:p w:rsidR="00E9569D" w:rsidRDefault="00F05FFD" w:rsidP="00E9569D">
      <w:hyperlink r:id="rId8" w:history="1">
        <w:r w:rsidR="00E9569D">
          <w:rPr>
            <w:rStyle w:val="Hyperlink"/>
          </w:rPr>
          <w:t>Crime data - Police Scotland</w:t>
        </w:r>
      </w:hyperlink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05F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05F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05F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05F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05F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05F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9569D"/>
    <w:rsid w:val="00EF4761"/>
    <w:rsid w:val="00F05FFD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2023-04-28T10:33:00Z</dcterms:created>
  <dcterms:modified xsi:type="dcterms:W3CDTF">2023-05-02T07:04:00Z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