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8B6F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B9304D">
              <w:t>2683</w:t>
            </w:r>
          </w:p>
          <w:p w14:paraId="34BDABA6" w14:textId="1032991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9304D">
              <w:t>2</w:t>
            </w:r>
            <w:r w:rsidR="00122622">
              <w:t>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699D74" w14:textId="77777777" w:rsidR="00B9304D" w:rsidRPr="00B9304D" w:rsidRDefault="00B9304D" w:rsidP="00B930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9304D">
        <w:rPr>
          <w:rFonts w:eastAsiaTheme="majorEastAsia" w:cstheme="majorBidi"/>
          <w:b/>
          <w:color w:val="000000" w:themeColor="text1"/>
          <w:szCs w:val="26"/>
        </w:rPr>
        <w:t>Does the force use Connect systems, run by NEC Software solutions?</w:t>
      </w:r>
    </w:p>
    <w:p w14:paraId="5ECA3BFD" w14:textId="77777777" w:rsidR="00B9304D" w:rsidRPr="00B9304D" w:rsidRDefault="00B9304D" w:rsidP="00B930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9304D">
        <w:rPr>
          <w:rFonts w:eastAsiaTheme="majorEastAsia" w:cstheme="majorBidi"/>
          <w:b/>
          <w:color w:val="000000" w:themeColor="text1"/>
          <w:szCs w:val="26"/>
        </w:rPr>
        <w:t>If not please tell me which system the force uses.</w:t>
      </w:r>
    </w:p>
    <w:p w14:paraId="0F6C3261" w14:textId="77777777" w:rsidR="00B9304D" w:rsidRPr="00B9304D" w:rsidRDefault="00B9304D" w:rsidP="00B930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9304D">
        <w:rPr>
          <w:rFonts w:eastAsiaTheme="majorEastAsia" w:cstheme="majorBidi"/>
          <w:b/>
          <w:color w:val="000000" w:themeColor="text1"/>
          <w:szCs w:val="26"/>
        </w:rPr>
        <w:t>If yes please answer the following:</w:t>
      </w:r>
    </w:p>
    <w:p w14:paraId="4920142C" w14:textId="77777777" w:rsidR="00B9304D" w:rsidRPr="00B9304D" w:rsidRDefault="00B9304D" w:rsidP="00B930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9304D">
        <w:rPr>
          <w:rFonts w:eastAsiaTheme="majorEastAsia" w:cstheme="majorBidi"/>
          <w:b/>
          <w:color w:val="000000" w:themeColor="text1"/>
          <w:szCs w:val="26"/>
        </w:rPr>
        <w:t>When did the force become aware of the ‘failed submissions’ technical fault, to do with this software?</w:t>
      </w:r>
    </w:p>
    <w:p w14:paraId="6EB2A855" w14:textId="77777777" w:rsidR="00B9304D" w:rsidRPr="00B9304D" w:rsidRDefault="00B9304D" w:rsidP="00B930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9304D">
        <w:rPr>
          <w:rFonts w:eastAsiaTheme="majorEastAsia" w:cstheme="majorBidi"/>
          <w:b/>
          <w:color w:val="000000" w:themeColor="text1"/>
          <w:szCs w:val="26"/>
        </w:rPr>
        <w:t>How long does the force estimate this fault has been occurring?</w:t>
      </w:r>
    </w:p>
    <w:p w14:paraId="6E4CA25F" w14:textId="77777777" w:rsidR="00B9304D" w:rsidRPr="00B9304D" w:rsidRDefault="00B9304D" w:rsidP="00B930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9304D">
        <w:rPr>
          <w:rFonts w:eastAsiaTheme="majorEastAsia" w:cstheme="majorBidi"/>
          <w:b/>
          <w:color w:val="000000" w:themeColor="text1"/>
          <w:szCs w:val="26"/>
        </w:rPr>
        <w:t>By Calendar year, since the connect system went live in the force, please provide:</w:t>
      </w:r>
    </w:p>
    <w:p w14:paraId="0CFDFBF8" w14:textId="77777777" w:rsidR="00B9304D" w:rsidRPr="00B9304D" w:rsidRDefault="00B9304D" w:rsidP="00B930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9304D">
        <w:rPr>
          <w:rFonts w:eastAsiaTheme="majorEastAsia" w:cstheme="majorBidi"/>
          <w:b/>
          <w:color w:val="000000" w:themeColor="text1"/>
          <w:szCs w:val="26"/>
        </w:rPr>
        <w:t>1.      How many tickets have been raised due to IT faults/errors due to the connect system.</w:t>
      </w:r>
    </w:p>
    <w:p w14:paraId="28D8A092" w14:textId="77777777" w:rsidR="00B9304D" w:rsidRDefault="00B9304D" w:rsidP="00B930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9304D">
        <w:rPr>
          <w:rFonts w:eastAsiaTheme="majorEastAsia" w:cstheme="majorBidi"/>
          <w:b/>
          <w:color w:val="000000" w:themeColor="text1"/>
          <w:szCs w:val="26"/>
        </w:rPr>
        <w:t>2.      How many crimes reported by members of the public and inputted by officers have initially failed to record on police systems due to ‘failed submissions’?</w:t>
      </w:r>
    </w:p>
    <w:p w14:paraId="7849416E" w14:textId="77777777" w:rsidR="005F789B" w:rsidRDefault="00B9304D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5F78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To explain, Police Scotland does not use NEC Connect.</w:t>
      </w:r>
      <w:r w:rsidR="005F78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7000A1E8" w14:textId="06736DEE" w:rsidR="005F789B" w:rsidRDefault="005F789B" w:rsidP="00776E5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Police Scotland use many systems and without specific details regarding what area of business capability information is being requested on we are unable to provide a response as to what system is in use. </w:t>
      </w:r>
    </w:p>
    <w:p w14:paraId="706C21AD" w14:textId="24B9736A" w:rsidR="005F789B" w:rsidRDefault="005F789B" w:rsidP="005F789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If you can provide further details, we can consider under a new FOI request.</w:t>
      </w:r>
    </w:p>
    <w:p w14:paraId="77F722A4" w14:textId="77777777" w:rsidR="005F789B" w:rsidRDefault="005F789B" w:rsidP="005F789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7F54EC38" w:rsidR="00496A08" w:rsidRPr="00BF6B81" w:rsidRDefault="00496A08" w:rsidP="005F789B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96175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9627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41810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1F20E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7911A0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44468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26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865"/>
    <w:rsid w:val="00090F3B"/>
    <w:rsid w:val="000E2F19"/>
    <w:rsid w:val="000E43FF"/>
    <w:rsid w:val="000E6526"/>
    <w:rsid w:val="00122622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3F20"/>
    <w:rsid w:val="0036503B"/>
    <w:rsid w:val="00376A4A"/>
    <w:rsid w:val="00381234"/>
    <w:rsid w:val="003D6D03"/>
    <w:rsid w:val="003E12CA"/>
    <w:rsid w:val="004010DC"/>
    <w:rsid w:val="004341E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789B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9304D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2025-08-26T10:43:00Z</dcterms:created>
  <dcterms:modified xsi:type="dcterms:W3CDTF">2025-08-28T15:26:00Z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