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68DEAE6" w:rsidR="00B17211" w:rsidRPr="00B17211" w:rsidRDefault="00B17211" w:rsidP="007F490F">
            <w:r w:rsidRPr="007F490F">
              <w:rPr>
                <w:rStyle w:val="Heading2Char"/>
              </w:rPr>
              <w:t>Our reference:</w:t>
            </w:r>
            <w:r>
              <w:t xml:space="preserve">  FOI 2</w:t>
            </w:r>
            <w:r w:rsidR="00EF0FBB">
              <w:t>5</w:t>
            </w:r>
            <w:r>
              <w:t>-</w:t>
            </w:r>
            <w:r w:rsidR="00B4164F">
              <w:t>3703</w:t>
            </w:r>
          </w:p>
          <w:p w14:paraId="34BDABA6" w14:textId="42024418" w:rsidR="00B17211" w:rsidRDefault="00456324" w:rsidP="00EE2373">
            <w:r w:rsidRPr="007F490F">
              <w:rPr>
                <w:rStyle w:val="Heading2Char"/>
              </w:rPr>
              <w:t>Respon</w:t>
            </w:r>
            <w:r w:rsidR="007D55F6">
              <w:rPr>
                <w:rStyle w:val="Heading2Char"/>
              </w:rPr>
              <w:t>ded to:</w:t>
            </w:r>
            <w:r w:rsidR="007F490F">
              <w:t xml:space="preserve">  </w:t>
            </w:r>
            <w:r w:rsidR="00B4164F">
              <w:t>10</w:t>
            </w:r>
            <w:r w:rsidR="006D5799">
              <w:t xml:space="preserve"> </w:t>
            </w:r>
            <w:r w:rsidR="009C2E43">
              <w:t>December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1FBAA686" w14:textId="77777777" w:rsidR="00917BBA" w:rsidRDefault="00B4164F" w:rsidP="00B4164F">
      <w:pPr>
        <w:pStyle w:val="Heading2"/>
        <w:rPr>
          <w:bCs/>
        </w:rPr>
      </w:pPr>
      <w:r w:rsidRPr="00917BBA">
        <w:rPr>
          <w:b w:val="0"/>
          <w:color w:val="FF0000"/>
          <w:u w:val="single"/>
        </w:rPr>
        <w:t>First Request</w:t>
      </w:r>
    </w:p>
    <w:p w14:paraId="108B3BAE" w14:textId="5693303B" w:rsidR="00B4164F" w:rsidRPr="00B4164F" w:rsidRDefault="00B4164F" w:rsidP="00B4164F">
      <w:pPr>
        <w:pStyle w:val="Heading2"/>
      </w:pPr>
      <w:r w:rsidRPr="00B4164F">
        <w:t>In relation to the 'Police Scotland - Sergeant to Inspector promotion process' that was undertaken in 2020, can I please request the following data:</w:t>
      </w:r>
    </w:p>
    <w:p w14:paraId="487D4A84" w14:textId="77777777" w:rsidR="00B4164F" w:rsidRDefault="00B4164F" w:rsidP="00B4164F">
      <w:pPr>
        <w:pStyle w:val="Heading2"/>
      </w:pPr>
      <w:r w:rsidRPr="00B4164F">
        <w:t>The total number of candidates that progressed to assessment centre.</w:t>
      </w:r>
    </w:p>
    <w:p w14:paraId="0F1D83AA" w14:textId="544275FE" w:rsidR="00B4164F" w:rsidRPr="00B4164F" w:rsidRDefault="00B4164F" w:rsidP="00B4164F">
      <w:r>
        <w:t>435 candidates progressed to assessment centre.</w:t>
      </w:r>
    </w:p>
    <w:p w14:paraId="09A08EA9" w14:textId="77777777" w:rsidR="00B4164F" w:rsidRDefault="00B4164F" w:rsidP="00B4164F">
      <w:pPr>
        <w:pStyle w:val="Heading2"/>
      </w:pPr>
      <w:r w:rsidRPr="00B4164F">
        <w:t>The range of scores from the assessment centres.</w:t>
      </w:r>
    </w:p>
    <w:p w14:paraId="117BAAF3" w14:textId="5DFBD031" w:rsidR="00B4164F" w:rsidRPr="00B4164F" w:rsidRDefault="00B4164F" w:rsidP="00B4164F">
      <w:r w:rsidRPr="00B4164F">
        <w:t>Scores ranged from 25 – 84</w:t>
      </w:r>
    </w:p>
    <w:p w14:paraId="6F8DA1AA" w14:textId="77777777" w:rsidR="00B4164F" w:rsidRDefault="00B4164F" w:rsidP="00B4164F">
      <w:pPr>
        <w:pStyle w:val="Heading2"/>
      </w:pPr>
      <w:r w:rsidRPr="00B4164F">
        <w:t>The date on which each score was obtained (i.e. the assessment centre date that corresponds to each score).</w:t>
      </w:r>
    </w:p>
    <w:p w14:paraId="2BEC1CD0" w14:textId="77777777" w:rsidR="00917BBA" w:rsidRDefault="00D46AB8" w:rsidP="00917BBA">
      <w:r w:rsidRPr="00D46AB8">
        <w:t>Assessment Centre’s took place on between 2 August 2020 – 27 October 2020</w:t>
      </w:r>
      <w:r w:rsidR="00917BBA">
        <w:t xml:space="preserve">. </w:t>
      </w:r>
    </w:p>
    <w:p w14:paraId="5B8CBE42" w14:textId="7CBCCF26" w:rsidR="00917BBA" w:rsidRDefault="00917BBA" w:rsidP="00917BBA">
      <w:r>
        <w:t>A</w:t>
      </w:r>
      <w:r w:rsidRPr="00917BBA">
        <w:t xml:space="preserve"> further breakdown could lead to the identifying of specific scores attributed to individuals</w:t>
      </w:r>
      <w:r>
        <w:t xml:space="preserve"> as such t</w:t>
      </w:r>
      <w:r>
        <w:t>he information sought is held by Police Scotland, but I am refusing to provide it in terms of s</w:t>
      </w:r>
      <w:r w:rsidRPr="00453F0A">
        <w:t>ection 16</w:t>
      </w:r>
      <w:r>
        <w:t>(1) of the Act on the basis that the exemption set out at section 38(1)(b) of the Act applies - personal data.</w:t>
      </w:r>
    </w:p>
    <w:p w14:paraId="416BC0E5" w14:textId="77777777" w:rsidR="00917BBA" w:rsidRDefault="00917BBA" w:rsidP="00917BBA">
      <w:r>
        <w:t>Personal data is defined in Article 4 of the General Data Protection Regulation (GDPR) as:</w:t>
      </w:r>
    </w:p>
    <w:p w14:paraId="5DD3DFA4" w14:textId="77777777" w:rsidR="00917BBA" w:rsidRDefault="00917BBA" w:rsidP="00917BBA">
      <w: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2437773D" w14:textId="77777777" w:rsidR="00917BBA" w:rsidRDefault="00917BBA" w:rsidP="00917BBA">
      <w:r>
        <w:t>Section 38(2A) of the Act provides that personal data is exempt from disclosure where disclosure would contravene any of the data protection principles set out at Article 5(1) of the GDPR which states that:</w:t>
      </w:r>
    </w:p>
    <w:p w14:paraId="7EE61EC5" w14:textId="77777777" w:rsidR="00917BBA" w:rsidRDefault="00917BBA" w:rsidP="00917BBA">
      <w:r>
        <w:lastRenderedPageBreak/>
        <w:t>‘Personal data shall be processed lawfully, fairly and in a transparent manner in relation to the data subject’.</w:t>
      </w:r>
    </w:p>
    <w:p w14:paraId="5D3773EF" w14:textId="77777777" w:rsidR="00917BBA" w:rsidRDefault="00917BBA" w:rsidP="00917BBA">
      <w:r>
        <w:t>Article 6 of the GDPR goes on to state that processing shall be lawful only if certain conditions are met. The only potentially applicable condition is Article 6(1)(f) which states:</w:t>
      </w:r>
    </w:p>
    <w:p w14:paraId="33678825" w14:textId="77777777" w:rsidR="00917BBA" w:rsidRDefault="00917BBA" w:rsidP="00917BBA">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25DEB1A2" w14:textId="77777777" w:rsidR="00917BBA" w:rsidRPr="00917BBA" w:rsidRDefault="00917BBA" w:rsidP="00917BBA">
      <w:pPr>
        <w:rPr>
          <w:color w:val="000000" w:themeColor="text1"/>
        </w:rPr>
      </w:pPr>
      <w:r>
        <w:t xml:space="preserve">Whilst I accept that you may have a legitimate interest with regards the disclosure of this information, </w:t>
      </w:r>
      <w:r w:rsidRPr="00917BBA">
        <w:rPr>
          <w:color w:val="000000" w:themeColor="text1"/>
        </w:rPr>
        <w:t>I do not agree that disclosure could be considered necessary in the circumstances.</w:t>
      </w:r>
    </w:p>
    <w:p w14:paraId="6B51648C" w14:textId="77777777" w:rsidR="00917BBA" w:rsidRDefault="00917BBA" w:rsidP="00917BBA">
      <w:r>
        <w:t>Notwithstanding, I am further of the view that your interests are overridden by the interests or fundamental rights and freedoms of the data subjects.</w:t>
      </w:r>
    </w:p>
    <w:p w14:paraId="04C0A742" w14:textId="36A61297" w:rsidR="00D46AB8" w:rsidRPr="00917BBA" w:rsidRDefault="00917BBA" w:rsidP="00D46AB8">
      <w:r>
        <w:t>On that basis, it is considered that disclosure of the information sought would be unlawful.</w:t>
      </w:r>
    </w:p>
    <w:p w14:paraId="277FE069" w14:textId="4AA706E7" w:rsidR="00B4164F" w:rsidRDefault="00B4164F" w:rsidP="00B4164F">
      <w:pPr>
        <w:pStyle w:val="Heading2"/>
      </w:pPr>
      <w:r w:rsidRPr="00B4164F">
        <w:t>The location that each assessment took place; Dalmarnock, Scottish Police College, etc. (or any information that may be available in this regard - I appreciate that Police Scotland cannot create new data in order to reply to an FOI)</w:t>
      </w:r>
    </w:p>
    <w:p w14:paraId="7A915CB2" w14:textId="6ACEF053" w:rsidR="00A52D33" w:rsidRPr="00A52D33" w:rsidRDefault="00A52D33" w:rsidP="00A52D33">
      <w:r>
        <w:t xml:space="preserve">Assessment centres took place in </w:t>
      </w:r>
      <w:r w:rsidRPr="00A52D33">
        <w:t>Jackton, Tulliallan, Glenrothes, Aberdeen and Inverness</w:t>
      </w:r>
    </w:p>
    <w:p w14:paraId="6FD0D41D" w14:textId="77777777" w:rsidR="00B4164F" w:rsidRDefault="00B4164F" w:rsidP="00B4164F">
      <w:pPr>
        <w:pStyle w:val="Heading2"/>
      </w:pPr>
      <w:r w:rsidRPr="00B4164F">
        <w:t>The total police service AND/OR service in the rank of Sergeant of each candidate.</w:t>
      </w:r>
    </w:p>
    <w:p w14:paraId="6F98EE2C" w14:textId="3255B7FC" w:rsidR="00917BBA" w:rsidRPr="00917BBA" w:rsidRDefault="00917BBA" w:rsidP="00917BBA">
      <w:pPr>
        <w:tabs>
          <w:tab w:val="left" w:pos="5400"/>
        </w:tabs>
        <w:rPr>
          <w:rFonts w:eastAsiaTheme="majorEastAsia" w:cstheme="majorBidi"/>
          <w:bCs/>
          <w:color w:val="000000" w:themeColor="text1"/>
          <w:szCs w:val="26"/>
        </w:rPr>
      </w:pPr>
      <w:r w:rsidRPr="00917BBA">
        <w:t>Not recorded for the promotion process</w:t>
      </w:r>
      <w:r>
        <w:t xml:space="preserve"> as such the</w:t>
      </w:r>
      <w:r>
        <w:rPr>
          <w:rFonts w:eastAsiaTheme="majorEastAsia" w:cstheme="majorBidi"/>
          <w:bCs/>
          <w:color w:val="000000" w:themeColor="text1"/>
          <w:szCs w:val="26"/>
        </w:rPr>
        <w:t xml:space="preserv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396650AD" w14:textId="77777777" w:rsidR="00B4164F" w:rsidRDefault="00B4164F" w:rsidP="00B4164F">
      <w:pPr>
        <w:pStyle w:val="Heading2"/>
      </w:pPr>
      <w:r w:rsidRPr="00B4164F">
        <w:t>The gender that each candidate identified as.</w:t>
      </w:r>
    </w:p>
    <w:p w14:paraId="53F299A1" w14:textId="41A52867" w:rsidR="00917BBA" w:rsidRPr="00917BBA" w:rsidRDefault="00917BBA" w:rsidP="00917BBA">
      <w:r w:rsidRPr="00917BBA">
        <w:t>326 males</w:t>
      </w:r>
      <w:r>
        <w:t xml:space="preserve"> and </w:t>
      </w:r>
      <w:r w:rsidRPr="00917BBA">
        <w:t>109 females</w:t>
      </w:r>
      <w:r>
        <w:t xml:space="preserve"> </w:t>
      </w:r>
    </w:p>
    <w:p w14:paraId="2531C54E" w14:textId="77777777" w:rsidR="00B4164F" w:rsidRDefault="00B4164F" w:rsidP="00B4164F">
      <w:pPr>
        <w:pStyle w:val="Heading2"/>
      </w:pPr>
      <w:r w:rsidRPr="00B4164F">
        <w:t>The age of each candidate.</w:t>
      </w:r>
    </w:p>
    <w:p w14:paraId="4AF4F487" w14:textId="77777777" w:rsidR="00917BBA" w:rsidRDefault="00917BBA" w:rsidP="00917BBA">
      <w:pPr>
        <w:tabs>
          <w:tab w:val="left" w:pos="5400"/>
        </w:tabs>
        <w:rPr>
          <w:rFonts w:eastAsiaTheme="majorEastAsia" w:cstheme="majorBidi"/>
          <w:bCs/>
          <w:color w:val="000000" w:themeColor="text1"/>
          <w:szCs w:val="26"/>
        </w:rPr>
      </w:pPr>
      <w:r w:rsidRPr="00917BBA">
        <w:t>Not recorded for the promotion process</w:t>
      </w:r>
      <w:r>
        <w:t xml:space="preserve"> as such the</w:t>
      </w:r>
      <w:r>
        <w:rPr>
          <w:rFonts w:eastAsiaTheme="majorEastAsia" w:cstheme="majorBidi"/>
          <w:bCs/>
          <w:color w:val="000000" w:themeColor="text1"/>
          <w:szCs w:val="26"/>
        </w:rPr>
        <w:t xml:space="preserv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6C95D40D" w14:textId="77777777" w:rsidR="00917BBA" w:rsidRPr="00917BBA" w:rsidRDefault="00917BBA" w:rsidP="00917BBA"/>
    <w:p w14:paraId="34BDABBD" w14:textId="77777777" w:rsidR="00BF6B81" w:rsidRDefault="00BF6B81" w:rsidP="00793DD5">
      <w:pPr>
        <w:tabs>
          <w:tab w:val="left" w:pos="5400"/>
        </w:tabs>
      </w:pPr>
    </w:p>
    <w:p w14:paraId="0CEAF0D4" w14:textId="2C25A4AC" w:rsidR="00917BBA" w:rsidRPr="001A3926" w:rsidRDefault="00B4164F" w:rsidP="00917BBA">
      <w:pPr>
        <w:pStyle w:val="Heading2"/>
        <w:rPr>
          <w:b w:val="0"/>
          <w:color w:val="FF0000"/>
          <w:u w:val="single"/>
        </w:rPr>
      </w:pPr>
      <w:r w:rsidRPr="001A3926">
        <w:rPr>
          <w:b w:val="0"/>
          <w:color w:val="FF0000"/>
          <w:u w:val="single"/>
        </w:rPr>
        <w:lastRenderedPageBreak/>
        <w:t>Second Request </w:t>
      </w:r>
    </w:p>
    <w:p w14:paraId="7BEB7AAF" w14:textId="12602152" w:rsidR="00B4164F" w:rsidRPr="00B4164F" w:rsidRDefault="00B4164F" w:rsidP="00917BBA">
      <w:pPr>
        <w:pStyle w:val="Heading2"/>
      </w:pPr>
      <w:r w:rsidRPr="00B4164F">
        <w:t>In relation to the ‘Police Scotland - Sergeant to Inspector promotion process' that was undertaken in 2022, can I please request the following data:</w:t>
      </w:r>
    </w:p>
    <w:p w14:paraId="13CE8423" w14:textId="77777777" w:rsidR="00B4164F" w:rsidRDefault="00B4164F" w:rsidP="00917BBA">
      <w:pPr>
        <w:pStyle w:val="Heading2"/>
      </w:pPr>
      <w:r w:rsidRPr="00B4164F">
        <w:t>The location that each assessment took place; Dalmarnock, Scottish Police College, etc. (or any information that may be available in this regard - I appreciate that Police Scotland cannot create new data in order to reply to an FOI)</w:t>
      </w:r>
    </w:p>
    <w:p w14:paraId="00C5C562" w14:textId="43A7D20A" w:rsidR="00917BBA" w:rsidRPr="00917BBA" w:rsidRDefault="00917BBA" w:rsidP="00917BBA">
      <w:r>
        <w:t xml:space="preserve">Assessment centres took place in </w:t>
      </w:r>
      <w:r w:rsidRPr="00917BBA">
        <w:t>Jackton, Dalmarnock, Tulliallan and Glenrothes</w:t>
      </w:r>
    </w:p>
    <w:p w14:paraId="74AFF03A" w14:textId="77777777" w:rsidR="00B4164F" w:rsidRDefault="00B4164F" w:rsidP="00917BBA">
      <w:pPr>
        <w:pStyle w:val="Heading2"/>
      </w:pPr>
      <w:r w:rsidRPr="00B4164F">
        <w:t>The total police service AND/OR service in the rank of Sergeant of each candidate.</w:t>
      </w:r>
    </w:p>
    <w:p w14:paraId="1ED288C1" w14:textId="2381580B" w:rsidR="001A3926" w:rsidRPr="001A3926" w:rsidRDefault="001A3926" w:rsidP="001A3926">
      <w:pPr>
        <w:tabs>
          <w:tab w:val="left" w:pos="5400"/>
        </w:tabs>
        <w:rPr>
          <w:rFonts w:eastAsiaTheme="majorEastAsia" w:cstheme="majorBidi"/>
          <w:bCs/>
          <w:color w:val="000000" w:themeColor="text1"/>
          <w:szCs w:val="26"/>
        </w:rPr>
      </w:pPr>
      <w:r w:rsidRPr="00917BBA">
        <w:t>Not recorded for the promotion process</w:t>
      </w:r>
      <w:r>
        <w:t xml:space="preserve"> as such the</w:t>
      </w:r>
      <w:r>
        <w:rPr>
          <w:rFonts w:eastAsiaTheme="majorEastAsia" w:cstheme="majorBidi"/>
          <w:bCs/>
          <w:color w:val="000000" w:themeColor="text1"/>
          <w:szCs w:val="26"/>
        </w:rPr>
        <w:t xml:space="preserv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1C9FE625" w14:textId="77777777" w:rsidR="00B4164F" w:rsidRDefault="00B4164F" w:rsidP="00917BBA">
      <w:pPr>
        <w:pStyle w:val="Heading2"/>
      </w:pPr>
      <w:r w:rsidRPr="00B4164F">
        <w:t>The gender that each candidate identified as.</w:t>
      </w:r>
    </w:p>
    <w:p w14:paraId="1A1C5D96" w14:textId="42B5FD65" w:rsidR="001A3926" w:rsidRPr="001A3926" w:rsidRDefault="001A3926" w:rsidP="001A3926">
      <w:r w:rsidRPr="001A3926">
        <w:t>380 males, 159 females</w:t>
      </w:r>
    </w:p>
    <w:p w14:paraId="3F9F0E31" w14:textId="77777777" w:rsidR="001A3926" w:rsidRDefault="00B4164F" w:rsidP="001A3926">
      <w:pPr>
        <w:pStyle w:val="Heading2"/>
      </w:pPr>
      <w:r w:rsidRPr="00B4164F">
        <w:t>The age of each candidate.</w:t>
      </w:r>
    </w:p>
    <w:p w14:paraId="107BD32D" w14:textId="1D5E2430" w:rsidR="001A3926" w:rsidRPr="001A3926" w:rsidRDefault="001A3926" w:rsidP="001A3926">
      <w:pPr>
        <w:rPr>
          <w:rFonts w:eastAsiaTheme="majorEastAsia" w:cstheme="majorBidi"/>
          <w:color w:val="000000" w:themeColor="text1"/>
          <w:szCs w:val="26"/>
        </w:rPr>
      </w:pPr>
      <w:r w:rsidRPr="001A3926">
        <w:t>Not recorded for the promotion process as such the information sought is not held by Police Scotland and section 17 of the Act therefore applies</w:t>
      </w:r>
      <w:r>
        <w:rPr>
          <w:rFonts w:eastAsiaTheme="majorEastAsia" w:cstheme="majorBidi"/>
          <w:bCs/>
          <w:color w:val="000000" w:themeColor="text1"/>
          <w:szCs w:val="26"/>
        </w:rPr>
        <w:t>.</w:t>
      </w:r>
    </w:p>
    <w:p w14:paraId="2EBCB65A" w14:textId="18AC7849" w:rsidR="001A3926" w:rsidRPr="001A3926" w:rsidRDefault="00B4164F" w:rsidP="001A3926">
      <w:pPr>
        <w:spacing w:before="100" w:beforeAutospacing="1" w:after="100" w:afterAutospacing="1" w:line="240" w:lineRule="auto"/>
        <w:rPr>
          <w:rFonts w:eastAsia="Times New Roman"/>
          <w:u w:val="single"/>
        </w:rPr>
      </w:pPr>
      <w:r w:rsidRPr="001A3926">
        <w:rPr>
          <w:rFonts w:eastAsia="Times New Roman"/>
          <w:color w:val="FF0000"/>
          <w:u w:val="single"/>
        </w:rPr>
        <w:t>Third Request</w:t>
      </w:r>
      <w:r w:rsidRPr="001A3926">
        <w:rPr>
          <w:rFonts w:eastAsia="Times New Roman"/>
          <w:u w:val="single"/>
        </w:rPr>
        <w:t> </w:t>
      </w:r>
    </w:p>
    <w:p w14:paraId="510AEA66" w14:textId="47DAC4CD" w:rsidR="00B4164F" w:rsidRDefault="00B4164F" w:rsidP="001A3926">
      <w:pPr>
        <w:pStyle w:val="Heading2"/>
        <w:rPr>
          <w:rFonts w:eastAsia="Times New Roman"/>
        </w:rPr>
      </w:pPr>
      <w:r>
        <w:rPr>
          <w:rFonts w:eastAsia="Times New Roman"/>
        </w:rPr>
        <w:t>In relation to the ‘Police Scotland - Sergeant to Inspector promotion process' that was undertaken in 2023/2024, can I please request the following data:</w:t>
      </w:r>
    </w:p>
    <w:p w14:paraId="2ACF1DC7" w14:textId="77777777" w:rsidR="00B4164F" w:rsidRDefault="00B4164F" w:rsidP="001A3926">
      <w:pPr>
        <w:pStyle w:val="Heading2"/>
        <w:rPr>
          <w:rFonts w:eastAsia="Times New Roman"/>
        </w:rPr>
      </w:pPr>
      <w:r>
        <w:rPr>
          <w:rFonts w:eastAsia="Times New Roman"/>
        </w:rPr>
        <w:t>The location that each assessment took place; Dalmarnock, Scottish Police College, etc. (or any information that may be available in this regard - I appreciate that Police Scotland cannot create new data in order to reply to an FOI)</w:t>
      </w:r>
    </w:p>
    <w:p w14:paraId="35C9BB41" w14:textId="16E395DC" w:rsidR="001A3926" w:rsidRPr="001A3926" w:rsidRDefault="001A3926" w:rsidP="001A3926">
      <w:r w:rsidRPr="001A3926">
        <w:t>Three Inspector Process were held between 2023 and 2024. Assessment Centres were held in Aberdeen, Dundee, Inverness, Tulliallan, Dalmarnock, Glenrothes and Jackton</w:t>
      </w:r>
    </w:p>
    <w:p w14:paraId="66B62326" w14:textId="77777777" w:rsidR="00B4164F" w:rsidRDefault="00B4164F" w:rsidP="001A3926">
      <w:pPr>
        <w:pStyle w:val="Heading2"/>
        <w:rPr>
          <w:rFonts w:eastAsia="Times New Roman"/>
        </w:rPr>
      </w:pPr>
      <w:r>
        <w:rPr>
          <w:rFonts w:eastAsia="Times New Roman"/>
        </w:rPr>
        <w:t>The total police service AND/OR service in the rank of Sergeant of each candidate at time of assessment.</w:t>
      </w:r>
    </w:p>
    <w:p w14:paraId="5AE7D007" w14:textId="0A247869" w:rsidR="001A3926" w:rsidRPr="001A3926" w:rsidRDefault="001A3926" w:rsidP="001A3926">
      <w:r w:rsidRPr="001A3926">
        <w:t>Not recorded for the promotion process as such the information sought is not held by Police Scotland and section 17 of the Act therefore applies</w:t>
      </w:r>
    </w:p>
    <w:p w14:paraId="746F4A0F" w14:textId="77777777" w:rsidR="00B4164F" w:rsidRDefault="00B4164F" w:rsidP="001A3926">
      <w:pPr>
        <w:pStyle w:val="Heading2"/>
        <w:rPr>
          <w:rFonts w:eastAsia="Times New Roman"/>
        </w:rPr>
      </w:pPr>
      <w:r>
        <w:rPr>
          <w:rFonts w:eastAsia="Times New Roman"/>
        </w:rPr>
        <w:t>The gender that each candidate identified as.</w:t>
      </w:r>
    </w:p>
    <w:p w14:paraId="5DAC7C0F" w14:textId="5AB336E4" w:rsidR="001A3926" w:rsidRPr="001A3926" w:rsidRDefault="001A3926" w:rsidP="001A3926">
      <w:r w:rsidRPr="001A3926">
        <w:t>246 males, 93 females</w:t>
      </w:r>
    </w:p>
    <w:p w14:paraId="6C7918CF" w14:textId="77777777" w:rsidR="00B4164F" w:rsidRDefault="00B4164F" w:rsidP="001A3926">
      <w:pPr>
        <w:pStyle w:val="Heading2"/>
        <w:rPr>
          <w:rFonts w:eastAsia="Times New Roman"/>
        </w:rPr>
      </w:pPr>
      <w:r>
        <w:rPr>
          <w:rFonts w:eastAsia="Times New Roman"/>
        </w:rPr>
        <w:lastRenderedPageBreak/>
        <w:t>The age of each candidate.</w:t>
      </w:r>
    </w:p>
    <w:p w14:paraId="166704DF" w14:textId="093290FE" w:rsidR="001A3926" w:rsidRPr="001A3926" w:rsidRDefault="001A3926" w:rsidP="001A3926">
      <w:r w:rsidRPr="001A3926">
        <w:t>Not recorded for the promotion process as such the information sought is not held by Police Scotland and section 17 of the Act therefore applies</w:t>
      </w:r>
    </w:p>
    <w:p w14:paraId="020B512D" w14:textId="77777777" w:rsidR="001A3926" w:rsidRPr="001A3926" w:rsidRDefault="00B4164F" w:rsidP="001A3926">
      <w:pPr>
        <w:spacing w:before="100" w:beforeAutospacing="1" w:after="100" w:afterAutospacing="1" w:line="240" w:lineRule="auto"/>
        <w:rPr>
          <w:rFonts w:eastAsia="Times New Roman"/>
          <w:u w:val="single"/>
        </w:rPr>
      </w:pPr>
      <w:r w:rsidRPr="001A3926">
        <w:rPr>
          <w:rFonts w:eastAsia="Times New Roman"/>
          <w:color w:val="FF0000"/>
          <w:u w:val="single"/>
        </w:rPr>
        <w:t>Fourth Request</w:t>
      </w:r>
    </w:p>
    <w:p w14:paraId="5E23DC1C" w14:textId="0735EEB6" w:rsidR="00B4164F" w:rsidRDefault="00B4164F" w:rsidP="001A3926">
      <w:pPr>
        <w:pStyle w:val="Heading2"/>
        <w:rPr>
          <w:rFonts w:eastAsia="Times New Roman"/>
        </w:rPr>
      </w:pPr>
      <w:r>
        <w:rPr>
          <w:rFonts w:eastAsia="Times New Roman"/>
        </w:rPr>
        <w:t>In relation to the 'Police Scotland - Sergeant to Inspector promotion process' that was undertaken in 2025, can I please request the following data:</w:t>
      </w:r>
    </w:p>
    <w:p w14:paraId="20BFFFBB" w14:textId="77777777" w:rsidR="00B4164F" w:rsidRDefault="00B4164F" w:rsidP="001A3926">
      <w:pPr>
        <w:pStyle w:val="Heading2"/>
        <w:rPr>
          <w:rFonts w:eastAsia="Times New Roman"/>
        </w:rPr>
      </w:pPr>
      <w:r>
        <w:rPr>
          <w:rFonts w:eastAsia="Times New Roman"/>
        </w:rPr>
        <w:t>The total number of candidates that progressed to assessment centre.</w:t>
      </w:r>
    </w:p>
    <w:p w14:paraId="5D1EFFBA" w14:textId="3247BBDB" w:rsidR="001A3926" w:rsidRPr="001A3926" w:rsidRDefault="001A3926" w:rsidP="001A3926">
      <w:r>
        <w:t xml:space="preserve">298 </w:t>
      </w:r>
      <w:r>
        <w:t>candidates progressed to assessment centre</w:t>
      </w:r>
    </w:p>
    <w:p w14:paraId="00C26F72" w14:textId="77777777" w:rsidR="00B4164F" w:rsidRDefault="00B4164F" w:rsidP="001A3926">
      <w:pPr>
        <w:pStyle w:val="Heading2"/>
        <w:rPr>
          <w:rFonts w:eastAsia="Times New Roman"/>
        </w:rPr>
      </w:pPr>
      <w:r>
        <w:rPr>
          <w:rFonts w:eastAsia="Times New Roman"/>
        </w:rPr>
        <w:t>The range of scores from the assessment centres.</w:t>
      </w:r>
    </w:p>
    <w:p w14:paraId="3747E556" w14:textId="313A4D1B" w:rsidR="001A3926" w:rsidRPr="001A3926" w:rsidRDefault="001A3926" w:rsidP="001A3926">
      <w:r w:rsidRPr="001A3926">
        <w:t>Scores ranged from 42 to 90</w:t>
      </w:r>
    </w:p>
    <w:p w14:paraId="3E3A18F8" w14:textId="77777777" w:rsidR="00B4164F" w:rsidRDefault="00B4164F" w:rsidP="001A3926">
      <w:pPr>
        <w:pStyle w:val="Heading2"/>
        <w:rPr>
          <w:rFonts w:eastAsia="Times New Roman"/>
        </w:rPr>
      </w:pPr>
      <w:r>
        <w:rPr>
          <w:rFonts w:eastAsia="Times New Roman"/>
        </w:rPr>
        <w:t>The date on which each score was obtained (i.e. the assessment centre date that corresponds to each score).</w:t>
      </w:r>
    </w:p>
    <w:p w14:paraId="4CCCEB94" w14:textId="269DEF0D" w:rsidR="001A3926" w:rsidRDefault="001A3926" w:rsidP="001A3926">
      <w:r w:rsidRPr="001A3926">
        <w:t>Assessment Centres took place between 5</w:t>
      </w:r>
      <w:r w:rsidRPr="001A3926">
        <w:rPr>
          <w:vertAlign w:val="superscript"/>
        </w:rPr>
        <w:t>th</w:t>
      </w:r>
      <w:r w:rsidRPr="001A3926">
        <w:t xml:space="preserve"> May and 24 June 2025 (East/West Process) and 1 July and 18 August 2025 (North Process)</w:t>
      </w:r>
      <w:r>
        <w:t>.</w:t>
      </w:r>
    </w:p>
    <w:p w14:paraId="65996900" w14:textId="77777777" w:rsidR="001A3926" w:rsidRDefault="001A3926" w:rsidP="001A3926">
      <w:r>
        <w:t>A</w:t>
      </w:r>
      <w:r w:rsidRPr="00917BBA">
        <w:t xml:space="preserve"> further breakdown could lead to the identifying of specific scores attributed to individuals</w:t>
      </w:r>
      <w:r>
        <w:t xml:space="preserve"> as such the information sought is held by Police Scotland, but I am refusing to provide it in terms of s</w:t>
      </w:r>
      <w:r w:rsidRPr="00453F0A">
        <w:t>ection 16</w:t>
      </w:r>
      <w:r>
        <w:t>(1) of the Act on the basis that the exemption set out at section 38(1)(b) of the Act applies - personal data.</w:t>
      </w:r>
    </w:p>
    <w:p w14:paraId="495E0F79" w14:textId="77777777" w:rsidR="001A3926" w:rsidRDefault="001A3926" w:rsidP="001A3926">
      <w:r>
        <w:t>Personal data is defined in Article 4 of the General Data Protection Regulation (GDPR) as:</w:t>
      </w:r>
    </w:p>
    <w:p w14:paraId="38847311" w14:textId="77777777" w:rsidR="001A3926" w:rsidRDefault="001A3926" w:rsidP="001A3926">
      <w: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4C3F3269" w14:textId="77777777" w:rsidR="001A3926" w:rsidRDefault="001A3926" w:rsidP="001A3926">
      <w:r>
        <w:t>Section 38(2A) of the Act provides that personal data is exempt from disclosure where disclosure would contravene any of the data protection principles set out at Article 5(1) of the GDPR which states that:</w:t>
      </w:r>
    </w:p>
    <w:p w14:paraId="2F7DBAD1" w14:textId="77777777" w:rsidR="001A3926" w:rsidRDefault="001A3926" w:rsidP="001A3926">
      <w:r>
        <w:t>‘Personal data shall be processed lawfully, fairly and in a transparent manner in relation to the data subject’.</w:t>
      </w:r>
    </w:p>
    <w:p w14:paraId="0574A125" w14:textId="77777777" w:rsidR="001A3926" w:rsidRDefault="001A3926" w:rsidP="001A3926">
      <w:r>
        <w:lastRenderedPageBreak/>
        <w:t>Article 6 of the GDPR goes on to state that processing shall be lawful only if certain conditions are met. The only potentially applicable condition is Article 6(1)(f) which states:</w:t>
      </w:r>
    </w:p>
    <w:p w14:paraId="6656CB47" w14:textId="77777777" w:rsidR="001A3926" w:rsidRDefault="001A3926" w:rsidP="001A3926">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2AC13D88" w14:textId="77777777" w:rsidR="001A3926" w:rsidRPr="00917BBA" w:rsidRDefault="001A3926" w:rsidP="001A3926">
      <w:pPr>
        <w:rPr>
          <w:color w:val="000000" w:themeColor="text1"/>
        </w:rPr>
      </w:pPr>
      <w:r>
        <w:t xml:space="preserve">Whilst I accept that you may have a legitimate interest with regards the disclosure of this information, </w:t>
      </w:r>
      <w:r w:rsidRPr="00917BBA">
        <w:rPr>
          <w:color w:val="000000" w:themeColor="text1"/>
        </w:rPr>
        <w:t>I do not agree that disclosure could be considered necessary in the circumstances.</w:t>
      </w:r>
    </w:p>
    <w:p w14:paraId="526262F8" w14:textId="77777777" w:rsidR="001A3926" w:rsidRDefault="001A3926" w:rsidP="001A3926">
      <w:r>
        <w:t>Notwithstanding, I am further of the view that your interests are overridden by the interests or fundamental rights and freedoms of the data subjects.</w:t>
      </w:r>
    </w:p>
    <w:p w14:paraId="17AF31DC" w14:textId="371895EC" w:rsidR="001A3926" w:rsidRPr="001A3926" w:rsidRDefault="001A3926" w:rsidP="001A3926">
      <w:r>
        <w:t>On that basis, it is considered that disclosure of the information sought would be unlawful.</w:t>
      </w:r>
    </w:p>
    <w:p w14:paraId="55DCB08B" w14:textId="77777777" w:rsidR="00B4164F" w:rsidRDefault="00B4164F" w:rsidP="001A3926">
      <w:pPr>
        <w:pStyle w:val="Heading2"/>
        <w:rPr>
          <w:rFonts w:eastAsia="Times New Roman"/>
        </w:rPr>
      </w:pPr>
      <w:r>
        <w:rPr>
          <w:rFonts w:eastAsia="Times New Roman"/>
        </w:rPr>
        <w:t>The location that each assessment took place; Dalmarnock, Scottish Police College, etc. (or any information that may be available in this regard - I appreciate that Police Scotland cannot create new data in order to reply to an FOI)</w:t>
      </w:r>
    </w:p>
    <w:p w14:paraId="33675BE2" w14:textId="0B3FF11F" w:rsidR="001A3926" w:rsidRPr="001A3926" w:rsidRDefault="001A3926" w:rsidP="001A3926">
      <w:r w:rsidRPr="001A3926">
        <w:t>Assessment Centres were held in Dalmarnock, Dumbarton, Tulliallan, Inverness, Aberdeen and Dundee</w:t>
      </w:r>
    </w:p>
    <w:p w14:paraId="0E6DB09F" w14:textId="77777777" w:rsidR="00B4164F" w:rsidRDefault="00B4164F" w:rsidP="001A3926">
      <w:pPr>
        <w:pStyle w:val="Heading2"/>
        <w:rPr>
          <w:rFonts w:eastAsia="Times New Roman"/>
        </w:rPr>
      </w:pPr>
      <w:r>
        <w:rPr>
          <w:rFonts w:eastAsia="Times New Roman"/>
        </w:rPr>
        <w:t>The total police service AND/OR service in the rank of Sergeant of each candidate.</w:t>
      </w:r>
    </w:p>
    <w:p w14:paraId="4A54F622" w14:textId="3D92BA0C" w:rsidR="001A3926" w:rsidRPr="001A3926" w:rsidRDefault="001A3926" w:rsidP="001A3926">
      <w:r w:rsidRPr="001A3926">
        <w:t>Not recorded for the promotion process as such the information sought is not held by Police Scotland and section 17 of the Act therefore applies</w:t>
      </w:r>
    </w:p>
    <w:p w14:paraId="211D7B5C" w14:textId="77777777" w:rsidR="00B4164F" w:rsidRDefault="00B4164F" w:rsidP="001A3926">
      <w:pPr>
        <w:pStyle w:val="Heading2"/>
        <w:rPr>
          <w:rFonts w:eastAsia="Times New Roman"/>
        </w:rPr>
      </w:pPr>
      <w:r>
        <w:rPr>
          <w:rFonts w:eastAsia="Times New Roman"/>
        </w:rPr>
        <w:t>The gender that each candidate identified as.</w:t>
      </w:r>
    </w:p>
    <w:p w14:paraId="6A651290" w14:textId="10E25D3A" w:rsidR="001A3926" w:rsidRPr="001A3926" w:rsidRDefault="001A3926" w:rsidP="001A3926">
      <w:r w:rsidRPr="001A3926">
        <w:t>199 males</w:t>
      </w:r>
      <w:r>
        <w:t xml:space="preserve"> and </w:t>
      </w:r>
      <w:r w:rsidRPr="001A3926">
        <w:t>99 females</w:t>
      </w:r>
    </w:p>
    <w:p w14:paraId="031249B9" w14:textId="77777777" w:rsidR="00B4164F" w:rsidRDefault="00B4164F" w:rsidP="001A3926">
      <w:pPr>
        <w:pStyle w:val="Heading2"/>
        <w:rPr>
          <w:rFonts w:eastAsia="Times New Roman"/>
        </w:rPr>
      </w:pPr>
      <w:r>
        <w:rPr>
          <w:rFonts w:eastAsia="Times New Roman"/>
        </w:rPr>
        <w:t>The age of each candidate.</w:t>
      </w:r>
    </w:p>
    <w:p w14:paraId="0199F9E4" w14:textId="571F34BD" w:rsidR="00B4164F" w:rsidRPr="00B11A55" w:rsidRDefault="001A3926" w:rsidP="001A3926">
      <w:r w:rsidRPr="001A3926">
        <w:t>Not recorded for the promotion process as such the information sought is not held by Police Scotland and section 17 of the Act therefore applies</w:t>
      </w: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63E86D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A392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68DFE1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A392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61ABDE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A392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597479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A392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D1043F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A392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FA2AD1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A392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36A2"/>
    <w:multiLevelType w:val="multilevel"/>
    <w:tmpl w:val="6674E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15416"/>
    <w:multiLevelType w:val="multilevel"/>
    <w:tmpl w:val="484AC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BE7E25"/>
    <w:multiLevelType w:val="multilevel"/>
    <w:tmpl w:val="3D0C7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B61122"/>
    <w:multiLevelType w:val="multilevel"/>
    <w:tmpl w:val="F8407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4"/>
  </w:num>
  <w:num w:numId="2" w16cid:durableId="1046415067">
    <w:abstractNumId w:val="2"/>
    <w:lvlOverride w:ilvl="0"/>
    <w:lvlOverride w:ilvl="1"/>
    <w:lvlOverride w:ilvl="2"/>
    <w:lvlOverride w:ilvl="3"/>
    <w:lvlOverride w:ilvl="4"/>
    <w:lvlOverride w:ilvl="5"/>
    <w:lvlOverride w:ilvl="6"/>
    <w:lvlOverride w:ilvl="7"/>
    <w:lvlOverride w:ilvl="8"/>
  </w:num>
  <w:num w:numId="3" w16cid:durableId="1968316123">
    <w:abstractNumId w:val="1"/>
    <w:lvlOverride w:ilvl="0"/>
    <w:lvlOverride w:ilvl="1"/>
    <w:lvlOverride w:ilvl="2"/>
    <w:lvlOverride w:ilvl="3"/>
    <w:lvlOverride w:ilvl="4"/>
    <w:lvlOverride w:ilvl="5"/>
    <w:lvlOverride w:ilvl="6"/>
    <w:lvlOverride w:ilvl="7"/>
    <w:lvlOverride w:ilvl="8"/>
  </w:num>
  <w:num w:numId="4" w16cid:durableId="1116829566">
    <w:abstractNumId w:val="3"/>
    <w:lvlOverride w:ilvl="0"/>
    <w:lvlOverride w:ilvl="1"/>
    <w:lvlOverride w:ilvl="2"/>
    <w:lvlOverride w:ilvl="3"/>
    <w:lvlOverride w:ilvl="4"/>
    <w:lvlOverride w:ilvl="5"/>
    <w:lvlOverride w:ilvl="6"/>
    <w:lvlOverride w:ilvl="7"/>
    <w:lvlOverride w:ilvl="8"/>
  </w:num>
  <w:num w:numId="5" w16cid:durableId="78662947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01D30"/>
    <w:rsid w:val="00141533"/>
    <w:rsid w:val="00167528"/>
    <w:rsid w:val="00195CC4"/>
    <w:rsid w:val="001A3926"/>
    <w:rsid w:val="00207326"/>
    <w:rsid w:val="00253DF6"/>
    <w:rsid w:val="00255F1E"/>
    <w:rsid w:val="0031478E"/>
    <w:rsid w:val="0036503B"/>
    <w:rsid w:val="00376A4A"/>
    <w:rsid w:val="003D6D03"/>
    <w:rsid w:val="003E12CA"/>
    <w:rsid w:val="004010DC"/>
    <w:rsid w:val="004341F0"/>
    <w:rsid w:val="00456324"/>
    <w:rsid w:val="00475460"/>
    <w:rsid w:val="00490317"/>
    <w:rsid w:val="00491644"/>
    <w:rsid w:val="00496A08"/>
    <w:rsid w:val="004A0A6A"/>
    <w:rsid w:val="004E1605"/>
    <w:rsid w:val="004F653C"/>
    <w:rsid w:val="00540A52"/>
    <w:rsid w:val="00557306"/>
    <w:rsid w:val="00645CFA"/>
    <w:rsid w:val="00685219"/>
    <w:rsid w:val="006D5799"/>
    <w:rsid w:val="007440EA"/>
    <w:rsid w:val="00750D83"/>
    <w:rsid w:val="00785DBC"/>
    <w:rsid w:val="00793DD5"/>
    <w:rsid w:val="007D55F6"/>
    <w:rsid w:val="007F490F"/>
    <w:rsid w:val="0086779C"/>
    <w:rsid w:val="00874BFD"/>
    <w:rsid w:val="008964EF"/>
    <w:rsid w:val="00915E01"/>
    <w:rsid w:val="00917BBA"/>
    <w:rsid w:val="009631A4"/>
    <w:rsid w:val="00977296"/>
    <w:rsid w:val="009C2E43"/>
    <w:rsid w:val="00A25E93"/>
    <w:rsid w:val="00A320FF"/>
    <w:rsid w:val="00A52D33"/>
    <w:rsid w:val="00A70AC0"/>
    <w:rsid w:val="00A84EA9"/>
    <w:rsid w:val="00AC443C"/>
    <w:rsid w:val="00B033D6"/>
    <w:rsid w:val="00B11A55"/>
    <w:rsid w:val="00B17211"/>
    <w:rsid w:val="00B4164F"/>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6AB8"/>
    <w:rsid w:val="00D47E36"/>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rmalWeb">
    <w:name w:val="Normal (Web)"/>
    <w:basedOn w:val="Normal"/>
    <w:uiPriority w:val="99"/>
    <w:semiHidden/>
    <w:unhideWhenUsed/>
    <w:rsid w:val="00917B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9130">
      <w:bodyDiv w:val="1"/>
      <w:marLeft w:val="0"/>
      <w:marRight w:val="0"/>
      <w:marTop w:val="0"/>
      <w:marBottom w:val="0"/>
      <w:divBdr>
        <w:top w:val="none" w:sz="0" w:space="0" w:color="auto"/>
        <w:left w:val="none" w:sz="0" w:space="0" w:color="auto"/>
        <w:bottom w:val="none" w:sz="0" w:space="0" w:color="auto"/>
        <w:right w:val="none" w:sz="0" w:space="0" w:color="auto"/>
      </w:divBdr>
    </w:div>
    <w:div w:id="587737814">
      <w:bodyDiv w:val="1"/>
      <w:marLeft w:val="0"/>
      <w:marRight w:val="0"/>
      <w:marTop w:val="0"/>
      <w:marBottom w:val="0"/>
      <w:divBdr>
        <w:top w:val="none" w:sz="0" w:space="0" w:color="auto"/>
        <w:left w:val="none" w:sz="0" w:space="0" w:color="auto"/>
        <w:bottom w:val="none" w:sz="0" w:space="0" w:color="auto"/>
        <w:right w:val="none" w:sz="0" w:space="0" w:color="auto"/>
      </w:divBdr>
    </w:div>
    <w:div w:id="804081924">
      <w:bodyDiv w:val="1"/>
      <w:marLeft w:val="0"/>
      <w:marRight w:val="0"/>
      <w:marTop w:val="0"/>
      <w:marBottom w:val="0"/>
      <w:divBdr>
        <w:top w:val="none" w:sz="0" w:space="0" w:color="auto"/>
        <w:left w:val="none" w:sz="0" w:space="0" w:color="auto"/>
        <w:bottom w:val="none" w:sz="0" w:space="0" w:color="auto"/>
        <w:right w:val="none" w:sz="0" w:space="0" w:color="auto"/>
      </w:divBdr>
    </w:div>
    <w:div w:id="1144617511">
      <w:bodyDiv w:val="1"/>
      <w:marLeft w:val="0"/>
      <w:marRight w:val="0"/>
      <w:marTop w:val="0"/>
      <w:marBottom w:val="0"/>
      <w:divBdr>
        <w:top w:val="none" w:sz="0" w:space="0" w:color="auto"/>
        <w:left w:val="none" w:sz="0" w:space="0" w:color="auto"/>
        <w:bottom w:val="none" w:sz="0" w:space="0" w:color="auto"/>
        <w:right w:val="none" w:sz="0" w:space="0" w:color="auto"/>
      </w:divBdr>
    </w:div>
    <w:div w:id="1341658557">
      <w:bodyDiv w:val="1"/>
      <w:marLeft w:val="0"/>
      <w:marRight w:val="0"/>
      <w:marTop w:val="0"/>
      <w:marBottom w:val="0"/>
      <w:divBdr>
        <w:top w:val="none" w:sz="0" w:space="0" w:color="auto"/>
        <w:left w:val="none" w:sz="0" w:space="0" w:color="auto"/>
        <w:bottom w:val="none" w:sz="0" w:space="0" w:color="auto"/>
        <w:right w:val="none" w:sz="0" w:space="0" w:color="auto"/>
      </w:divBdr>
    </w:div>
    <w:div w:id="1562715502">
      <w:bodyDiv w:val="1"/>
      <w:marLeft w:val="0"/>
      <w:marRight w:val="0"/>
      <w:marTop w:val="0"/>
      <w:marBottom w:val="0"/>
      <w:divBdr>
        <w:top w:val="none" w:sz="0" w:space="0" w:color="auto"/>
        <w:left w:val="none" w:sz="0" w:space="0" w:color="auto"/>
        <w:bottom w:val="none" w:sz="0" w:space="0" w:color="auto"/>
        <w:right w:val="none" w:sz="0" w:space="0" w:color="auto"/>
      </w:divBdr>
    </w:div>
    <w:div w:id="1884520254">
      <w:bodyDiv w:val="1"/>
      <w:marLeft w:val="0"/>
      <w:marRight w:val="0"/>
      <w:marTop w:val="0"/>
      <w:marBottom w:val="0"/>
      <w:divBdr>
        <w:top w:val="none" w:sz="0" w:space="0" w:color="auto"/>
        <w:left w:val="none" w:sz="0" w:space="0" w:color="auto"/>
        <w:bottom w:val="none" w:sz="0" w:space="0" w:color="auto"/>
        <w:right w:val="none" w:sz="0" w:space="0" w:color="auto"/>
      </w:divBdr>
    </w:div>
    <w:div w:id="208282881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1537</Words>
  <Characters>8766</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2025-12-08T12:29:00Z</dcterms:created>
  <dcterms:modified xsi:type="dcterms:W3CDTF">2025-12-10T12:56:00Z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