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28D6632" w14:textId="77777777" w:rsidTr="00540A52">
        <w:trPr>
          <w:trHeight w:val="2552"/>
          <w:tblHeader/>
        </w:trPr>
        <w:tc>
          <w:tcPr>
            <w:tcW w:w="2269" w:type="dxa"/>
          </w:tcPr>
          <w:p w14:paraId="68F327C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A0CC391" wp14:editId="76B74F7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34A68A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9D49D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527D83C" w14:textId="378843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9605E">
              <w:t>30</w:t>
            </w:r>
            <w:r w:rsidR="0040594B">
              <w:t>21</w:t>
            </w:r>
          </w:p>
          <w:p w14:paraId="149F690A" w14:textId="72D5D408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446F">
              <w:t>15</w:t>
            </w:r>
            <w:r w:rsidR="0026446F" w:rsidRPr="0026446F">
              <w:rPr>
                <w:vertAlign w:val="superscript"/>
              </w:rPr>
              <w:t>th</w:t>
            </w:r>
            <w:r w:rsidR="0026446F">
              <w:t xml:space="preserve"> </w:t>
            </w:r>
            <w:r w:rsidR="00D9605E">
              <w:t>December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4596638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7FC8E5" w14:textId="77777777" w:rsidR="0040594B" w:rsidRPr="0040594B" w:rsidRDefault="0040594B" w:rsidP="0040594B">
      <w:pPr>
        <w:pStyle w:val="Heading2"/>
      </w:pPr>
      <w:r w:rsidRPr="0040594B">
        <w:t>1. The total number of crimes reported to your police force, broken down by financial year, since 2010.</w:t>
      </w:r>
    </w:p>
    <w:p w14:paraId="10FD0A8D" w14:textId="77777777" w:rsidR="0040594B" w:rsidRPr="0040594B" w:rsidRDefault="0040594B" w:rsidP="0040594B">
      <w:pPr>
        <w:pStyle w:val="Heading2"/>
      </w:pPr>
      <w:r w:rsidRPr="0040594B">
        <w:t>2. The total number of crimes reported to your police force that remain recorded as "undetected", broken down by financial year of reporting, since 2010.</w:t>
      </w:r>
    </w:p>
    <w:p w14:paraId="6AE4BA44" w14:textId="0F04E077" w:rsidR="00C95FC8" w:rsidRPr="007D1918" w:rsidRDefault="0040594B" w:rsidP="0040594B">
      <w:pPr>
        <w:rPr>
          <w:color w:val="000000"/>
        </w:rPr>
      </w:pPr>
      <w:r>
        <w:rPr>
          <w:color w:val="000000"/>
        </w:rPr>
        <w:t>Recorded and Detected crime</w:t>
      </w:r>
      <w:r w:rsidR="00C95FC8" w:rsidRPr="007D1918">
        <w:rPr>
          <w:color w:val="000000"/>
        </w:rPr>
        <w:t xml:space="preserve"> </w:t>
      </w:r>
      <w:r w:rsidR="00C95FC8" w:rsidRPr="00D9605E">
        <w:t xml:space="preserve">statistics regarding </w:t>
      </w:r>
      <w:r>
        <w:t>all offences</w:t>
      </w:r>
      <w:r w:rsidR="00C95FC8" w:rsidRPr="00D9605E">
        <w:t xml:space="preserve"> are </w:t>
      </w:r>
      <w:r w:rsidR="00C95FC8" w:rsidRPr="007D1918">
        <w:rPr>
          <w:color w:val="000000"/>
        </w:rPr>
        <w:t>publicly available.</w:t>
      </w:r>
    </w:p>
    <w:p w14:paraId="63CAAAE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10C396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D035FE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582734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788DA00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C41AEBE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2ED9ACD4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FC819F4" w14:textId="025B3127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</w:t>
      </w:r>
      <w:r w:rsidRPr="00D9605E">
        <w:t>seeking is available on the Police Scotland website via the fo</w:t>
      </w:r>
      <w:r w:rsidRPr="007D1918">
        <w:rPr>
          <w:color w:val="000000"/>
        </w:rPr>
        <w:t>llowing link</w:t>
      </w:r>
      <w:r w:rsidR="0040594B">
        <w:rPr>
          <w:color w:val="000000"/>
        </w:rPr>
        <w:t>s</w:t>
      </w:r>
      <w:r w:rsidRPr="007D1918">
        <w:rPr>
          <w:color w:val="000000"/>
        </w:rPr>
        <w:t>:</w:t>
      </w:r>
    </w:p>
    <w:p w14:paraId="6A9896C8" w14:textId="0E610B58" w:rsidR="00C95FC8" w:rsidRDefault="0026446F" w:rsidP="00C95FC8">
      <w:hyperlink r:id="rId8" w:history="1">
        <w:r w:rsidR="00D9605E">
          <w:rPr>
            <w:rStyle w:val="Hyperlink"/>
          </w:rPr>
          <w:t>Crime data - Police Scotland</w:t>
        </w:r>
      </w:hyperlink>
      <w:r w:rsidR="0040594B">
        <w:t xml:space="preserve"> – break down by Multi-Member Ward area </w:t>
      </w:r>
    </w:p>
    <w:p w14:paraId="73173816" w14:textId="4A9C71EB" w:rsidR="0040594B" w:rsidRDefault="0026446F" w:rsidP="00C95FC8">
      <w:hyperlink r:id="rId9" w:history="1">
        <w:r w:rsidR="0040594B">
          <w:rPr>
            <w:rStyle w:val="Hyperlink"/>
          </w:rPr>
          <w:t>How we are performing - Police Scotland</w:t>
        </w:r>
      </w:hyperlink>
    </w:p>
    <w:p w14:paraId="41AD17F7" w14:textId="50B6A823" w:rsidR="000E5417" w:rsidRDefault="0040594B" w:rsidP="00C95FC8">
      <w:pPr>
        <w:rPr>
          <w:color w:val="000000"/>
        </w:rPr>
      </w:pPr>
      <w:r>
        <w:rPr>
          <w:color w:val="000000"/>
        </w:rPr>
        <w:t xml:space="preserve">For older crime data, please see the </w:t>
      </w:r>
      <w:r w:rsidR="00BF0D52">
        <w:rPr>
          <w:color w:val="000000"/>
        </w:rPr>
        <w:t>Scottish Government website:-</w:t>
      </w:r>
    </w:p>
    <w:p w14:paraId="309FE5CE" w14:textId="08811281" w:rsidR="00BF0D52" w:rsidRPr="00571AD1" w:rsidRDefault="0026446F" w:rsidP="00C95FC8">
      <w:pPr>
        <w:rPr>
          <w:szCs w:val="20"/>
        </w:rPr>
      </w:pPr>
      <w:hyperlink r:id="rId10" w:history="1">
        <w:r w:rsidR="00BF0D52">
          <w:rPr>
            <w:rStyle w:val="Hyperlink"/>
          </w:rPr>
          <w:t>Recorded crime in Scotland - gov.scot (www.gov.scot)</w:t>
        </w:r>
      </w:hyperlink>
    </w:p>
    <w:p w14:paraId="07268B9D" w14:textId="77777777" w:rsidR="003B12CA" w:rsidRPr="00C95FC8" w:rsidRDefault="003B12CA" w:rsidP="00C95FC8">
      <w:pPr>
        <w:rPr>
          <w:color w:val="000000"/>
        </w:rPr>
      </w:pPr>
    </w:p>
    <w:p w14:paraId="7ADD5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903D73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36313F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B02E30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8CC18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8CD018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BBFD9A1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193D" w14:textId="77777777" w:rsidR="00195CC4" w:rsidRDefault="00195CC4" w:rsidP="00491644">
      <w:r>
        <w:separator/>
      </w:r>
    </w:p>
  </w:endnote>
  <w:endnote w:type="continuationSeparator" w:id="0">
    <w:p w14:paraId="5170C52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EE0B" w14:textId="77777777" w:rsidR="00491644" w:rsidRDefault="00491644">
    <w:pPr>
      <w:pStyle w:val="Footer"/>
    </w:pPr>
  </w:p>
  <w:p w14:paraId="318D1AC7" w14:textId="29F058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4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7BF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FC59477" wp14:editId="09DD963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4D86E8F" wp14:editId="4E162EB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F55ACBE" w14:textId="2F18A6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4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7A57" w14:textId="77777777" w:rsidR="00491644" w:rsidRDefault="00491644">
    <w:pPr>
      <w:pStyle w:val="Footer"/>
    </w:pPr>
  </w:p>
  <w:p w14:paraId="36E4348C" w14:textId="2241B2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4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68FD" w14:textId="77777777" w:rsidR="00195CC4" w:rsidRDefault="00195CC4" w:rsidP="00491644">
      <w:r>
        <w:separator/>
      </w:r>
    </w:p>
  </w:footnote>
  <w:footnote w:type="continuationSeparator" w:id="0">
    <w:p w14:paraId="7010496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E937" w14:textId="5F0BAD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4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24DA7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A49C" w14:textId="1DDB08D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4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8D00" w14:textId="284001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4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78F64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5417"/>
    <w:rsid w:val="000E6526"/>
    <w:rsid w:val="00141533"/>
    <w:rsid w:val="00167528"/>
    <w:rsid w:val="00195CC4"/>
    <w:rsid w:val="00253DF6"/>
    <w:rsid w:val="00255F1E"/>
    <w:rsid w:val="0026446F"/>
    <w:rsid w:val="0036503B"/>
    <w:rsid w:val="003B12CA"/>
    <w:rsid w:val="003D6D03"/>
    <w:rsid w:val="003E12CA"/>
    <w:rsid w:val="004010DC"/>
    <w:rsid w:val="0040594B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1AD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0D52"/>
    <w:rsid w:val="00BF6B81"/>
    <w:rsid w:val="00C077A8"/>
    <w:rsid w:val="00C606A2"/>
    <w:rsid w:val="00C63872"/>
    <w:rsid w:val="00C84948"/>
    <w:rsid w:val="00C95FC8"/>
    <w:rsid w:val="00CD21B4"/>
    <w:rsid w:val="00CF1111"/>
    <w:rsid w:val="00D05706"/>
    <w:rsid w:val="00D27DC5"/>
    <w:rsid w:val="00D47E36"/>
    <w:rsid w:val="00D9605E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560E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v.scot/collections/recorded-crime-in-scotland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2023-12-14T09:03:00Z</dcterms:created>
  <dcterms:modified xsi:type="dcterms:W3CDTF">2023-12-15T15:55:00Z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