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91B310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C4FD6">
              <w:t>3595</w:t>
            </w:r>
          </w:p>
          <w:p w14:paraId="34BDABA6" w14:textId="3B40065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22D97">
              <w:t>21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DFB9CDE" w14:textId="77777777" w:rsidR="003C4FD6" w:rsidRPr="003C4FD6" w:rsidRDefault="003C4FD6" w:rsidP="003C4FD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C4FD6">
        <w:rPr>
          <w:rFonts w:eastAsiaTheme="majorEastAsia" w:cstheme="majorBidi"/>
          <w:b/>
          <w:color w:val="000000" w:themeColor="text1"/>
          <w:szCs w:val="26"/>
        </w:rPr>
        <w:t>How many meetings have been attended by Police Scotland officers at Edinburgh Community Council meetings in the last three years (22/23, 23/24. 24/25), split down by Community Council.</w:t>
      </w:r>
    </w:p>
    <w:p w14:paraId="3C0DADA3" w14:textId="1DC67594" w:rsidR="00B56116" w:rsidRDefault="00310A62" w:rsidP="00B56116">
      <w:pPr>
        <w:jc w:val="both"/>
      </w:pPr>
      <w:r>
        <w:t xml:space="preserve">The information sought is not held by Police Scotland and Section 17 of the Act therefore applies.  </w:t>
      </w:r>
    </w:p>
    <w:p w14:paraId="47CF3D9D" w14:textId="144A3743" w:rsidR="00D003BE" w:rsidRDefault="00B56116" w:rsidP="00310A62">
      <w:pPr>
        <w:jc w:val="both"/>
      </w:pPr>
      <w:r>
        <w:t xml:space="preserve">By way of explanation, </w:t>
      </w:r>
      <w:r w:rsidR="00310A62">
        <w:t>t</w:t>
      </w:r>
      <w:r w:rsidR="00036A99" w:rsidRPr="00036A99">
        <w:t xml:space="preserve">he majority of meetings should be attended in person </w:t>
      </w:r>
      <w:r w:rsidR="00036A99">
        <w:t>by a Police Officer</w:t>
      </w:r>
      <w:r w:rsidR="00310A62">
        <w:t xml:space="preserve">, however attendance/non-attendance is not recorded.  </w:t>
      </w:r>
      <w:r>
        <w:t xml:space="preserve"> </w:t>
      </w:r>
      <w:r w:rsidR="00036A99" w:rsidRPr="00036A99">
        <w:t xml:space="preserve">If </w:t>
      </w:r>
      <w:r>
        <w:t xml:space="preserve">an </w:t>
      </w:r>
      <w:r w:rsidR="00036A99" w:rsidRPr="00036A99">
        <w:t>officer</w:t>
      </w:r>
      <w:r>
        <w:t xml:space="preserve"> is</w:t>
      </w:r>
      <w:r w:rsidR="00036A99" w:rsidRPr="00036A99">
        <w:t xml:space="preserve"> unable to attend, the </w:t>
      </w:r>
      <w:r w:rsidR="00036A99">
        <w:t>C</w:t>
      </w:r>
      <w:r w:rsidR="00036A99" w:rsidRPr="00036A99">
        <w:t xml:space="preserve">hair </w:t>
      </w:r>
      <w:r w:rsidR="00036A99">
        <w:t xml:space="preserve">of the meeting is </w:t>
      </w:r>
      <w:r w:rsidR="00036A99" w:rsidRPr="00036A99">
        <w:t xml:space="preserve">updated. </w:t>
      </w:r>
      <w:r w:rsidR="00F059C9">
        <w:t>M</w:t>
      </w:r>
      <w:r w:rsidR="00036A99" w:rsidRPr="00036A99">
        <w:t xml:space="preserve">inute taking will vary between local </w:t>
      </w:r>
      <w:r w:rsidR="00F059C9" w:rsidRPr="00036A99">
        <w:t>areas,</w:t>
      </w:r>
      <w:r w:rsidR="00F059C9">
        <w:t xml:space="preserve"> but this function is administered by the Community Council</w:t>
      </w:r>
      <w:r w:rsidR="00D003BE">
        <w:t xml:space="preserve">s.  </w:t>
      </w:r>
      <w:r w:rsidR="003D3EEF">
        <w:t xml:space="preserve">Any minutes taken as such meetings, which may hold information on </w:t>
      </w:r>
      <w:r w:rsidR="00647CC8">
        <w:t>attendees, will</w:t>
      </w:r>
      <w:r w:rsidR="003D3EEF">
        <w:t xml:space="preserve"> be held by the Community Councils and/or Edinburgh City Council.  If you require any further information, please contact the Community Councils/Edinburgh City Council direct.</w:t>
      </w:r>
    </w:p>
    <w:p w14:paraId="459D5409" w14:textId="77777777" w:rsidR="00D003BE" w:rsidRDefault="00D003BE" w:rsidP="00310A62">
      <w:pPr>
        <w:jc w:val="both"/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198A87FC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628D9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2C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684F1C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2C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4BF8F7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2C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85028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2C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59035F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2C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4C29E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2C7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6A99"/>
    <w:rsid w:val="00090F3B"/>
    <w:rsid w:val="000E2F19"/>
    <w:rsid w:val="000E43FF"/>
    <w:rsid w:val="000E6526"/>
    <w:rsid w:val="0012017B"/>
    <w:rsid w:val="00132934"/>
    <w:rsid w:val="00141533"/>
    <w:rsid w:val="00167528"/>
    <w:rsid w:val="00184727"/>
    <w:rsid w:val="00195CC4"/>
    <w:rsid w:val="001F2261"/>
    <w:rsid w:val="00203CC3"/>
    <w:rsid w:val="00207326"/>
    <w:rsid w:val="00253DF6"/>
    <w:rsid w:val="00255F1E"/>
    <w:rsid w:val="00260FBC"/>
    <w:rsid w:val="00310A62"/>
    <w:rsid w:val="0036503B"/>
    <w:rsid w:val="00376A4A"/>
    <w:rsid w:val="00381234"/>
    <w:rsid w:val="003B10B0"/>
    <w:rsid w:val="003C4FD6"/>
    <w:rsid w:val="003D3EEF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461C"/>
    <w:rsid w:val="004E1605"/>
    <w:rsid w:val="004F653C"/>
    <w:rsid w:val="00540A52"/>
    <w:rsid w:val="00557306"/>
    <w:rsid w:val="006029D9"/>
    <w:rsid w:val="0060390B"/>
    <w:rsid w:val="00640E26"/>
    <w:rsid w:val="00645CFA"/>
    <w:rsid w:val="00647CC8"/>
    <w:rsid w:val="00685219"/>
    <w:rsid w:val="006D5799"/>
    <w:rsid w:val="007440EA"/>
    <w:rsid w:val="00750D83"/>
    <w:rsid w:val="00785DBC"/>
    <w:rsid w:val="00793DD5"/>
    <w:rsid w:val="007C7683"/>
    <w:rsid w:val="007D55F6"/>
    <w:rsid w:val="007F163A"/>
    <w:rsid w:val="007F490F"/>
    <w:rsid w:val="0086779C"/>
    <w:rsid w:val="00874BFD"/>
    <w:rsid w:val="008964EF"/>
    <w:rsid w:val="008B699E"/>
    <w:rsid w:val="00906EA8"/>
    <w:rsid w:val="00915E01"/>
    <w:rsid w:val="00926BA7"/>
    <w:rsid w:val="0093207F"/>
    <w:rsid w:val="00932C7E"/>
    <w:rsid w:val="009631A4"/>
    <w:rsid w:val="00977296"/>
    <w:rsid w:val="009845A2"/>
    <w:rsid w:val="00993797"/>
    <w:rsid w:val="009B2208"/>
    <w:rsid w:val="009B22F5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6116"/>
    <w:rsid w:val="00B654B6"/>
    <w:rsid w:val="00B71B3C"/>
    <w:rsid w:val="00BC389E"/>
    <w:rsid w:val="00BD0588"/>
    <w:rsid w:val="00BD1A5C"/>
    <w:rsid w:val="00BD420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957C6"/>
    <w:rsid w:val="00CD61CD"/>
    <w:rsid w:val="00CE09FA"/>
    <w:rsid w:val="00CF1111"/>
    <w:rsid w:val="00D003BE"/>
    <w:rsid w:val="00D05706"/>
    <w:rsid w:val="00D10C9F"/>
    <w:rsid w:val="00D27DC5"/>
    <w:rsid w:val="00D35F85"/>
    <w:rsid w:val="00D47E36"/>
    <w:rsid w:val="00DF4063"/>
    <w:rsid w:val="00E55D79"/>
    <w:rsid w:val="00EE2373"/>
    <w:rsid w:val="00EF0FBB"/>
    <w:rsid w:val="00EF4761"/>
    <w:rsid w:val="00F059C9"/>
    <w:rsid w:val="00F22D97"/>
    <w:rsid w:val="00F81786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35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42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2025-11-21T11:23:00Z</dcterms:created>
  <dcterms:modified xsi:type="dcterms:W3CDTF">2025-11-21T11:24:00Z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