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CE43C6" w:rsidR="00B17211" w:rsidRPr="00B17211" w:rsidRDefault="00B17211" w:rsidP="007F490F">
            <w:r w:rsidRPr="007F490F">
              <w:rPr>
                <w:rStyle w:val="Heading2Char"/>
              </w:rPr>
              <w:t>Our reference:</w:t>
            </w:r>
            <w:r>
              <w:t xml:space="preserve">  FOI 2</w:t>
            </w:r>
            <w:r w:rsidR="00AC443C">
              <w:t>3</w:t>
            </w:r>
            <w:r w:rsidR="00813F89">
              <w:t>-3209</w:t>
            </w:r>
          </w:p>
          <w:p w14:paraId="34BDABA6" w14:textId="089839D2" w:rsidR="00B17211" w:rsidRDefault="00456324" w:rsidP="00EE2373">
            <w:r w:rsidRPr="007F490F">
              <w:rPr>
                <w:rStyle w:val="Heading2Char"/>
              </w:rPr>
              <w:t>Respon</w:t>
            </w:r>
            <w:r w:rsidR="007D55F6">
              <w:rPr>
                <w:rStyle w:val="Heading2Char"/>
              </w:rPr>
              <w:t>ded to:</w:t>
            </w:r>
            <w:r w:rsidR="007F490F">
              <w:t xml:space="preserve">  </w:t>
            </w:r>
            <w:r w:rsidR="00F94F25">
              <w:t>16</w:t>
            </w:r>
            <w:bookmarkStart w:id="0" w:name="_GoBack"/>
            <w:bookmarkEnd w:id="0"/>
            <w:r w:rsidR="00813F89">
              <w:t xml:space="preserve"> 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03D715E" w14:textId="77777777" w:rsidR="00813F89" w:rsidRDefault="00813F89" w:rsidP="00813F89">
      <w:pPr>
        <w:pStyle w:val="Heading2"/>
        <w:rPr>
          <w:rFonts w:eastAsia="Times New Roman"/>
        </w:rPr>
      </w:pPr>
      <w:r>
        <w:rPr>
          <w:rFonts w:eastAsia="Times New Roman"/>
        </w:rPr>
        <w:t>I would like to enquire as to what training is provided to your staff concerning autism spectrum conditions, physical disabilities and the lifestyle of naturism.</w:t>
      </w:r>
    </w:p>
    <w:p w14:paraId="02FC82DE" w14:textId="68682DAE" w:rsidR="00813F89" w:rsidRDefault="00813F89" w:rsidP="00813F89">
      <w:pPr>
        <w:rPr>
          <w:rFonts w:eastAsia="Times New Roman"/>
          <w:noProof/>
        </w:rPr>
      </w:pPr>
      <w:r>
        <w:rPr>
          <w:rFonts w:eastAsia="Times New Roman"/>
          <w:noProof/>
        </w:rPr>
        <w:t>I can advise that Police Scotland does not hold the above requested information.  In terms of Section 17 of the Act, this letter represents a formal notice that information is not held.</w:t>
      </w:r>
    </w:p>
    <w:p w14:paraId="69EE3BE8" w14:textId="22E9E95F" w:rsidR="00813F89" w:rsidRPr="00813F89" w:rsidRDefault="00813F89" w:rsidP="00813F89">
      <w:pPr>
        <w:rPr>
          <w:rFonts w:eastAsia="Times New Roman"/>
          <w:noProof/>
        </w:rPr>
      </w:pPr>
      <w:r>
        <w:rPr>
          <w:rFonts w:eastAsia="Times New Roman"/>
          <w:noProof/>
        </w:rPr>
        <w:t xml:space="preserve">By way of explanation, </w:t>
      </w:r>
      <w:r>
        <w:t>Police Scotland do not provide singular inputs focused on Autism, Disability or Naturisms as these are very specific areas, Police Scotland provide an overall awareness and consideration of all possibilities an officer may encounter, and as we know disability is a vast subject as is neurodiversity, accordingly, the Service must treat the individual not the perceived condition on our initial encounter.</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4F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4F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4F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4F2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4F2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4F2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0605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13F89"/>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303C8"/>
    <w:rsid w:val="00D47E36"/>
    <w:rsid w:val="00E55D79"/>
    <w:rsid w:val="00EE2373"/>
    <w:rsid w:val="00EF4761"/>
    <w:rsid w:val="00F94F2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48925">
      <w:bodyDiv w:val="1"/>
      <w:marLeft w:val="0"/>
      <w:marRight w:val="0"/>
      <w:marTop w:val="0"/>
      <w:marBottom w:val="0"/>
      <w:divBdr>
        <w:top w:val="none" w:sz="0" w:space="0" w:color="auto"/>
        <w:left w:val="none" w:sz="0" w:space="0" w:color="auto"/>
        <w:bottom w:val="none" w:sz="0" w:space="0" w:color="auto"/>
        <w:right w:val="none" w:sz="0" w:space="0" w:color="auto"/>
      </w:divBdr>
    </w:div>
    <w:div w:id="1359235691">
      <w:bodyDiv w:val="1"/>
      <w:marLeft w:val="0"/>
      <w:marRight w:val="0"/>
      <w:marTop w:val="0"/>
      <w:marBottom w:val="0"/>
      <w:divBdr>
        <w:top w:val="none" w:sz="0" w:space="0" w:color="auto"/>
        <w:left w:val="none" w:sz="0" w:space="0" w:color="auto"/>
        <w:bottom w:val="none" w:sz="0" w:space="0" w:color="auto"/>
        <w:right w:val="none" w:sz="0" w:space="0" w:color="auto"/>
      </w:divBdr>
    </w:div>
    <w:div w:id="15322570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320</Words>
  <Characters>1827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2024-01-16T15:40:00Z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