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653F21E5" w:rsidR="00B17211" w:rsidRPr="00B17211" w:rsidRDefault="00B17211" w:rsidP="007F490F">
            <w:r w:rsidRPr="007F490F">
              <w:rPr>
                <w:rStyle w:val="Heading2Char"/>
              </w:rPr>
              <w:t>Our reference:</w:t>
            </w:r>
            <w:r>
              <w:t xml:space="preserve">  FOI 2</w:t>
            </w:r>
            <w:r w:rsidR="00AC443C">
              <w:t>3</w:t>
            </w:r>
            <w:r>
              <w:t>-</w:t>
            </w:r>
            <w:r w:rsidR="00BA4D1A">
              <w:t>1944</w:t>
            </w:r>
          </w:p>
          <w:p w14:paraId="5979BB04" w14:textId="63E87F1F" w:rsidR="00B17211" w:rsidRDefault="00456324" w:rsidP="00EE2373">
            <w:r w:rsidRPr="007F490F">
              <w:rPr>
                <w:rStyle w:val="Heading2Char"/>
              </w:rPr>
              <w:t>Respon</w:t>
            </w:r>
            <w:r w:rsidR="007D55F6">
              <w:rPr>
                <w:rStyle w:val="Heading2Char"/>
              </w:rPr>
              <w:t>ded to:</w:t>
            </w:r>
            <w:r w:rsidR="007F490F">
              <w:t xml:space="preserve">  </w:t>
            </w:r>
            <w:r w:rsidR="0004311A">
              <w:t>22</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31F86A" w14:textId="77777777" w:rsidR="00BA4D1A" w:rsidRPr="00F54973" w:rsidRDefault="00BA4D1A" w:rsidP="00F54973">
      <w:pPr>
        <w:pStyle w:val="Heading2"/>
      </w:pPr>
      <w:r w:rsidRPr="00F54973">
        <w:t>The number of FTE police officers in the Highlands and Islands, broken down by the station in the Highlands and Islands that they are based at, for each of the last five years.</w:t>
      </w:r>
    </w:p>
    <w:p w14:paraId="39BFC4B5" w14:textId="77777777" w:rsidR="00F54973" w:rsidRPr="00A551B3" w:rsidRDefault="00F54973" w:rsidP="00F54973">
      <w:pPr>
        <w:tabs>
          <w:tab w:val="left" w:pos="5400"/>
        </w:tabs>
      </w:pPr>
      <w:r w:rsidRPr="00A551B3">
        <w:t xml:space="preserve">Please be advised that </w:t>
      </w:r>
      <w:r>
        <w:t>Police Officer numbers</w:t>
      </w:r>
      <w:r w:rsidRPr="00A551B3">
        <w:t xml:space="preserve"> are publicly available.</w:t>
      </w:r>
    </w:p>
    <w:p w14:paraId="0CEA3277" w14:textId="77777777" w:rsidR="00F54973" w:rsidRPr="00A551B3" w:rsidRDefault="00F54973" w:rsidP="00F54973">
      <w:pPr>
        <w:tabs>
          <w:tab w:val="left" w:pos="5400"/>
        </w:tabs>
      </w:pPr>
      <w:r w:rsidRPr="00A551B3">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0F9EC97D" w14:textId="77777777" w:rsidR="00F54973" w:rsidRPr="00A551B3" w:rsidRDefault="00F54973" w:rsidP="00F54973">
      <w:pPr>
        <w:tabs>
          <w:tab w:val="left" w:pos="5400"/>
        </w:tabs>
      </w:pPr>
      <w:r w:rsidRPr="00A551B3">
        <w:t xml:space="preserve">(a) states that it holds the information, </w:t>
      </w:r>
    </w:p>
    <w:p w14:paraId="59A4741C" w14:textId="77777777" w:rsidR="00F54973" w:rsidRPr="00A551B3" w:rsidRDefault="00F54973" w:rsidP="00F54973">
      <w:pPr>
        <w:tabs>
          <w:tab w:val="left" w:pos="5400"/>
        </w:tabs>
      </w:pPr>
      <w:r w:rsidRPr="00A551B3">
        <w:t xml:space="preserve">(b) states that it is claiming an exemption, </w:t>
      </w:r>
    </w:p>
    <w:p w14:paraId="15073CC0" w14:textId="77777777" w:rsidR="00F54973" w:rsidRPr="00A551B3" w:rsidRDefault="00F54973" w:rsidP="00F54973">
      <w:pPr>
        <w:tabs>
          <w:tab w:val="left" w:pos="5400"/>
        </w:tabs>
      </w:pPr>
      <w:r w:rsidRPr="00A551B3">
        <w:t xml:space="preserve">(c) specifies the exemption in question and </w:t>
      </w:r>
    </w:p>
    <w:p w14:paraId="51B25EC7" w14:textId="77777777" w:rsidR="00F54973" w:rsidRPr="00A551B3" w:rsidRDefault="00F54973" w:rsidP="00F54973">
      <w:pPr>
        <w:tabs>
          <w:tab w:val="left" w:pos="5400"/>
        </w:tabs>
      </w:pPr>
      <w:r w:rsidRPr="00A551B3">
        <w:t xml:space="preserve">(d) states, if that would not be otherwise apparent, why the exemption applies.  </w:t>
      </w:r>
    </w:p>
    <w:p w14:paraId="42EAC7A4" w14:textId="77777777" w:rsidR="00F54973" w:rsidRPr="00A551B3" w:rsidRDefault="00F54973" w:rsidP="00F54973">
      <w:pPr>
        <w:tabs>
          <w:tab w:val="left" w:pos="5400"/>
        </w:tabs>
      </w:pPr>
      <w:r w:rsidRPr="00A551B3">
        <w:t>I can confirm that Police Scotland holds the information that you have requested and the exemption that I consider to be applicable is set out at Section 25(1) of the Act - information otherwise accessible:</w:t>
      </w:r>
    </w:p>
    <w:p w14:paraId="43F9C621" w14:textId="77777777" w:rsidR="00F54973" w:rsidRPr="00A551B3" w:rsidRDefault="00F54973" w:rsidP="00F54973">
      <w:pPr>
        <w:tabs>
          <w:tab w:val="left" w:pos="5400"/>
        </w:tabs>
        <w:rPr>
          <w:i/>
        </w:rPr>
      </w:pPr>
      <w:r w:rsidRPr="00A551B3">
        <w:rPr>
          <w:i/>
        </w:rPr>
        <w:t>“Information which the applicant can reasonably obtain other than by requesting it under Section 1(1) is exempt information”</w:t>
      </w:r>
      <w:r w:rsidRPr="00A551B3">
        <w:tab/>
      </w:r>
    </w:p>
    <w:p w14:paraId="6032BAE0" w14:textId="77777777" w:rsidR="00F54973" w:rsidRDefault="00F54973" w:rsidP="00F54973">
      <w:pPr>
        <w:tabs>
          <w:tab w:val="left" w:pos="5400"/>
        </w:tabs>
      </w:pPr>
      <w:r w:rsidRPr="00A551B3">
        <w:t>The information you are seeking is available on the Police Scotland website, via the following link</w:t>
      </w:r>
      <w:r>
        <w:t xml:space="preserve">: </w:t>
      </w:r>
      <w:hyperlink r:id="rId8" w:history="1">
        <w:r w:rsidRPr="00A551B3">
          <w:rPr>
            <w:rStyle w:val="Hyperlink"/>
          </w:rPr>
          <w:t>Police Scotland Officers Numbers - Police Scotland</w:t>
        </w:r>
      </w:hyperlink>
    </w:p>
    <w:p w14:paraId="183BAFEC" w14:textId="66CF8B34" w:rsidR="00F54973" w:rsidRPr="00A551B3" w:rsidRDefault="00F54973" w:rsidP="00F54973">
      <w:pPr>
        <w:tabs>
          <w:tab w:val="left" w:pos="5400"/>
        </w:tabs>
      </w:pPr>
      <w:r>
        <w:t xml:space="preserve">In respect of station break down, </w:t>
      </w:r>
      <w:r w:rsidRPr="00A551B3">
        <w:t>I am refusing to provide you with the information sought</w:t>
      </w:r>
      <w:r>
        <w:t xml:space="preserve"> by way of the following exemptions.</w:t>
      </w:r>
    </w:p>
    <w:p w14:paraId="1A0EC518" w14:textId="77777777" w:rsidR="00F54973" w:rsidRPr="00A551B3" w:rsidRDefault="00F54973" w:rsidP="00F54973">
      <w:pPr>
        <w:tabs>
          <w:tab w:val="left" w:pos="5400"/>
        </w:tabs>
        <w:rPr>
          <w:b/>
        </w:rPr>
      </w:pPr>
      <w:r w:rsidRPr="00A551B3">
        <w:rPr>
          <w:b/>
        </w:rPr>
        <w:t xml:space="preserve">Section 35(1)(a)&amp;(b) - Law Enforcement </w:t>
      </w:r>
    </w:p>
    <w:p w14:paraId="43ABEB35" w14:textId="77777777" w:rsidR="00F54973" w:rsidRPr="00A551B3" w:rsidRDefault="00F54973" w:rsidP="00F54973">
      <w:pPr>
        <w:tabs>
          <w:tab w:val="left" w:pos="5400"/>
        </w:tabs>
      </w:pPr>
      <w:r w:rsidRPr="00A551B3">
        <w:lastRenderedPageBreak/>
        <w:t>The information requested is exempt, as its disclosure would or would be likely to prejudice substantially the prevention or detection of crime and apprehension or prosecution of offenders. If the number of police officers based at each station were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 This is a non-absolute exemption and requires the application of the public interest test.</w:t>
      </w:r>
    </w:p>
    <w:p w14:paraId="356B20A7" w14:textId="77777777" w:rsidR="00F54973" w:rsidRPr="00A551B3" w:rsidRDefault="00F54973" w:rsidP="00F54973">
      <w:pPr>
        <w:tabs>
          <w:tab w:val="left" w:pos="5400"/>
        </w:tabs>
        <w:rPr>
          <w:b/>
        </w:rPr>
      </w:pPr>
      <w:r w:rsidRPr="00A551B3">
        <w:rPr>
          <w:b/>
        </w:rPr>
        <w:t xml:space="preserve">Section 39(1) - Health, safety and the environment </w:t>
      </w:r>
    </w:p>
    <w:p w14:paraId="69D07CAF" w14:textId="77777777" w:rsidR="00F54973" w:rsidRPr="00A551B3" w:rsidRDefault="00F54973" w:rsidP="00F54973">
      <w:pPr>
        <w:tabs>
          <w:tab w:val="left" w:pos="5400"/>
        </w:tabs>
      </w:pPr>
      <w:r w:rsidRPr="00A551B3">
        <w:t xml:space="preserve">The disclosure of the information requested may have the potential to increase the number of attacks on operational police officers by those being arrested or who have committed crime or who are involved in disorder. This will be particularly relevant in geographic areas with a lower number of officers. Further, in geographic areas with lower numbers of police staff to disclose the specific number at each station may have the potential to present a risk to their personal safety. This is a non-absolute exemption and requires the application of the public interest test. </w:t>
      </w:r>
    </w:p>
    <w:p w14:paraId="7E4C337E" w14:textId="77777777" w:rsidR="00F54973" w:rsidRPr="00A551B3" w:rsidRDefault="00F54973" w:rsidP="00F54973">
      <w:pPr>
        <w:tabs>
          <w:tab w:val="left" w:pos="5400"/>
        </w:tabs>
        <w:rPr>
          <w:b/>
        </w:rPr>
      </w:pPr>
      <w:r w:rsidRPr="00A551B3">
        <w:rPr>
          <w:b/>
        </w:rPr>
        <w:t xml:space="preserve">Public Interest Test </w:t>
      </w:r>
    </w:p>
    <w:p w14:paraId="4C605485" w14:textId="77777777" w:rsidR="00F54973" w:rsidRPr="00A551B3" w:rsidRDefault="00F54973" w:rsidP="00F54973">
      <w:pPr>
        <w:tabs>
          <w:tab w:val="left" w:pos="5400"/>
        </w:tabs>
      </w:pPr>
      <w:r w:rsidRPr="00A551B3">
        <w:t xml:space="preserve">As you will be aware, the exemptions listed above are non-absolute and require the application of the Public Interest Test. </w:t>
      </w:r>
    </w:p>
    <w:p w14:paraId="269753F3" w14:textId="77777777" w:rsidR="00F54973" w:rsidRPr="00A551B3" w:rsidRDefault="00F54973" w:rsidP="00F54973">
      <w:pPr>
        <w:tabs>
          <w:tab w:val="left" w:pos="5400"/>
        </w:tabs>
      </w:pPr>
      <w:r w:rsidRPr="00A551B3">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167C5EC2" w14:textId="77777777" w:rsidR="00F54973" w:rsidRPr="00A551B3" w:rsidRDefault="00F54973" w:rsidP="00F54973">
      <w:pPr>
        <w:tabs>
          <w:tab w:val="left" w:pos="5400"/>
        </w:tabs>
      </w:pPr>
      <w:r w:rsidRPr="00A551B3">
        <w:t>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39D6BC22" w14:textId="431C43F3" w:rsidR="00BF6B81" w:rsidRPr="00B11A55" w:rsidRDefault="00F54973" w:rsidP="00793DD5">
      <w:pPr>
        <w:tabs>
          <w:tab w:val="left" w:pos="5400"/>
        </w:tabs>
      </w:pPr>
      <w:r w:rsidRPr="00A551B3">
        <w:t xml:space="preserve">On balance I would contend that the public interest in disclosing the information is outweighed by that in maintaining the exemptions listed, as, it is doubtful if it can ever be in the public interest to disclose information which would prejudice the prevention or </w:t>
      </w:r>
      <w:r w:rsidRPr="00A551B3">
        <w:lastRenderedPageBreak/>
        <w:t>detection of crime or, which would jeopardise the delivery of operational policing and the safety of officers and police staff.</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C5140F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31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449076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31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9D739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31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31D00B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311A">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41BE3DD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311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FBF6E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311A">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311A"/>
    <w:rsid w:val="00074F2E"/>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A4D1A"/>
    <w:rsid w:val="00BB01E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5497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809</Words>
  <Characters>4617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2023-08-22T13:54:00Z</cp:lastPrinted>
  <dcterms:created xsi:type="dcterms:W3CDTF">2021-10-06T12:31:00Z</dcterms:created>
  <dcterms:modified xsi:type="dcterms:W3CDTF">2023-08-22T13:55:00Z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