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560668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96740C">
              <w:t>1867</w:t>
            </w:r>
          </w:p>
          <w:p w14:paraId="34BDABA6" w14:textId="2627A37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6740C">
              <w:t>25 June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9AA08C6" w14:textId="77777777" w:rsidR="00E3544E" w:rsidRPr="00E3544E" w:rsidRDefault="00E3544E" w:rsidP="00E3544E">
      <w:pPr>
        <w:pStyle w:val="Heading2"/>
      </w:pPr>
      <w:r w:rsidRPr="00E3544E">
        <w:t xml:space="preserve">Any briefings held by Police Scotland containing the phrase (or phrases) “Operation Cerrar”, “Operation Dash” and/or “Operation Cotswold” dated from 1 January 2016 to 1 January 2017. </w:t>
      </w:r>
    </w:p>
    <w:p w14:paraId="32437D4C" w14:textId="26CC11BA" w:rsidR="0096740C" w:rsidRDefault="0096740C" w:rsidP="0096740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Regarding verbal briefings, Police </w:t>
      </w:r>
      <w:r w:rsidRPr="00E3544E">
        <w:t xml:space="preserve">Scotland hold no auditable record of when </w:t>
      </w:r>
      <w:r>
        <w:t xml:space="preserve">particular </w:t>
      </w:r>
      <w:r w:rsidRPr="00E3544E">
        <w:t>phrases are mentioned</w:t>
      </w:r>
      <w:r>
        <w:t>. A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s such 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4CE4FD12" w14:textId="51C2C261" w:rsidR="0096740C" w:rsidRPr="00E3544E" w:rsidRDefault="00032D9A" w:rsidP="0096740C">
      <w:r>
        <w:t>We have no means of conducting an organisation wide search for documents that contain</w:t>
      </w:r>
      <w:r w:rsidR="0096740C">
        <w:t xml:space="preserve"> the phrases </w:t>
      </w:r>
      <w:r w:rsidR="0096740C" w:rsidRPr="00E3544E">
        <w:t>“Operation Cerrar”, “Operation Dash” and/or “Operation Cotswold</w:t>
      </w:r>
      <w:r w:rsidR="0096740C">
        <w:t xml:space="preserve"> for the period of </w:t>
      </w:r>
      <w:r w:rsidR="0096740C" w:rsidRPr="00E3544E">
        <w:t>1 January 2016 to 1 January 2017.</w:t>
      </w:r>
      <w:r>
        <w:t xml:space="preserve">  This would apply both to hard copy and digital information.</w:t>
      </w:r>
      <w:r w:rsidR="0096740C" w:rsidRPr="00E3544E">
        <w:t xml:space="preserve"> </w:t>
      </w:r>
    </w:p>
    <w:p w14:paraId="0E7420B5" w14:textId="2F4439CE" w:rsidR="0096740C" w:rsidRDefault="0096740C" w:rsidP="00793DD5">
      <w:pPr>
        <w:tabs>
          <w:tab w:val="left" w:pos="5400"/>
        </w:tabs>
      </w:pPr>
      <w:r>
        <w:t>Unfortunately,</w:t>
      </w:r>
      <w:r w:rsidRPr="00453F0A">
        <w:t xml:space="preserve"> I estimate that </w:t>
      </w:r>
      <w:r>
        <w:t xml:space="preserve">this exercise </w:t>
      </w:r>
      <w:r w:rsidRPr="00453F0A">
        <w:t>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</w:t>
      </w:r>
    </w:p>
    <w:p w14:paraId="761B98C1" w14:textId="77777777" w:rsidR="0096740C" w:rsidRDefault="0096740C" w:rsidP="00793DD5">
      <w:pPr>
        <w:tabs>
          <w:tab w:val="left" w:pos="5400"/>
        </w:tabs>
      </w:pPr>
    </w:p>
    <w:p w14:paraId="3F1406A1" w14:textId="77777777" w:rsidR="0096740C" w:rsidRPr="00E3544E" w:rsidRDefault="0096740C" w:rsidP="0096740C">
      <w:pPr>
        <w:pStyle w:val="Heading2"/>
      </w:pPr>
      <w:bookmarkStart w:id="0" w:name="_Hlk201744074"/>
      <w:r w:rsidRPr="00E3544E">
        <w:t xml:space="preserve">How many people are Police Scotland aware were sentenced as a result of Operation Cerrar? </w:t>
      </w:r>
    </w:p>
    <w:bookmarkEnd w:id="0"/>
    <w:p w14:paraId="3BCE2714" w14:textId="77777777" w:rsidR="0096740C" w:rsidRPr="00B6549B" w:rsidRDefault="0096740C" w:rsidP="0096740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Police Scotland does not hold criminal conviction/ prosecution data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Pr="00B6549B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You may wish to contact the Crown Office and Procurator Fiscal Service (COPFS) and/ or the Scottish Courts Service.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07C46EF1" w14:textId="77777777" w:rsidR="0096740C" w:rsidRPr="00B11A55" w:rsidRDefault="0096740C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8B772F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74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3F9C24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74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45B2FE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74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A3D9CB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74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DFC0F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74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CCDCE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74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D9A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34FA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8F1155"/>
    <w:rsid w:val="00906245"/>
    <w:rsid w:val="00915E01"/>
    <w:rsid w:val="009631A4"/>
    <w:rsid w:val="0096740C"/>
    <w:rsid w:val="00977296"/>
    <w:rsid w:val="009C2EDB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3544E"/>
    <w:rsid w:val="00E55D79"/>
    <w:rsid w:val="00E75C65"/>
    <w:rsid w:val="00EE2373"/>
    <w:rsid w:val="00EF4761"/>
    <w:rsid w:val="00EF6523"/>
    <w:rsid w:val="00F21D44"/>
    <w:rsid w:val="00FB7D87"/>
    <w:rsid w:val="00FC2DA7"/>
    <w:rsid w:val="00FE44E2"/>
    <w:rsid w:val="00FE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9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392</Words>
  <Characters>2239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2025-06-25T11:51:00Z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