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3B839" w14:textId="77777777" w:rsidR="000E47CE" w:rsidRPr="00B3795C" w:rsidRDefault="000E47CE" w:rsidP="00B3795C">
      <w:pPr>
        <w:tabs>
          <w:tab w:val="left" w:pos="380"/>
          <w:tab w:val="left" w:pos="1280"/>
        </w:tabs>
        <w:rPr>
          <w:rFonts w:cs="Arial"/>
          <w:sz w:val="160"/>
          <w:szCs w:val="24"/>
        </w:rPr>
      </w:pPr>
      <w:bookmarkStart w:id="0" w:name="_GoBack"/>
      <w:bookmarkEnd w:id="0"/>
    </w:p>
    <w:p w14:paraId="2913B83A" w14:textId="77777777" w:rsidR="000E47CE" w:rsidRPr="00F77618" w:rsidRDefault="000E47CE" w:rsidP="000E47CE">
      <w:pPr>
        <w:rPr>
          <w:rFonts w:cs="Arial"/>
          <w:sz w:val="2"/>
          <w:szCs w:val="24"/>
        </w:rPr>
      </w:pPr>
      <w:r w:rsidRPr="00F77618">
        <w:rPr>
          <w:noProof/>
          <w:sz w:val="176"/>
        </w:rPr>
        <w:drawing>
          <wp:inline distT="0" distB="0" distL="0" distR="0" wp14:anchorId="2913B85C" wp14:editId="2913B85D">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14:paraId="2913B83B" w14:textId="77777777" w:rsidR="000E47CE" w:rsidRPr="00BE1F1A" w:rsidRDefault="00334DBD" w:rsidP="000E47CE">
      <w:pPr>
        <w:pStyle w:val="Heading1"/>
        <w:spacing w:before="0" w:after="120"/>
      </w:pPr>
      <w:r>
        <w:t>Contact, Command and Control</w:t>
      </w:r>
    </w:p>
    <w:p w14:paraId="2913B83C" w14:textId="77777777" w:rsidR="00171916" w:rsidRDefault="00171916" w:rsidP="00171916">
      <w:pPr>
        <w:rPr>
          <w:rFonts w:eastAsia="Times New Roman" w:cs="Arial"/>
          <w:sz w:val="32"/>
          <w:szCs w:val="32"/>
        </w:rPr>
      </w:pPr>
      <w:r>
        <w:rPr>
          <w:rFonts w:eastAsia="Times New Roman" w:cs="Arial"/>
          <w:sz w:val="32"/>
          <w:szCs w:val="32"/>
        </w:rPr>
        <w:t>Policy</w:t>
      </w:r>
    </w:p>
    <w:p w14:paraId="2913B83D" w14:textId="77777777" w:rsidR="006C3E68" w:rsidRPr="00CD369A" w:rsidRDefault="006C3E68" w:rsidP="006C3E68">
      <w:pPr>
        <w:pStyle w:val="Heading2"/>
        <w:rPr>
          <w:rFonts w:eastAsia="Calibri"/>
        </w:rPr>
      </w:pPr>
      <w:r w:rsidRPr="00CD369A">
        <w:rPr>
          <w:rFonts w:eastAsia="Calibri"/>
        </w:rPr>
        <w:t>Notice:</w:t>
      </w:r>
    </w:p>
    <w:p w14:paraId="2913B83E" w14:textId="77777777" w:rsidR="006C3E68" w:rsidRPr="00CD369A" w:rsidRDefault="006C3E68" w:rsidP="006C3E68">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2913B83F" w14:textId="77777777" w:rsidR="000E47CE" w:rsidRDefault="000E47CE" w:rsidP="000E47CE">
      <w:pPr>
        <w:rPr>
          <w:rFonts w:cs="Arial"/>
          <w:color w:val="000000"/>
          <w:szCs w:val="24"/>
        </w:rPr>
      </w:pPr>
      <w:r>
        <w:rPr>
          <w:rFonts w:cs="Arial"/>
          <w:color w:val="000000"/>
          <w:szCs w:val="24"/>
        </w:rPr>
        <w:t xml:space="preserve">Owning Department: </w:t>
      </w:r>
      <w:r w:rsidR="00334DBD">
        <w:rPr>
          <w:rFonts w:cs="Arial"/>
          <w:color w:val="000000"/>
          <w:szCs w:val="24"/>
        </w:rPr>
        <w:t>Contact, Command and Control Division – Governance and Improvement</w:t>
      </w:r>
    </w:p>
    <w:p w14:paraId="2913B840" w14:textId="77777777" w:rsidR="000E47CE" w:rsidRDefault="00334DBD" w:rsidP="000E47CE">
      <w:pPr>
        <w:rPr>
          <w:rFonts w:cs="Arial"/>
          <w:color w:val="000000"/>
          <w:szCs w:val="24"/>
        </w:rPr>
      </w:pPr>
      <w:r>
        <w:rPr>
          <w:rFonts w:cs="Arial"/>
          <w:color w:val="000000"/>
          <w:szCs w:val="24"/>
        </w:rPr>
        <w:t>Version Number: 2.00</w:t>
      </w:r>
      <w:r w:rsidR="000E47CE">
        <w:rPr>
          <w:rFonts w:cs="Arial"/>
          <w:color w:val="000000"/>
          <w:szCs w:val="24"/>
        </w:rPr>
        <w:t xml:space="preserve"> </w:t>
      </w:r>
    </w:p>
    <w:p w14:paraId="2913B841" w14:textId="77777777" w:rsidR="004A430E" w:rsidRPr="006C3E68" w:rsidRDefault="00334DBD" w:rsidP="006C3E68">
      <w:pPr>
        <w:rPr>
          <w:rFonts w:cs="Arial"/>
          <w:color w:val="000000"/>
          <w:szCs w:val="24"/>
        </w:rPr>
      </w:pPr>
      <w:r>
        <w:rPr>
          <w:rFonts w:cs="Arial"/>
          <w:color w:val="000000"/>
          <w:szCs w:val="24"/>
        </w:rPr>
        <w:t>Date Published: 02/05/2023</w:t>
      </w:r>
      <w:r w:rsidR="004A430E">
        <w:br w:type="page"/>
      </w:r>
    </w:p>
    <w:p w14:paraId="2913B842" w14:textId="77777777" w:rsidR="00171916" w:rsidRPr="003039DB" w:rsidRDefault="00334DBD" w:rsidP="00171916">
      <w:pPr>
        <w:pStyle w:val="Heading2"/>
      </w:pPr>
      <w:bookmarkStart w:id="1" w:name="_Toc118317683"/>
      <w:r>
        <w:lastRenderedPageBreak/>
        <w:t>Contact, Command and Control Policy</w:t>
      </w:r>
    </w:p>
    <w:bookmarkEnd w:id="1"/>
    <w:p w14:paraId="2913B843" w14:textId="77777777" w:rsidR="00334DBD" w:rsidRDefault="00334DBD" w:rsidP="00334DBD">
      <w:r>
        <w:t>The Police Service of Scotland, hereafter referred to as Police Scotland, recognises that anyone contacting the service should experience a high level of service and satisfaction whilst ensuring that an appropriate response is provided.</w:t>
      </w:r>
    </w:p>
    <w:p w14:paraId="2913B844" w14:textId="77777777" w:rsidR="00334DBD" w:rsidRDefault="00334DBD" w:rsidP="00334DBD">
      <w:r>
        <w:t>To facilitate this Police Scotland will effectively and efficiently manage Contact, Command and Control systems to respond to incidents.</w:t>
      </w:r>
    </w:p>
    <w:p w14:paraId="2913B845" w14:textId="77777777" w:rsidR="00334DBD" w:rsidRDefault="00334DBD" w:rsidP="00334DBD">
      <w:r>
        <w:t>Police Scotland will provide advice and guidance, record crimes and incidents and may refer callers to other, more appropriate, agencies.</w:t>
      </w:r>
    </w:p>
    <w:p w14:paraId="2913B846" w14:textId="77777777" w:rsidR="00334DBD" w:rsidRDefault="00334DBD">
      <w:pPr>
        <w:spacing w:before="0" w:line="240" w:lineRule="auto"/>
      </w:pPr>
      <w:r>
        <w:br w:type="page"/>
      </w:r>
    </w:p>
    <w:p w14:paraId="2913B847" w14:textId="77777777" w:rsidR="004546DC" w:rsidRDefault="004546DC" w:rsidP="00334DBD">
      <w:pPr>
        <w:spacing w:before="0" w:line="240" w:lineRule="auto"/>
      </w:pPr>
      <w:bookmarkStart w:id="2" w:name="_Toc118317695"/>
      <w:r w:rsidRPr="006C7D8A">
        <w:t xml:space="preserve">Compliance </w:t>
      </w:r>
      <w:r w:rsidR="00845E8C">
        <w:t>r</w:t>
      </w:r>
      <w:r w:rsidRPr="006C7D8A">
        <w:t>ecord</w:t>
      </w:r>
      <w:bookmarkEnd w:id="2"/>
    </w:p>
    <w:p w14:paraId="2913B848" w14:textId="77777777" w:rsidR="00E74798" w:rsidRDefault="00F025C4" w:rsidP="00F025C4">
      <w:pPr>
        <w:tabs>
          <w:tab w:val="left" w:pos="5245"/>
        </w:tabs>
      </w:pPr>
      <w:r>
        <w:t>EqHIRA completion/review date:</w:t>
      </w:r>
      <w:r>
        <w:tab/>
      </w:r>
      <w:r w:rsidR="00334DBD">
        <w:t>28/04/2023</w:t>
      </w:r>
    </w:p>
    <w:p w14:paraId="2913B849" w14:textId="77777777" w:rsidR="00E74798" w:rsidRDefault="00E74798" w:rsidP="00F025C4">
      <w:pPr>
        <w:tabs>
          <w:tab w:val="left" w:pos="5245"/>
        </w:tabs>
      </w:pPr>
      <w:r>
        <w:t xml:space="preserve">Information Management Compliant: </w:t>
      </w:r>
      <w:r w:rsidR="00F025C4">
        <w:tab/>
      </w:r>
      <w:r w:rsidR="00334DBD">
        <w:t>Yes</w:t>
      </w:r>
    </w:p>
    <w:p w14:paraId="2913B84A" w14:textId="77777777" w:rsidR="00E74798" w:rsidRDefault="00E74798" w:rsidP="00F025C4">
      <w:pPr>
        <w:tabs>
          <w:tab w:val="left" w:pos="5245"/>
        </w:tabs>
      </w:pPr>
      <w:r>
        <w:t xml:space="preserve">Health and Safety Compliant: </w:t>
      </w:r>
      <w:r w:rsidR="00F025C4">
        <w:tab/>
      </w:r>
      <w:r w:rsidR="00334DBD">
        <w:t>Yes</w:t>
      </w:r>
    </w:p>
    <w:p w14:paraId="2913B84B" w14:textId="77777777" w:rsidR="004546DC" w:rsidRPr="009E0114" w:rsidRDefault="004546DC" w:rsidP="00F025C4">
      <w:pPr>
        <w:pStyle w:val="Heading2"/>
      </w:pPr>
      <w:bookmarkStart w:id="3" w:name="_Toc118317696"/>
      <w:r w:rsidRPr="00174A79">
        <w:t xml:space="preserve">Version </w:t>
      </w:r>
      <w:r w:rsidR="00845E8C">
        <w:t>c</w:t>
      </w:r>
      <w:r w:rsidRPr="00174A79">
        <w:t xml:space="preserve">ontrol </w:t>
      </w:r>
      <w:r w:rsidR="00845E8C">
        <w:t>t</w:t>
      </w:r>
      <w:r w:rsidRPr="00174A79">
        <w:t>able</w:t>
      </w:r>
      <w:bookmarkEnd w:id="3"/>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2913B84F" w14:textId="77777777" w:rsidTr="00997AD9">
        <w:trPr>
          <w:trHeight w:val="307"/>
          <w:tblHeader/>
        </w:trPr>
        <w:tc>
          <w:tcPr>
            <w:tcW w:w="1696" w:type="dxa"/>
          </w:tcPr>
          <w:p w14:paraId="2913B84C" w14:textId="77777777" w:rsidR="004546DC" w:rsidRPr="007E214E" w:rsidRDefault="004546DC" w:rsidP="00DA47BF">
            <w:pPr>
              <w:pStyle w:val="TableFieldHeading"/>
            </w:pPr>
            <w:r w:rsidRPr="00BD2249">
              <w:t>Version</w:t>
            </w:r>
          </w:p>
        </w:tc>
        <w:tc>
          <w:tcPr>
            <w:tcW w:w="5344" w:type="dxa"/>
          </w:tcPr>
          <w:p w14:paraId="2913B84D"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2913B84E" w14:textId="77777777" w:rsidR="004546DC" w:rsidRPr="007E214E" w:rsidRDefault="004546DC" w:rsidP="00DA47BF">
            <w:pPr>
              <w:pStyle w:val="TableFieldHeading"/>
            </w:pPr>
            <w:r>
              <w:t xml:space="preserve">Approval </w:t>
            </w:r>
            <w:r w:rsidR="00717072">
              <w:t>date</w:t>
            </w:r>
          </w:p>
        </w:tc>
      </w:tr>
      <w:tr w:rsidR="004546DC" w:rsidRPr="00A324B2" w14:paraId="2913B853" w14:textId="77777777" w:rsidTr="00997AD9">
        <w:trPr>
          <w:trHeight w:val="397"/>
          <w:tblHeader/>
        </w:trPr>
        <w:tc>
          <w:tcPr>
            <w:tcW w:w="1696" w:type="dxa"/>
          </w:tcPr>
          <w:p w14:paraId="2913B850" w14:textId="77777777" w:rsidR="004546DC" w:rsidRPr="007E214E" w:rsidRDefault="004546DC" w:rsidP="00DA47BF">
            <w:pPr>
              <w:pStyle w:val="TableFieldContent"/>
            </w:pPr>
            <w:r>
              <w:t>1.00</w:t>
            </w:r>
          </w:p>
        </w:tc>
        <w:tc>
          <w:tcPr>
            <w:tcW w:w="5344" w:type="dxa"/>
          </w:tcPr>
          <w:p w14:paraId="2913B851" w14:textId="77777777" w:rsidR="004546DC" w:rsidRPr="00C75D25" w:rsidRDefault="004546DC" w:rsidP="00DA47BF">
            <w:pPr>
              <w:pStyle w:val="TableFieldContent"/>
            </w:pPr>
            <w:r>
              <w:t>Initial Approved Version</w:t>
            </w:r>
          </w:p>
        </w:tc>
        <w:tc>
          <w:tcPr>
            <w:tcW w:w="1998" w:type="dxa"/>
          </w:tcPr>
          <w:p w14:paraId="2913B852" w14:textId="77777777" w:rsidR="004546DC" w:rsidRDefault="00334DBD" w:rsidP="00DA47BF">
            <w:pPr>
              <w:pStyle w:val="TableFieldContent"/>
            </w:pPr>
            <w:r>
              <w:t>07/02/2014</w:t>
            </w:r>
          </w:p>
        </w:tc>
      </w:tr>
      <w:tr w:rsidR="004546DC" w:rsidRPr="00A324B2" w14:paraId="2913B857" w14:textId="77777777" w:rsidTr="00997AD9">
        <w:trPr>
          <w:trHeight w:val="397"/>
          <w:tblHeader/>
        </w:trPr>
        <w:tc>
          <w:tcPr>
            <w:tcW w:w="1696" w:type="dxa"/>
          </w:tcPr>
          <w:p w14:paraId="2913B854" w14:textId="77777777" w:rsidR="004546DC" w:rsidRDefault="00334DBD" w:rsidP="00DA47BF">
            <w:pPr>
              <w:pStyle w:val="TableFieldContent"/>
            </w:pPr>
            <w:r>
              <w:t>2.00</w:t>
            </w:r>
          </w:p>
        </w:tc>
        <w:tc>
          <w:tcPr>
            <w:tcW w:w="5344" w:type="dxa"/>
          </w:tcPr>
          <w:p w14:paraId="2913B855" w14:textId="77777777" w:rsidR="004546DC" w:rsidRDefault="00334DBD" w:rsidP="00132405">
            <w:pPr>
              <w:pStyle w:val="TableFieldContent"/>
            </w:pPr>
            <w:r w:rsidRPr="002049E1">
              <w:t>Cyclical review.</w:t>
            </w:r>
            <w:r>
              <w:t xml:space="preserve"> Reference to PSOS changed to Police Scotland. No further amendments.</w:t>
            </w:r>
          </w:p>
        </w:tc>
        <w:tc>
          <w:tcPr>
            <w:tcW w:w="1998" w:type="dxa"/>
          </w:tcPr>
          <w:p w14:paraId="2913B856" w14:textId="77777777" w:rsidR="004546DC" w:rsidRDefault="00334DBD" w:rsidP="00DA47BF">
            <w:pPr>
              <w:pStyle w:val="TableFieldContent"/>
            </w:pPr>
            <w:r>
              <w:t>28/04/2023</w:t>
            </w:r>
          </w:p>
        </w:tc>
      </w:tr>
    </w:tbl>
    <w:p w14:paraId="2913B858" w14:textId="77777777" w:rsidR="00AA7CEC" w:rsidRPr="00940BDB" w:rsidRDefault="00AA7CEC" w:rsidP="00AA7CEC">
      <w:pPr>
        <w:pStyle w:val="Heading2"/>
      </w:pPr>
      <w:bookmarkStart w:id="4" w:name="_Toc118317697"/>
      <w:r w:rsidRPr="00940BDB">
        <w:t>Feedback</w:t>
      </w:r>
      <w:bookmarkEnd w:id="4"/>
    </w:p>
    <w:p w14:paraId="2913B859" w14:textId="77777777" w:rsidR="00AA7CEC" w:rsidRPr="00940BDB" w:rsidRDefault="00AA7CEC" w:rsidP="00AA7CEC">
      <w:pPr>
        <w:pStyle w:val="ParagraphContent"/>
      </w:pPr>
      <w:r w:rsidRPr="00940BDB">
        <w:t>All Po</w:t>
      </w:r>
      <w:r>
        <w:t xml:space="preserve">lice Scotland </w:t>
      </w:r>
      <w:r w:rsidRPr="00AA7CEC">
        <w:t>service delivery Policies, Standard Operating Procedures (SOPs) and National Guidance are subject to regular</w:t>
      </w:r>
      <w:r w:rsidRPr="00940BDB">
        <w:t xml:space="preserve"> reviews. It is important that user feedback is taken into accou</w:t>
      </w:r>
      <w:r w:rsidR="00B3795C">
        <w:t>nt when documents are reviewed.</w:t>
      </w:r>
    </w:p>
    <w:p w14:paraId="2913B85A" w14:textId="77777777" w:rsidR="00AA7CEC" w:rsidRDefault="00AA7CEC" w:rsidP="00AA7CEC">
      <w:pPr>
        <w:pStyle w:val="ParagraphContent"/>
      </w:pPr>
      <w:r w:rsidRPr="00940BDB">
        <w:t>If any officer</w:t>
      </w:r>
      <w:r w:rsidR="00997AD9">
        <w:t xml:space="preserve"> / </w:t>
      </w:r>
      <w:r w:rsidRPr="00940BDB">
        <w:t>staff member wishes to provide comment, or make sugge</w:t>
      </w:r>
      <w:r>
        <w:t>stions for improvements to this</w:t>
      </w:r>
      <w:r w:rsidRPr="00940BDB">
        <w:t xml:space="preserve"> or any associated document, </w:t>
      </w:r>
      <w:hyperlink r:id="rId13" w:history="1">
        <w:r w:rsidRPr="00AA7CEC">
          <w:rPr>
            <w:rStyle w:val="Hyperlink"/>
          </w:rPr>
          <w:t>Force Form 066-014</w:t>
        </w:r>
      </w:hyperlink>
      <w:r>
        <w:rPr>
          <w:color w:val="0000FF"/>
        </w:rPr>
        <w:t xml:space="preserve"> </w:t>
      </w:r>
      <w:r>
        <w:t>should be used.</w:t>
      </w:r>
    </w:p>
    <w:p w14:paraId="2913B85B" w14:textId="77777777" w:rsidR="00AA7CEC" w:rsidRPr="00CF37D7" w:rsidRDefault="00AA7CEC" w:rsidP="00D13A85"/>
    <w:sectPr w:rsidR="00AA7CEC" w:rsidRPr="00CF37D7" w:rsidSect="008017C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3B860" w14:textId="77777777" w:rsidR="00CD5961" w:rsidRDefault="00CD5961" w:rsidP="00765717">
      <w:r>
        <w:separator/>
      </w:r>
    </w:p>
  </w:endnote>
  <w:endnote w:type="continuationSeparator" w:id="0">
    <w:p w14:paraId="2913B861" w14:textId="77777777" w:rsidR="00CD5961" w:rsidRDefault="00CD5961"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3B864" w14:textId="77777777" w:rsidR="00B3795C" w:rsidRDefault="00B37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3B865" w14:textId="77777777" w:rsidR="00C4193B" w:rsidRPr="00CF37D7" w:rsidRDefault="00C4193B" w:rsidP="00166258">
    <w:pPr>
      <w:pStyle w:val="Footer"/>
      <w:spacing w:before="0" w:line="240" w:lineRule="auto"/>
      <w:rPr>
        <w:sz w:val="20"/>
        <w:szCs w:val="20"/>
      </w:rPr>
    </w:pPr>
    <w:r w:rsidRPr="00CF37D7">
      <w:rPr>
        <w:sz w:val="20"/>
        <w:szCs w:val="20"/>
      </w:rPr>
      <w:t xml:space="preserve">Version </w:t>
    </w:r>
    <w:r w:rsidR="00334DBD">
      <w:rPr>
        <w:sz w:val="20"/>
        <w:szCs w:val="20"/>
      </w:rPr>
      <w:t>2</w:t>
    </w:r>
    <w:r w:rsidR="008B7BDE">
      <w:rPr>
        <w:sz w:val="20"/>
        <w:szCs w:val="20"/>
      </w:rPr>
      <w:t>.00</w:t>
    </w:r>
    <w:r w:rsidR="00D96A67">
      <w:rPr>
        <w:sz w:val="20"/>
        <w:szCs w:val="20"/>
      </w:rPr>
      <w:t xml:space="preserve">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FE4A27">
      <w:rPr>
        <w:noProof/>
        <w:sz w:val="20"/>
        <w:szCs w:val="20"/>
      </w:rPr>
      <w:t>2</w:t>
    </w:r>
    <w:r w:rsidRPr="00CF37D7">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3B867" w14:textId="77777777" w:rsidR="00C4193B" w:rsidRPr="00765717" w:rsidRDefault="00C4193B" w:rsidP="00166258">
    <w:pPr>
      <w:pStyle w:val="Header"/>
      <w:spacing w:before="0" w:line="240" w:lineRule="auto"/>
      <w:jc w:val="center"/>
      <w:rPr>
        <w:rFonts w:ascii="Arial Black" w:hAnsi="Arial Black"/>
        <w:b/>
        <w:szCs w:val="24"/>
      </w:rPr>
    </w:pPr>
  </w:p>
  <w:p w14:paraId="2913B868" w14:textId="77777777" w:rsidR="00C4193B" w:rsidRPr="00765717" w:rsidRDefault="00C4193B" w:rsidP="00166258">
    <w:pPr>
      <w:pStyle w:val="Footer"/>
      <w:spacing w:before="0" w:line="240" w:lineRule="auto"/>
      <w:rPr>
        <w:rFonts w:cs="Arial"/>
        <w:sz w:val="20"/>
        <w:szCs w:val="20"/>
      </w:rPr>
    </w:pPr>
    <w:r w:rsidRPr="00765717">
      <w:rPr>
        <w:rFonts w:cs="Arial"/>
        <w:sz w:val="20"/>
        <w:szCs w:val="20"/>
      </w:rPr>
      <w:t xml:space="preserve">Version </w:t>
    </w:r>
    <w:r w:rsidR="00334DBD">
      <w:rPr>
        <w:rFonts w:cs="Arial"/>
        <w:sz w:val="20"/>
        <w:szCs w:val="20"/>
      </w:rPr>
      <w:t>2</w:t>
    </w:r>
    <w:r w:rsidR="005A6AB6">
      <w:rPr>
        <w:rFonts w:cs="Arial"/>
        <w:sz w:val="20"/>
        <w:szCs w:val="20"/>
      </w:rPr>
      <w:t>.00</w:t>
    </w:r>
    <w:r w:rsidR="00D96A67">
      <w:rPr>
        <w:rFonts w:cs="Arial"/>
        <w:sz w:val="20"/>
        <w:szCs w:val="20"/>
      </w:rPr>
      <w:t xml:space="preserve"> (Publication Scheme)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3B85E" w14:textId="77777777" w:rsidR="00CD5961" w:rsidRDefault="00CD5961" w:rsidP="00765717">
      <w:r>
        <w:separator/>
      </w:r>
    </w:p>
  </w:footnote>
  <w:footnote w:type="continuationSeparator" w:id="0">
    <w:p w14:paraId="2913B85F" w14:textId="77777777" w:rsidR="00CD5961" w:rsidRDefault="00CD5961" w:rsidP="00765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3B862" w14:textId="77777777" w:rsidR="00B3795C" w:rsidRDefault="00B37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3B863" w14:textId="77777777"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3B866" w14:textId="77777777" w:rsidR="00C4193B" w:rsidRPr="00765717" w:rsidRDefault="00C4193B" w:rsidP="00166258">
    <w:pPr>
      <w:pStyle w:val="Header"/>
      <w:spacing w:before="0" w:line="240" w:lineRule="auto"/>
      <w:jc w:val="center"/>
      <w:rPr>
        <w:rFonts w:ascii="Arial Black" w:hAnsi="Arial Black"/>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4"/>
  </w:num>
  <w:num w:numId="4">
    <w:abstractNumId w:val="12"/>
  </w:num>
  <w:num w:numId="5">
    <w:abstractNumId w:val="21"/>
  </w:num>
  <w:num w:numId="6">
    <w:abstractNumId w:val="20"/>
  </w:num>
  <w:num w:numId="7">
    <w:abstractNumId w:val="0"/>
  </w:num>
  <w:num w:numId="8">
    <w:abstractNumId w:val="26"/>
  </w:num>
  <w:num w:numId="9">
    <w:abstractNumId w:val="2"/>
  </w:num>
  <w:num w:numId="10">
    <w:abstractNumId w:val="17"/>
  </w:num>
  <w:num w:numId="11">
    <w:abstractNumId w:val="3"/>
  </w:num>
  <w:num w:numId="12">
    <w:abstractNumId w:val="11"/>
  </w:num>
  <w:num w:numId="13">
    <w:abstractNumId w:val="4"/>
  </w:num>
  <w:num w:numId="14">
    <w:abstractNumId w:val="1"/>
  </w:num>
  <w:num w:numId="15">
    <w:abstractNumId w:val="25"/>
  </w:num>
  <w:num w:numId="16">
    <w:abstractNumId w:val="13"/>
  </w:num>
  <w:num w:numId="17">
    <w:abstractNumId w:val="15"/>
  </w:num>
  <w:num w:numId="18">
    <w:abstractNumId w:val="19"/>
  </w:num>
  <w:num w:numId="19">
    <w:abstractNumId w:val="8"/>
  </w:num>
  <w:num w:numId="20">
    <w:abstractNumId w:val="18"/>
  </w:num>
  <w:num w:numId="21">
    <w:abstractNumId w:val="10"/>
  </w:num>
  <w:num w:numId="22">
    <w:abstractNumId w:val="14"/>
  </w:num>
  <w:num w:numId="23">
    <w:abstractNumId w:val="23"/>
  </w:num>
  <w:num w:numId="24">
    <w:abstractNumId w:val="22"/>
  </w:num>
  <w:num w:numId="25">
    <w:abstractNumId w:val="6"/>
  </w:num>
  <w:num w:numId="26">
    <w:abstractNumId w:val="5"/>
  </w:num>
  <w:num w:numId="2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61"/>
    <w:rsid w:val="000252AD"/>
    <w:rsid w:val="00044E87"/>
    <w:rsid w:val="0005219C"/>
    <w:rsid w:val="000648CA"/>
    <w:rsid w:val="00083367"/>
    <w:rsid w:val="000B05CF"/>
    <w:rsid w:val="000B2BF5"/>
    <w:rsid w:val="000B2CF6"/>
    <w:rsid w:val="000B4CF2"/>
    <w:rsid w:val="000E0755"/>
    <w:rsid w:val="000E47CE"/>
    <w:rsid w:val="001032FD"/>
    <w:rsid w:val="0012237A"/>
    <w:rsid w:val="00126F33"/>
    <w:rsid w:val="00132405"/>
    <w:rsid w:val="001366E1"/>
    <w:rsid w:val="00161C69"/>
    <w:rsid w:val="0016347A"/>
    <w:rsid w:val="0016471D"/>
    <w:rsid w:val="00165822"/>
    <w:rsid w:val="00166258"/>
    <w:rsid w:val="00170879"/>
    <w:rsid w:val="00171916"/>
    <w:rsid w:val="001735FE"/>
    <w:rsid w:val="0017434C"/>
    <w:rsid w:val="001837FB"/>
    <w:rsid w:val="001B0767"/>
    <w:rsid w:val="001D096E"/>
    <w:rsid w:val="001D3EBF"/>
    <w:rsid w:val="001F1197"/>
    <w:rsid w:val="002143A2"/>
    <w:rsid w:val="00222B23"/>
    <w:rsid w:val="002378E4"/>
    <w:rsid w:val="002451BF"/>
    <w:rsid w:val="00247152"/>
    <w:rsid w:val="002606F3"/>
    <w:rsid w:val="00261D48"/>
    <w:rsid w:val="0027190A"/>
    <w:rsid w:val="00294A11"/>
    <w:rsid w:val="002A3F58"/>
    <w:rsid w:val="002D5412"/>
    <w:rsid w:val="002E184B"/>
    <w:rsid w:val="002F6369"/>
    <w:rsid w:val="00301D6D"/>
    <w:rsid w:val="00303402"/>
    <w:rsid w:val="003039DB"/>
    <w:rsid w:val="00305879"/>
    <w:rsid w:val="003112E3"/>
    <w:rsid w:val="003337B8"/>
    <w:rsid w:val="00334DBD"/>
    <w:rsid w:val="0033575B"/>
    <w:rsid w:val="00350927"/>
    <w:rsid w:val="00351C27"/>
    <w:rsid w:val="00367863"/>
    <w:rsid w:val="0039405B"/>
    <w:rsid w:val="003A346E"/>
    <w:rsid w:val="003A6849"/>
    <w:rsid w:val="003D281A"/>
    <w:rsid w:val="0041438B"/>
    <w:rsid w:val="00425C31"/>
    <w:rsid w:val="00434D64"/>
    <w:rsid w:val="00442864"/>
    <w:rsid w:val="00452C76"/>
    <w:rsid w:val="004546DC"/>
    <w:rsid w:val="004571AF"/>
    <w:rsid w:val="00473A68"/>
    <w:rsid w:val="00486F00"/>
    <w:rsid w:val="004907C0"/>
    <w:rsid w:val="00492C9A"/>
    <w:rsid w:val="004934C6"/>
    <w:rsid w:val="00496BEF"/>
    <w:rsid w:val="004A430E"/>
    <w:rsid w:val="004B21D7"/>
    <w:rsid w:val="004B48AB"/>
    <w:rsid w:val="004C079F"/>
    <w:rsid w:val="004D2E6B"/>
    <w:rsid w:val="004D3481"/>
    <w:rsid w:val="004F26FA"/>
    <w:rsid w:val="0050363E"/>
    <w:rsid w:val="0051175A"/>
    <w:rsid w:val="00512D23"/>
    <w:rsid w:val="00513DB4"/>
    <w:rsid w:val="00530FF4"/>
    <w:rsid w:val="0053709F"/>
    <w:rsid w:val="0058278D"/>
    <w:rsid w:val="005A0062"/>
    <w:rsid w:val="005A6AB6"/>
    <w:rsid w:val="005A6DAE"/>
    <w:rsid w:val="005B46F8"/>
    <w:rsid w:val="005E44ED"/>
    <w:rsid w:val="005F2EF1"/>
    <w:rsid w:val="005F50C2"/>
    <w:rsid w:val="005F5627"/>
    <w:rsid w:val="006455E2"/>
    <w:rsid w:val="00652E16"/>
    <w:rsid w:val="0065566C"/>
    <w:rsid w:val="00655889"/>
    <w:rsid w:val="00665C3D"/>
    <w:rsid w:val="006739DB"/>
    <w:rsid w:val="00673C36"/>
    <w:rsid w:val="006C3E68"/>
    <w:rsid w:val="006C7D8A"/>
    <w:rsid w:val="006E3B89"/>
    <w:rsid w:val="0070451C"/>
    <w:rsid w:val="00711286"/>
    <w:rsid w:val="00717072"/>
    <w:rsid w:val="007246A8"/>
    <w:rsid w:val="0073356A"/>
    <w:rsid w:val="00735213"/>
    <w:rsid w:val="00740C25"/>
    <w:rsid w:val="00750F21"/>
    <w:rsid w:val="00760175"/>
    <w:rsid w:val="00765717"/>
    <w:rsid w:val="00796541"/>
    <w:rsid w:val="007A2FC2"/>
    <w:rsid w:val="007C29ED"/>
    <w:rsid w:val="007D3889"/>
    <w:rsid w:val="007E265B"/>
    <w:rsid w:val="008017CE"/>
    <w:rsid w:val="00805309"/>
    <w:rsid w:val="00824E40"/>
    <w:rsid w:val="00844F36"/>
    <w:rsid w:val="00845E8C"/>
    <w:rsid w:val="0089065D"/>
    <w:rsid w:val="008B7BDE"/>
    <w:rsid w:val="008E30E9"/>
    <w:rsid w:val="008E7FEA"/>
    <w:rsid w:val="009153A5"/>
    <w:rsid w:val="00943DB6"/>
    <w:rsid w:val="009561C9"/>
    <w:rsid w:val="00957163"/>
    <w:rsid w:val="0097318C"/>
    <w:rsid w:val="00991FF2"/>
    <w:rsid w:val="009926AF"/>
    <w:rsid w:val="00997AD9"/>
    <w:rsid w:val="009A4F83"/>
    <w:rsid w:val="009B69B6"/>
    <w:rsid w:val="009B7B77"/>
    <w:rsid w:val="009E0114"/>
    <w:rsid w:val="00A20D64"/>
    <w:rsid w:val="00A23789"/>
    <w:rsid w:val="00A26980"/>
    <w:rsid w:val="00A324B2"/>
    <w:rsid w:val="00A53830"/>
    <w:rsid w:val="00A651B3"/>
    <w:rsid w:val="00A722CC"/>
    <w:rsid w:val="00A736A0"/>
    <w:rsid w:val="00A840F1"/>
    <w:rsid w:val="00AA7CEC"/>
    <w:rsid w:val="00AD010E"/>
    <w:rsid w:val="00AD1044"/>
    <w:rsid w:val="00B038D5"/>
    <w:rsid w:val="00B03D4C"/>
    <w:rsid w:val="00B3109F"/>
    <w:rsid w:val="00B3795C"/>
    <w:rsid w:val="00B43709"/>
    <w:rsid w:val="00B5576D"/>
    <w:rsid w:val="00B82F8C"/>
    <w:rsid w:val="00BB0914"/>
    <w:rsid w:val="00BB10C1"/>
    <w:rsid w:val="00BB5C85"/>
    <w:rsid w:val="00BD2869"/>
    <w:rsid w:val="00BE1F1A"/>
    <w:rsid w:val="00BF6121"/>
    <w:rsid w:val="00C1145A"/>
    <w:rsid w:val="00C40569"/>
    <w:rsid w:val="00C4193B"/>
    <w:rsid w:val="00C46229"/>
    <w:rsid w:val="00C50AAF"/>
    <w:rsid w:val="00C74CB8"/>
    <w:rsid w:val="00C87D00"/>
    <w:rsid w:val="00CA0933"/>
    <w:rsid w:val="00CB1259"/>
    <w:rsid w:val="00CC53DA"/>
    <w:rsid w:val="00CD5961"/>
    <w:rsid w:val="00CF37D7"/>
    <w:rsid w:val="00D13A85"/>
    <w:rsid w:val="00D15431"/>
    <w:rsid w:val="00D200FC"/>
    <w:rsid w:val="00D2054D"/>
    <w:rsid w:val="00D73F55"/>
    <w:rsid w:val="00D92C4D"/>
    <w:rsid w:val="00D96A67"/>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70835"/>
    <w:rsid w:val="00E74798"/>
    <w:rsid w:val="00E9412B"/>
    <w:rsid w:val="00E97007"/>
    <w:rsid w:val="00EA1395"/>
    <w:rsid w:val="00EA221B"/>
    <w:rsid w:val="00EC5C5E"/>
    <w:rsid w:val="00ED4059"/>
    <w:rsid w:val="00F025C4"/>
    <w:rsid w:val="00F05892"/>
    <w:rsid w:val="00F57498"/>
    <w:rsid w:val="00F74615"/>
    <w:rsid w:val="00FA7971"/>
    <w:rsid w:val="00FE4A27"/>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13B8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pi.spnet.local/policescotland/guidance/Force%20Forms/Police-Scotland/Service%20Delivery%20Policy%20and%20Procedure%20Feedback%20Form.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A15ED081418F4F90EAD82184941485" ma:contentTypeVersion="34" ma:contentTypeDescription="Create a new document." ma:contentTypeScope="" ma:versionID="a358ff7cb14df2703c0e8caac6331540">
  <xsd:schema xmlns:xsd="http://www.w3.org/2001/XMLSchema" xmlns:xs="http://www.w3.org/2001/XMLSchema" xmlns:p="http://schemas.microsoft.com/office/2006/metadata/properties" xmlns:ns2="e905f9c1-dfc8-4fa6-a4f5-fdd0c46a3b28" xmlns:ns3="322eb64b-2ec8-46fd-817b-73c63f822af1" targetNamespace="http://schemas.microsoft.com/office/2006/metadata/properties" ma:root="true" ma:fieldsID="bbe8b8a873fdd1909a6af47c6e35090e" ns2:_="" ns3:_="">
    <xsd:import namespace="e905f9c1-dfc8-4fa6-a4f5-fdd0c46a3b28"/>
    <xsd:import namespace="322eb64b-2ec8-46fd-817b-73c63f822af1"/>
    <xsd:element name="properties">
      <xsd:complexType>
        <xsd:sequence>
          <xsd:element name="documentManagement">
            <xsd:complexType>
              <xsd:all>
                <xsd:element ref="ns2:Status" minOccurs="0"/>
                <xsd:element ref="ns2:Stage" minOccurs="0"/>
                <xsd:element ref="ns2:Current_x0020_Published_x0020_Version" minOccurs="0"/>
                <xsd:element ref="ns2:Current_x0020_Published_x0020_Version_x0020_Date" minOccurs="0"/>
                <xsd:element ref="ns2:Owning_x0020_Department"/>
                <xsd:element ref="ns2:Owning_x0020_Department_x0020_SPOC" minOccurs="0"/>
                <xsd:element ref="ns2:PS_x0020_SPOC" minOccurs="0"/>
                <xsd:element ref="ns2:Publication_x0020_Scheme_x0020_Compliant_x003f_" minOccurs="0"/>
                <xsd:element ref="ns2:Review_x0020_Cycle" minOccurs="0"/>
                <xsd:element ref="ns2:Review_x0020_Due_x0020_By" minOccurs="0"/>
                <xsd:element ref="ns2:Subordinate_x0020_SOPS" minOccurs="0"/>
                <xsd:element ref="ns2:Subordinate_x0020_Guidance" minOccurs="0"/>
                <xsd:element ref="ns2:Suitable_x0020_for_x0020_Publication_x0020_Scheme" minOccurs="0"/>
                <xsd:element ref="ns3:TaxCatchAll" minOccurs="0"/>
                <xsd:element ref="ns2:Owning_x0020_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5f9c1-dfc8-4fa6-a4f5-fdd0c46a3b28" elementFormDefault="qualified">
    <xsd:import namespace="http://schemas.microsoft.com/office/2006/documentManagement/types"/>
    <xsd:import namespace="http://schemas.microsoft.com/office/infopath/2007/PartnerControls"/>
    <xsd:element name="Status" ma:index="2" nillable="true" ma:displayName="Status" ma:default="Live - Under Review" ma:format="Dropdown" ma:internalName="Status">
      <xsd:simpleType>
        <xsd:restriction base="dms:Choice">
          <xsd:enumeration value="Live - Published"/>
          <xsd:enumeration value="Live - Under Review"/>
          <xsd:enumeration value="Live - Under Review (placeholder)"/>
          <xsd:enumeration value="Under Development"/>
          <xsd:enumeration value="Archived - Awaiting Filing"/>
        </xsd:restriction>
      </xsd:simpleType>
    </xsd:element>
    <xsd:element name="Stage" ma:index="3"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element name="Current_x0020_Published_x0020_Version" ma:index="4" nillable="true" ma:displayName="Current Published Version" ma:decimals="2" ma:internalName="Current_x0020_Published_x0020_Version">
      <xsd:simpleType>
        <xsd:restriction base="dms:Number"/>
      </xsd:simpleType>
    </xsd:element>
    <xsd:element name="Current_x0020_Published_x0020_Version_x0020_Date" ma:index="5" nillable="true" ma:displayName="Current Published Version Date" ma:format="DateOnly" ma:internalName="Current_x0020_Published_x0020_Version_x0020_Date">
      <xsd:simpleType>
        <xsd:restriction base="dms:DateTime"/>
      </xsd:simpleType>
    </xsd:element>
    <xsd:element name="Owning_x0020_Department" ma:index="6" ma:displayName="Owning Department" ma:internalName="Owning_x0020_Department">
      <xsd:simpleType>
        <xsd:restriction base="dms:Text">
          <xsd:maxLength value="255"/>
        </xsd:restriction>
      </xsd:simpleType>
    </xsd:element>
    <xsd:element name="Owning_x0020_Department_x0020_SPOC" ma:index="7" nillable="true" ma:displayName="Owning Department SPOC" ma:list="UserInfo" ma:SearchPeopleOnly="false" ma:SharePointGroup="0" ma:internalName="Owning_x0020_Department_x0020_SPO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S_x0020_SPOC" ma:index="8" nillable="true" ma:displayName="PS SPOC" ma:list="UserInfo" ma:SearchPeopleOnly="false" ma:SharePointGroup="0" ma:internalName="PS_x0020_SPO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_x0020_Scheme_x0020_Compliant_x003f_" ma:index="9" nillable="true" ma:displayName="Publication Scheme Compliant?" ma:default="Yes" ma:format="Dropdown" ma:internalName="Publication_x0020_Scheme_x0020_Compliant_x003f_">
      <xsd:simpleType>
        <xsd:restriction base="dms:Choice">
          <xsd:enumeration value="Yes"/>
          <xsd:enumeration value="No"/>
        </xsd:restriction>
      </xsd:simpleType>
    </xsd:element>
    <xsd:element name="Review_x0020_Cycle" ma:index="10" nillable="true" ma:displayName="Review Cycle" ma:default="5 Years" ma:format="Dropdown" ma:internalName="Review_x0020_Cycle">
      <xsd:simpleType>
        <xsd:union memberTypes="dms:Text">
          <xsd:simpleType>
            <xsd:restriction base="dms:Choice">
              <xsd:enumeration value="3 Years"/>
              <xsd:enumeration value="5 Years"/>
              <xsd:enumeration value="Other"/>
            </xsd:restriction>
          </xsd:simpleType>
        </xsd:union>
      </xsd:simpleType>
    </xsd:element>
    <xsd:element name="Review_x0020_Due_x0020_By" ma:index="11" nillable="true" ma:displayName="Review Due By" ma:format="DateOnly" ma:internalName="Review_x0020_Due_x0020_By">
      <xsd:simpleType>
        <xsd:restriction base="dms:DateTime"/>
      </xsd:simpleType>
    </xsd:element>
    <xsd:element name="Subordinate_x0020_SOPS" ma:index="13" nillable="true" ma:displayName="Subordinate SOPS" ma:internalName="Subordinate_x0020_SOPS">
      <xsd:simpleType>
        <xsd:restriction base="dms:Note">
          <xsd:maxLength value="255"/>
        </xsd:restriction>
      </xsd:simpleType>
    </xsd:element>
    <xsd:element name="Subordinate_x0020_Guidance" ma:index="14" nillable="true" ma:displayName="Subordinate Guidance" ma:internalName="Subordinate_x0020_Guidance">
      <xsd:simpleType>
        <xsd:restriction base="dms:Note">
          <xsd:maxLength value="255"/>
        </xsd:restriction>
      </xsd:simpleType>
    </xsd:element>
    <xsd:element name="Suitable_x0020_for_x0020_Publication_x0020_Scheme" ma:index="15" nillable="true" ma:displayName="Suitable for Publication Scheme" ma:default="Not Assessed" ma:format="Dropdown" ma:internalName="Suitable_x0020_for_x0020_Publication_x0020_Scheme">
      <xsd:simpleType>
        <xsd:restriction base="dms:Choice">
          <xsd:enumeration value="Not Assessed"/>
          <xsd:enumeration value="Yes"/>
          <xsd:enumeration value="No"/>
        </xsd:restriction>
      </xsd:simpleType>
    </xsd:element>
    <xsd:element name="Owning_x0020_Division" ma:index="23" nillable="true" ma:displayName="Owning Division" ma:internalName="Owning_x0020_Di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232d29c-e59e-40f9-83b6-fcf9127e8274}" ma:internalName="TaxCatchAll" ma:showField="CatchAllData" ma:web="bccf687b-fde8-41a3-8035-470f8e91a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ge xmlns="e905f9c1-dfc8-4fa6-a4f5-fdd0c46a3b28">Live - On schedule</Stage>
    <Review_x0020_Cycle xmlns="e905f9c1-dfc8-4fa6-a4f5-fdd0c46a3b28">5 Years</Review_x0020_Cycle>
    <Subordinate_x0020_Guidance xmlns="e905f9c1-dfc8-4fa6-a4f5-fdd0c46a3b28" xsi:nil="true"/>
    <Review_x0020_Due_x0020_By xmlns="e905f9c1-dfc8-4fa6-a4f5-fdd0c46a3b28" xsi:nil="true"/>
    <Publication_x0020_Scheme_x0020_Compliant_x003f_ xmlns="e905f9c1-dfc8-4fa6-a4f5-fdd0c46a3b28">Yes</Publication_x0020_Scheme_x0020_Compliant_x003f_>
    <Subordinate_x0020_SOPS xmlns="e905f9c1-dfc8-4fa6-a4f5-fdd0c46a3b28" xsi:nil="true"/>
    <Current_x0020_Published_x0020_Version xmlns="e905f9c1-dfc8-4fa6-a4f5-fdd0c46a3b28" xsi:nil="true"/>
    <Suitable_x0020_for_x0020_Publication_x0020_Scheme xmlns="e905f9c1-dfc8-4fa6-a4f5-fdd0c46a3b28">Not Assessed</Suitable_x0020_for_x0020_Publication_x0020_Scheme>
    <Owning_x0020_Division xmlns="e905f9c1-dfc8-4fa6-a4f5-fdd0c46a3b28" xsi:nil="true"/>
    <Current_x0020_Published_x0020_Version_x0020_Date xmlns="e905f9c1-dfc8-4fa6-a4f5-fdd0c46a3b28" xsi:nil="true"/>
    <PS_x0020_SPOC xmlns="e905f9c1-dfc8-4fa6-a4f5-fdd0c46a3b28">
      <UserInfo>
        <DisplayName/>
        <AccountId xsi:nil="true"/>
        <AccountType/>
      </UserInfo>
    </PS_x0020_SPOC>
    <Owning_x0020_Department_x0020_SPOC xmlns="e905f9c1-dfc8-4fa6-a4f5-fdd0c46a3b28">
      <UserInfo>
        <DisplayName/>
        <AccountId xsi:nil="true"/>
        <AccountType/>
      </UserInfo>
    </Owning_x0020_Department_x0020_SPOC>
    <Status xmlns="e905f9c1-dfc8-4fa6-a4f5-fdd0c46a3b28">Live - Under Review</Status>
    <TaxCatchAll xmlns="322eb64b-2ec8-46fd-817b-73c63f822af1"/>
    <Owning_x0020_Department xmlns="e905f9c1-dfc8-4fa6-a4f5-fdd0c46a3b28"/>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2.xml><?xml version="1.0" encoding="utf-8"?>
<ds:datastoreItem xmlns:ds="http://schemas.openxmlformats.org/officeDocument/2006/customXml" ds:itemID="{7BEB7A04-62F5-4843-BDD4-6FD925D79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5f9c1-dfc8-4fa6-a4f5-fdd0c46a3b28"/>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235DF-1FC4-4D91-A6A9-772CE7272CD3}">
  <ds:schemaRefs>
    <ds:schemaRef ds:uri="http://schemas.microsoft.com/sharepoint/v3/contenttype/forms"/>
  </ds:schemaRefs>
</ds:datastoreItem>
</file>

<file path=customXml/itemProps4.xml><?xml version="1.0" encoding="utf-8"?>
<ds:datastoreItem xmlns:ds="http://schemas.openxmlformats.org/officeDocument/2006/customXml" ds:itemID="{50F46C9A-B5CA-429C-A8EF-38863AB9F374}">
  <ds:schemaRefs>
    <ds:schemaRef ds:uri="http://purl.org/dc/terms/"/>
    <ds:schemaRef ds:uri="322eb64b-2ec8-46fd-817b-73c63f822af1"/>
    <ds:schemaRef ds:uri="http://schemas.microsoft.com/office/2006/documentManagement/types"/>
    <ds:schemaRef ds:uri="http://schemas.microsoft.com/office/infopath/2007/PartnerControls"/>
    <ds:schemaRef ds:uri="e905f9c1-dfc8-4fa6-a4f5-fdd0c46a3b28"/>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8B567D4-63D0-4526-A631-A335B416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Police Scotland Policy</vt:lpstr>
    </vt:vector>
  </TitlesOfParts>
  <Company/>
  <LinksUpToDate>false</LinksUpToDate>
  <CharactersWithSpaces>1896</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Policy</dc:title>
  <dc:subject/>
  <dc:creator/>
  <cp:keywords/>
  <dc:description/>
  <cp:lastModifiedBy/>
  <cp:revision>1</cp:revision>
  <dcterms:created xsi:type="dcterms:W3CDTF">2023-06-21T11:34:00Z</dcterms:created>
  <dcterms:modified xsi:type="dcterms:W3CDTF">2023-06-21T11:34:00Z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ClassificationName</vt:lpwstr>
  </property>
  <property fmtid="{D5CDD505-2E9C-101B-9397-08002B2CF9AE}" pid="3" name="ClassificationMarking">
    <vt:lpwstr>ClassificationMarking</vt:lpwstr>
  </property>
  <property fmtid="{D5CDD505-2E9C-101B-9397-08002B2CF9AE}" pid="4" name="ClassificationMadeExternally">
    <vt:lpwstr>Yes</vt:lpwstr>
  </property>
  <property fmtid="{D5CDD505-2E9C-101B-9397-08002B2CF9AE}" pid="5" name="ClassificationMadeBy">
    <vt:lpwstr>SPNET\1914647</vt:lpwstr>
  </property>
  <property fmtid="{D5CDD505-2E9C-101B-9397-08002B2CF9AE}" pid="6" name="ClassificationMadeOn">
    <vt:filetime>2023-06-21T11:34:46Z</vt:filetime>
  </property>
  <property fmtid="{D5CDD505-2E9C-101B-9397-08002B2CF9AE}" pid="7" name="ContentTypeId">
    <vt:lpwstr>0x010100F2A15ED081418F4F90EAD82184941485</vt:lpwstr>
  </property>
</Properties>
</file>