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9755CC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81934">
              <w:t>3800</w:t>
            </w:r>
          </w:p>
          <w:p w14:paraId="34BDABA6" w14:textId="183ACCF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66A40">
              <w:t>17</w:t>
            </w:r>
            <w:r w:rsidR="006D5799">
              <w:t xml:space="preserve"> </w:t>
            </w:r>
            <w:r w:rsidR="00D81934">
              <w:t xml:space="preserve">December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655A18" w14:textId="77777777" w:rsidR="00D81934" w:rsidRPr="00D81934" w:rsidRDefault="00D81934" w:rsidP="00580021">
      <w:pPr>
        <w:pStyle w:val="Heading2"/>
      </w:pPr>
      <w:r w:rsidRPr="00D81934">
        <w:t>Please can you tell me if:</w:t>
      </w:r>
    </w:p>
    <w:p w14:paraId="2175517F" w14:textId="6A603CD6" w:rsidR="00D81934" w:rsidRPr="00580021" w:rsidRDefault="00D81934" w:rsidP="00580021">
      <w:pPr>
        <w:pStyle w:val="Heading2"/>
        <w:numPr>
          <w:ilvl w:val="0"/>
          <w:numId w:val="3"/>
        </w:numPr>
      </w:pPr>
      <w:r w:rsidRPr="00580021">
        <w:t>You are required to hold a TV Licence for TVs within your crew rooms, control rooms, and managers offices at each of your premises?</w:t>
      </w:r>
    </w:p>
    <w:p w14:paraId="3946C0D3" w14:textId="08A3659C" w:rsidR="00580021" w:rsidRPr="00580021" w:rsidRDefault="00580021" w:rsidP="00580021">
      <w:r>
        <w:t xml:space="preserve">I can confirm that Police Scotland </w:t>
      </w:r>
      <w:r w:rsidRPr="00580021">
        <w:t>are required to hold a TV licen</w:t>
      </w:r>
      <w:r>
        <w:t>c</w:t>
      </w:r>
      <w:r w:rsidRPr="00580021">
        <w:t>e for any building that contains a TV.</w:t>
      </w:r>
    </w:p>
    <w:p w14:paraId="00F44B8F" w14:textId="7842E222" w:rsidR="00D81934" w:rsidRPr="00580021" w:rsidRDefault="00D81934" w:rsidP="00580021">
      <w:pPr>
        <w:pStyle w:val="Heading2"/>
        <w:numPr>
          <w:ilvl w:val="0"/>
          <w:numId w:val="3"/>
        </w:numPr>
      </w:pPr>
      <w:r w:rsidRPr="00580021">
        <w:t>If yes to question 1, are the licences funded by Police Scotland, or are they paid for directly by staff at the station that needs the licence? </w:t>
      </w:r>
    </w:p>
    <w:p w14:paraId="14C8D93E" w14:textId="5DAD5BE6" w:rsidR="00580021" w:rsidRPr="00580021" w:rsidRDefault="00580021" w:rsidP="0058002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580021">
        <w:rPr>
          <w:rFonts w:eastAsiaTheme="majorEastAsia" w:cstheme="majorBidi"/>
          <w:bCs/>
          <w:color w:val="000000" w:themeColor="text1"/>
          <w:szCs w:val="26"/>
        </w:rPr>
        <w:t>This is paid for by Police Scotland.</w:t>
      </w:r>
    </w:p>
    <w:p w14:paraId="48859646" w14:textId="77777777" w:rsidR="00D81934" w:rsidRPr="00B11A55" w:rsidRDefault="00D81934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B9352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00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78ED9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00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90F3E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00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FF5A24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00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44F977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00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ACFD7B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8002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4A2"/>
    <w:multiLevelType w:val="hybridMultilevel"/>
    <w:tmpl w:val="C22EF6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44ECD"/>
    <w:multiLevelType w:val="hybridMultilevel"/>
    <w:tmpl w:val="964C90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979991635">
    <w:abstractNumId w:val="1"/>
  </w:num>
  <w:num w:numId="3" w16cid:durableId="30436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23CC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276F9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246"/>
    <w:rsid w:val="00540A52"/>
    <w:rsid w:val="00557306"/>
    <w:rsid w:val="00580021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A0A32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B21DC"/>
    <w:rsid w:val="00CF1111"/>
    <w:rsid w:val="00D05706"/>
    <w:rsid w:val="00D27DC5"/>
    <w:rsid w:val="00D47E36"/>
    <w:rsid w:val="00D66A40"/>
    <w:rsid w:val="00D81934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2025-12-17T10:32:00Z</dcterms:created>
  <dcterms:modified xsi:type="dcterms:W3CDTF">2025-12-17T10:33:00Z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