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B475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25116">
              <w:t>2144</w:t>
            </w:r>
          </w:p>
          <w:p w14:paraId="34BDABA6" w14:textId="22757C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314C">
              <w:t>04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83E8EA" w14:textId="7176CDD2" w:rsidR="00525116" w:rsidRPr="00525116" w:rsidRDefault="00525116" w:rsidP="0052511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25116">
        <w:rPr>
          <w:rFonts w:eastAsiaTheme="majorEastAsia" w:cstheme="majorBidi"/>
          <w:b/>
          <w:bCs/>
          <w:color w:val="000000" w:themeColor="text1"/>
          <w:szCs w:val="26"/>
        </w:rPr>
        <w:t xml:space="preserve">As of 30/06/2025, the number of serving police officers eligible to retire within the 12 month period to 30/06/2026. </w:t>
      </w:r>
    </w:p>
    <w:p w14:paraId="7C03F15B" w14:textId="2C315A21" w:rsidR="00525116" w:rsidRDefault="00525116" w:rsidP="00525116">
      <w:pPr>
        <w:tabs>
          <w:tab w:val="left" w:pos="5400"/>
        </w:tabs>
      </w:pPr>
      <w:r w:rsidRPr="00525116">
        <w:t>The number of police officers who are eligible to retire by 30</w:t>
      </w:r>
      <w:r w:rsidR="006D7D65">
        <w:t>/06/</w:t>
      </w:r>
      <w:r w:rsidRPr="00525116">
        <w:t>2026</w:t>
      </w:r>
      <w:r w:rsidR="00D61F90">
        <w:t>,</w:t>
      </w:r>
      <w:r w:rsidRPr="00525116">
        <w:t xml:space="preserve"> as at 30</w:t>
      </w:r>
      <w:r w:rsidR="006D7D65">
        <w:t>/06/</w:t>
      </w:r>
      <w:r w:rsidRPr="00525116">
        <w:t>2025</w:t>
      </w:r>
      <w:r w:rsidR="00D61F90">
        <w:t>,</w:t>
      </w:r>
      <w:r w:rsidRPr="00525116">
        <w:t xml:space="preserve"> is </w:t>
      </w:r>
      <w:r w:rsidR="003037FF">
        <w:t>914</w:t>
      </w:r>
      <w:r w:rsidRPr="00525116">
        <w:t>.</w:t>
      </w:r>
    </w:p>
    <w:p w14:paraId="3AEACAF8" w14:textId="4D1C707F" w:rsidR="00525116" w:rsidRPr="00525116" w:rsidRDefault="00525116" w:rsidP="0052511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525116">
        <w:rPr>
          <w:rFonts w:eastAsiaTheme="majorEastAsia" w:cstheme="majorBidi"/>
          <w:b/>
          <w:bCs/>
          <w:color w:val="000000" w:themeColor="text1"/>
          <w:szCs w:val="26"/>
        </w:rPr>
        <w:t xml:space="preserve">As of 30/06/2025, the number of serving police staff eligible to retire within the 12 month period to 30/06/2026. </w:t>
      </w:r>
    </w:p>
    <w:p w14:paraId="49C907C8" w14:textId="4F40FF2D" w:rsidR="003037FF" w:rsidRDefault="003037FF" w:rsidP="003037FF">
      <w:pPr>
        <w:tabs>
          <w:tab w:val="left" w:pos="5400"/>
        </w:tabs>
      </w:pPr>
      <w:r w:rsidRPr="00525116">
        <w:t xml:space="preserve">The number of police </w:t>
      </w:r>
      <w:r>
        <w:t>staff</w:t>
      </w:r>
      <w:r w:rsidRPr="00525116">
        <w:t xml:space="preserve"> who are eligible to retire by 30</w:t>
      </w:r>
      <w:r>
        <w:t>/06/</w:t>
      </w:r>
      <w:r w:rsidRPr="00525116">
        <w:t>2026</w:t>
      </w:r>
      <w:r>
        <w:t>,</w:t>
      </w:r>
      <w:r w:rsidRPr="00525116">
        <w:t xml:space="preserve"> as at 30</w:t>
      </w:r>
      <w:r>
        <w:t>/06/</w:t>
      </w:r>
      <w:r w:rsidRPr="00525116">
        <w:t>2025</w:t>
      </w:r>
      <w:r>
        <w:t>,</w:t>
      </w:r>
      <w:r w:rsidRPr="00525116">
        <w:t xml:space="preserve"> is </w:t>
      </w:r>
      <w:r>
        <w:t>148</w:t>
      </w:r>
      <w:r w:rsidRPr="00525116"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8256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371E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A11BD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1C13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ADA2D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B2BB4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3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67A22"/>
    <w:multiLevelType w:val="hybridMultilevel"/>
    <w:tmpl w:val="B09265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411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D33C3"/>
    <w:rsid w:val="001F2261"/>
    <w:rsid w:val="00207326"/>
    <w:rsid w:val="00253DF6"/>
    <w:rsid w:val="00255F1E"/>
    <w:rsid w:val="00260FBC"/>
    <w:rsid w:val="002E314C"/>
    <w:rsid w:val="003037FF"/>
    <w:rsid w:val="0036503B"/>
    <w:rsid w:val="00376A4A"/>
    <w:rsid w:val="00376BCE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116"/>
    <w:rsid w:val="00540A52"/>
    <w:rsid w:val="00557306"/>
    <w:rsid w:val="005A73DE"/>
    <w:rsid w:val="00645CFA"/>
    <w:rsid w:val="00685219"/>
    <w:rsid w:val="006D5799"/>
    <w:rsid w:val="006D7D65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257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1F90"/>
    <w:rsid w:val="00DB2BF3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2025-07-24T15:32:00Z</dcterms:created>
  <dcterms:modified xsi:type="dcterms:W3CDTF">2025-08-04T19:24:00Z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