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8283AB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76E48">
              <w:t>0168</w:t>
            </w:r>
          </w:p>
          <w:p w14:paraId="34BDABA6" w14:textId="4BD563E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2B22">
              <w:t>06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742AF57" w14:textId="2B20AAC0" w:rsidR="00976E48" w:rsidRDefault="00976E48" w:rsidP="0036503B">
      <w:pPr>
        <w:rPr>
          <w:b/>
        </w:rPr>
      </w:pPr>
      <w:r>
        <w:t xml:space="preserve">Please accept our apologies for the delay in responding. </w:t>
      </w:r>
    </w:p>
    <w:p w14:paraId="0C5C1237" w14:textId="19F3D170" w:rsidR="00976E48" w:rsidRPr="00976E48" w:rsidRDefault="00976E48" w:rsidP="00976E4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76E48">
        <w:rPr>
          <w:rFonts w:eastAsiaTheme="majorEastAsia" w:cstheme="majorBidi"/>
          <w:b/>
          <w:color w:val="000000" w:themeColor="text1"/>
          <w:szCs w:val="26"/>
        </w:rPr>
        <w:t>Some months ago I submitted a very detailed complaint to Police Standards in Glasgow in respect of police behaviour including the behaviour of a sergeant at Police Standards,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76E48">
        <w:rPr>
          <w:rFonts w:eastAsiaTheme="majorEastAsia" w:cstheme="majorBidi"/>
          <w:b/>
          <w:color w:val="000000" w:themeColor="text1"/>
          <w:szCs w:val="26"/>
        </w:rPr>
        <w:t>The complaint was dealt with summarily rejecting every aspect of my complaint.</w:t>
      </w:r>
    </w:p>
    <w:p w14:paraId="43337709" w14:textId="39B6772D" w:rsidR="00976E48" w:rsidRPr="00976E48" w:rsidRDefault="00976E48" w:rsidP="00976E4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76E48">
        <w:rPr>
          <w:rFonts w:eastAsiaTheme="majorEastAsia" w:cstheme="majorBidi"/>
          <w:b/>
          <w:color w:val="000000" w:themeColor="text1"/>
          <w:szCs w:val="26"/>
        </w:rPr>
        <w:t>I am of the opinion that the complaint was not satisfactorily addressed or indeed satisfactorily investigated.</w:t>
      </w:r>
    </w:p>
    <w:p w14:paraId="286A70CF" w14:textId="2806C9BF" w:rsidR="00976E48" w:rsidRPr="00976E48" w:rsidRDefault="00976E48" w:rsidP="00976E4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76E48">
        <w:rPr>
          <w:rFonts w:eastAsiaTheme="majorEastAsia" w:cstheme="majorBidi"/>
          <w:b/>
          <w:color w:val="000000" w:themeColor="text1"/>
          <w:szCs w:val="26"/>
        </w:rPr>
        <w:t>I request that I am provided with all records including electronic records pertaining to the investigation if my complaint.</w:t>
      </w:r>
    </w:p>
    <w:p w14:paraId="34BDABAA" w14:textId="363A2943" w:rsidR="00496A08" w:rsidRDefault="00976E48" w:rsidP="00793DD5">
      <w:pPr>
        <w:tabs>
          <w:tab w:val="left" w:pos="5400"/>
        </w:tabs>
      </w:pPr>
      <w:r>
        <w:t xml:space="preserve">Our response to your request is complex because you have asked about a complaint </w:t>
      </w:r>
      <w:r>
        <w:rPr>
          <w:i/>
          <w:iCs/>
        </w:rPr>
        <w:t xml:space="preserve">you submitted, </w:t>
      </w:r>
      <w:r>
        <w:t>not further described.</w:t>
      </w:r>
    </w:p>
    <w:p w14:paraId="07643303" w14:textId="52B91AF0" w:rsidR="00976E48" w:rsidRDefault="00976E48" w:rsidP="00976E48">
      <w:r>
        <w:t xml:space="preserve">As such, </w:t>
      </w:r>
      <w:r w:rsidRPr="00976E48">
        <w:t xml:space="preserve">in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</w:t>
      </w:r>
      <w:r>
        <w:t xml:space="preserve">the information - ie I am refusing to confirm or deny whether a named individual </w:t>
      </w:r>
      <w:r w:rsidR="001F1E78">
        <w:t>(</w:t>
      </w:r>
      <w:r>
        <w:t>you</w:t>
      </w:r>
      <w:r w:rsidR="001F1E78">
        <w:t>)</w:t>
      </w:r>
      <w:r>
        <w:t xml:space="preserve"> has made a complaint.</w:t>
      </w:r>
    </w:p>
    <w:p w14:paraId="2A05B67C" w14:textId="77777777" w:rsidR="00976E48" w:rsidRDefault="00976E48" w:rsidP="00976E48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5201FA5" w14:textId="77777777" w:rsidR="00976E48" w:rsidRDefault="00976E48" w:rsidP="00976E48">
      <w:pPr>
        <w:tabs>
          <w:tab w:val="left" w:pos="5400"/>
        </w:tabs>
      </w:pPr>
      <w:r>
        <w:t>I would further advise you, that had you requested, for example, all information regarding the investigation of complaint CO/12345/23 etc, the above provisions would not apply.</w:t>
      </w:r>
    </w:p>
    <w:p w14:paraId="70689B32" w14:textId="11C87341" w:rsidR="00976E48" w:rsidRDefault="00976E48" w:rsidP="00976E48">
      <w:pPr>
        <w:tabs>
          <w:tab w:val="left" w:pos="5400"/>
        </w:tabs>
      </w:pPr>
      <w:r>
        <w:t>However, the information sought could still not be provided due to various exemptions set out in the Act - those covering the personal data of third parties (eg the officer(s) complained about), and those covering investigative records.</w:t>
      </w:r>
    </w:p>
    <w:p w14:paraId="06DC40D1" w14:textId="0E0851C8" w:rsidR="00976E48" w:rsidRDefault="00976E48" w:rsidP="00976E48">
      <w:pPr>
        <w:tabs>
          <w:tab w:val="left" w:pos="5400"/>
        </w:tabs>
      </w:pPr>
      <w:r>
        <w:t>I’m afraid I can see no means via FOI in which to assist you.</w:t>
      </w:r>
    </w:p>
    <w:p w14:paraId="65F64474" w14:textId="4FA7B8C0" w:rsidR="00976E48" w:rsidRPr="00976E48" w:rsidRDefault="00976E48" w:rsidP="00976E48">
      <w:pPr>
        <w:tabs>
          <w:tab w:val="left" w:pos="5400"/>
        </w:tabs>
      </w:pPr>
      <w:r>
        <w:lastRenderedPageBreak/>
        <w:t xml:space="preserve">If you are dissatisfied with the handling of a complaint against the police, I can only suggest that you refer the matter to </w:t>
      </w:r>
      <w:r w:rsidR="00DA04CE">
        <w:t xml:space="preserve">the </w:t>
      </w:r>
      <w:hyperlink r:id="rId11" w:history="1">
        <w:r w:rsidR="00DA04CE">
          <w:rPr>
            <w:rStyle w:val="Hyperlink"/>
          </w:rPr>
          <w:t>Police Investigations &amp; Review Commissioner (pirc.scot)</w:t>
        </w:r>
      </w:hyperlink>
      <w:r w:rsidR="00DA04CE"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C8D3A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4F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7E5B0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4F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6585C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4F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B9111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4F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D442F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4F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55735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4F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1E78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B4F0A"/>
    <w:rsid w:val="007D55F6"/>
    <w:rsid w:val="007F490F"/>
    <w:rsid w:val="0086779C"/>
    <w:rsid w:val="00874BFD"/>
    <w:rsid w:val="008964EF"/>
    <w:rsid w:val="00915E01"/>
    <w:rsid w:val="009631A4"/>
    <w:rsid w:val="00976E48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2B22"/>
    <w:rsid w:val="00CF1111"/>
    <w:rsid w:val="00D05706"/>
    <w:rsid w:val="00D27DC5"/>
    <w:rsid w:val="00D47E36"/>
    <w:rsid w:val="00DA04CE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rc.scot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2683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2024-02-06T08:50:00Z</cp:lastPrinted>
  <dcterms:created xsi:type="dcterms:W3CDTF">2023-12-08T11:52:00Z</dcterms:created>
  <dcterms:modified xsi:type="dcterms:W3CDTF">2024-02-06T08:51:00Z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