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1D5F28A1" w:rsidR="00B17211" w:rsidRPr="00B17211" w:rsidRDefault="00B17211" w:rsidP="007F490F">
            <w:r w:rsidRPr="007F490F">
              <w:rPr>
                <w:rStyle w:val="Heading2Char"/>
              </w:rPr>
              <w:t>Our reference:</w:t>
            </w:r>
            <w:r>
              <w:t xml:space="preserve">  FOI 2</w:t>
            </w:r>
            <w:r w:rsidR="00706E8D">
              <w:t>4</w:t>
            </w:r>
            <w:r w:rsidR="00B834DC">
              <w:t>-</w:t>
            </w:r>
            <w:r w:rsidR="00552CAE">
              <w:t>0303</w:t>
            </w:r>
          </w:p>
          <w:p w14:paraId="5BEC4C5F" w14:textId="77777777"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706E8D">
              <w:t xml:space="preserve">February </w:t>
            </w:r>
            <w:r>
              <w:t>202</w:t>
            </w:r>
            <w:r w:rsidR="00706E8D">
              <w:t>4</w:t>
            </w:r>
          </w:p>
        </w:tc>
      </w:tr>
    </w:tbl>
    <w:p w14:paraId="44F4EC24" w14:textId="77777777" w:rsidR="00552CAE" w:rsidRDefault="00793DD5" w:rsidP="00552CAE">
      <w:r w:rsidRPr="00793DD5">
        <w:t xml:space="preserve">Your recent request for information is replicated below, together with </w:t>
      </w:r>
      <w:r w:rsidR="004341F0">
        <w:t>our</w:t>
      </w:r>
      <w:r w:rsidRPr="00793DD5">
        <w:t xml:space="preserve"> response.</w:t>
      </w:r>
    </w:p>
    <w:p w14:paraId="54539E6B" w14:textId="77777777" w:rsidR="00552CAE" w:rsidRDefault="00552CAE" w:rsidP="00552CAE">
      <w:pPr>
        <w:rPr>
          <w:b/>
          <w:bCs/>
        </w:rPr>
      </w:pPr>
      <w:r w:rsidRPr="00552CAE">
        <w:rPr>
          <w:b/>
          <w:bCs/>
        </w:rPr>
        <w:t xml:space="preserve">By way of background, I should state that my Freedom of Information (FOI) request concerns the Northern Constabulary investigation into the murder of Shamsuddin Mahmood at the Mumutaz Indian Restaurant in Kirkwall on June 2, 1994, and a cold case review that was undertaken in 2006-7. </w:t>
      </w:r>
      <w:r>
        <w:rPr>
          <w:b/>
          <w:bCs/>
        </w:rPr>
        <w:t xml:space="preserve">  </w:t>
      </w:r>
      <w:r w:rsidRPr="00552CAE">
        <w:rPr>
          <w:b/>
          <w:bCs/>
        </w:rPr>
        <w:t>I'm aware of an FOI exemption regarding law enforcement activity, but since the case closed with the conviction of Michael Ross for the crime at the Glasgow High Court in 2008, I'm hoping the information I seek is available.</w:t>
      </w:r>
    </w:p>
    <w:p w14:paraId="123F05C1" w14:textId="77777777" w:rsidR="00183ADD" w:rsidRDefault="00552CAE" w:rsidP="00552CAE">
      <w:pPr>
        <w:rPr>
          <w:b/>
          <w:bCs/>
        </w:rPr>
      </w:pPr>
      <w:r w:rsidRPr="00552CAE">
        <w:rPr>
          <w:b/>
          <w:bCs/>
        </w:rPr>
        <w:t>On June 20, 2022, the campaign group Justice 4 Michael Ross submitted a 360-page complaint about the investigation to Police Scotland's Professional Standards Department.  The complaint was then responded to by Chief Inspector Stephen Rosie — of Professional Standards Department (North) — in a letter dated December 13, 2023. The response has a reference number of: CO/1830/22.</w:t>
      </w:r>
      <w:r w:rsidRPr="00552CAE">
        <w:rPr>
          <w:rFonts w:eastAsia="Times New Roman"/>
          <w:b/>
          <w:bCs/>
        </w:rPr>
        <w:t xml:space="preserve">  </w:t>
      </w:r>
      <w:r w:rsidRPr="00552CAE">
        <w:rPr>
          <w:b/>
          <w:bCs/>
        </w:rPr>
        <w:t xml:space="preserve">On the top line of page 4, the response says: </w:t>
      </w:r>
    </w:p>
    <w:p w14:paraId="447A4A97" w14:textId="7FA5AF32" w:rsidR="00552CAE" w:rsidRPr="001B534D" w:rsidRDefault="00552CAE" w:rsidP="00552CAE">
      <w:pPr>
        <w:rPr>
          <w:b/>
          <w:bCs/>
          <w:i/>
          <w:iCs/>
        </w:rPr>
      </w:pPr>
      <w:r w:rsidRPr="001B534D">
        <w:rPr>
          <w:b/>
          <w:bCs/>
          <w:i/>
          <w:iCs/>
        </w:rPr>
        <w:t>"In addition, an independent Chief Inspector reviewed the SIO policies as part of a peer review of the enquiry."</w:t>
      </w:r>
    </w:p>
    <w:p w14:paraId="2A17ECDD" w14:textId="72E69134" w:rsidR="00552CAE" w:rsidRDefault="00552CAE" w:rsidP="00552CAE">
      <w:pPr>
        <w:rPr>
          <w:b/>
          <w:bCs/>
        </w:rPr>
      </w:pPr>
      <w:r w:rsidRPr="00552CAE">
        <w:rPr>
          <w:b/>
          <w:bCs/>
        </w:rPr>
        <w:t>By way of the Freedom of Information Act (Scotland) 2002, I would like to request the following information regarding this peer review:</w:t>
      </w:r>
    </w:p>
    <w:p w14:paraId="420EF287" w14:textId="7BBCFDF4" w:rsidR="00183ADD" w:rsidRPr="00183ADD" w:rsidRDefault="00183ADD" w:rsidP="00183ADD">
      <w:pPr>
        <w:pStyle w:val="Heading2"/>
        <w:rPr>
          <w:rFonts w:eastAsia="Times New Roman"/>
          <w:b w:val="0"/>
          <w:bCs/>
        </w:rPr>
      </w:pPr>
      <w:r>
        <w:rPr>
          <w:rFonts w:eastAsia="Times New Roman"/>
          <w:b w:val="0"/>
          <w:bCs/>
        </w:rPr>
        <w:t>I</w:t>
      </w:r>
      <w:r w:rsidRPr="00183ADD">
        <w:rPr>
          <w:rFonts w:eastAsia="Times New Roman"/>
          <w:b w:val="0"/>
          <w:bCs/>
        </w:rPr>
        <w:t xml:space="preserve"> must first advise you I have slightly reordered the questions for ease of response and to avoid repetition:</w:t>
      </w:r>
    </w:p>
    <w:p w14:paraId="05AAB412" w14:textId="7F259EA1" w:rsidR="00552CAE" w:rsidRPr="00552CAE" w:rsidRDefault="00552CAE" w:rsidP="00552CAE">
      <w:pPr>
        <w:rPr>
          <w:b/>
          <w:bCs/>
        </w:rPr>
      </w:pPr>
      <w:r>
        <w:rPr>
          <w:b/>
          <w:bCs/>
        </w:rPr>
        <w:t>1.  W</w:t>
      </w:r>
      <w:r w:rsidRPr="00552CAE">
        <w:rPr>
          <w:b/>
          <w:bCs/>
        </w:rPr>
        <w:t>ho requested that the review take place (please provide their name and rank)</w:t>
      </w:r>
    </w:p>
    <w:p w14:paraId="559BD4B0" w14:textId="10DD31B6" w:rsidR="00552CAE" w:rsidRPr="00552CAE" w:rsidRDefault="00552CAE" w:rsidP="00552CAE">
      <w:pPr>
        <w:rPr>
          <w:b/>
          <w:bCs/>
        </w:rPr>
      </w:pPr>
      <w:r>
        <w:rPr>
          <w:b/>
          <w:bCs/>
        </w:rPr>
        <w:t>2.  W</w:t>
      </w:r>
      <w:r w:rsidRPr="00552CAE">
        <w:rPr>
          <w:b/>
          <w:bCs/>
        </w:rPr>
        <w:t>hen was the review started (please provide the month and year)?</w:t>
      </w:r>
    </w:p>
    <w:p w14:paraId="214B209B" w14:textId="4D3557B1" w:rsidR="00552CAE" w:rsidRPr="00552CAE" w:rsidRDefault="00552CAE" w:rsidP="00552CAE">
      <w:pPr>
        <w:rPr>
          <w:b/>
          <w:bCs/>
        </w:rPr>
      </w:pPr>
      <w:r>
        <w:rPr>
          <w:b/>
          <w:bCs/>
        </w:rPr>
        <w:t>3.  H</w:t>
      </w:r>
      <w:r w:rsidRPr="00552CAE">
        <w:rPr>
          <w:b/>
          <w:bCs/>
        </w:rPr>
        <w:t>ow many weeks did it take for the review to be completed?</w:t>
      </w:r>
    </w:p>
    <w:p w14:paraId="3A875D98" w14:textId="65D00B34" w:rsidR="00552CAE" w:rsidRPr="00552CAE" w:rsidRDefault="00552CAE" w:rsidP="00552CAE">
      <w:pPr>
        <w:rPr>
          <w:b/>
          <w:bCs/>
        </w:rPr>
      </w:pPr>
      <w:r>
        <w:rPr>
          <w:b/>
          <w:bCs/>
        </w:rPr>
        <w:t>6.  W</w:t>
      </w:r>
      <w:r w:rsidRPr="00552CAE">
        <w:rPr>
          <w:b/>
          <w:bCs/>
        </w:rPr>
        <w:t>as a report compiled on the findings of the review?</w:t>
      </w:r>
    </w:p>
    <w:p w14:paraId="6CD5763D" w14:textId="4F91CE6A" w:rsidR="00552CAE" w:rsidRDefault="00552CAE" w:rsidP="00552CAE">
      <w:pPr>
        <w:pStyle w:val="Heading2"/>
        <w:rPr>
          <w:rFonts w:eastAsia="Times New Roman"/>
        </w:rPr>
      </w:pPr>
      <w:r>
        <w:rPr>
          <w:rFonts w:eastAsia="Times New Roman"/>
        </w:rPr>
        <w:lastRenderedPageBreak/>
        <w:t>7. If so, how many pages long is this report?</w:t>
      </w:r>
    </w:p>
    <w:p w14:paraId="1068D903" w14:textId="7E80BA79" w:rsidR="00552CAE" w:rsidRDefault="00552CAE" w:rsidP="00552CAE">
      <w:pPr>
        <w:pStyle w:val="Heading2"/>
        <w:rPr>
          <w:rFonts w:eastAsia="Times New Roman"/>
        </w:rPr>
      </w:pPr>
      <w:r>
        <w:rPr>
          <w:rFonts w:eastAsia="Times New Roman"/>
        </w:rPr>
        <w:t>9. Please can you also provide a copy of any and all correspondence regarding the request that the peer review take place (including any attachments to said correspondence).</w:t>
      </w:r>
    </w:p>
    <w:p w14:paraId="1F1528FE" w14:textId="70428F4D" w:rsidR="00183ADD" w:rsidRDefault="00183ADD" w:rsidP="00183ADD">
      <w:r>
        <w:t xml:space="preserve">In terms of Qs 1, 2, 3, 6, 7 &amp; 9, it has been estimated that to accurately provide the requested information will </w:t>
      </w:r>
      <w:r w:rsidRPr="00524CBE">
        <w:t>exceed the £600 cost threshold defined in the Act.</w:t>
      </w:r>
    </w:p>
    <w:p w14:paraId="380B91B3" w14:textId="0D2AF215" w:rsidR="007B64DF" w:rsidRDefault="001B534D" w:rsidP="00183ADD">
      <w:r>
        <w:t>To first provide the appropriate</w:t>
      </w:r>
      <w:r w:rsidR="007B64DF">
        <w:t xml:space="preserve"> context</w:t>
      </w:r>
      <w:r w:rsidR="005B43AD">
        <w:t xml:space="preserve">, a full review of all of the points raised </w:t>
      </w:r>
      <w:r w:rsidR="007B64DF">
        <w:t xml:space="preserve">by the campaign group </w:t>
      </w:r>
      <w:r w:rsidR="005B43AD">
        <w:t>was undertaken</w:t>
      </w:r>
      <w:r w:rsidR="007B64DF">
        <w:t xml:space="preserve"> by Police Scotland</w:t>
      </w:r>
      <w:r w:rsidR="005B43AD">
        <w:t>, an exercise which took over a year to complete</w:t>
      </w:r>
      <w:r w:rsidR="007B64DF">
        <w:t>. I can confirm that this assessment resulted in none of the points raised being upheld.</w:t>
      </w:r>
    </w:p>
    <w:p w14:paraId="09D2551E" w14:textId="7D2DABDE" w:rsidR="00183ADD" w:rsidRDefault="007B64DF" w:rsidP="00183ADD">
      <w:r>
        <w:t>In order to accurately respond to question</w:t>
      </w:r>
      <w:r w:rsidR="00EC7982">
        <w:t>s regarding any related review of policy</w:t>
      </w:r>
      <w:r>
        <w:t xml:space="preserve">, a manual check of all </w:t>
      </w:r>
      <w:r w:rsidR="00EC7982">
        <w:t xml:space="preserve">potential </w:t>
      </w:r>
      <w:r w:rsidR="001B534D">
        <w:t xml:space="preserve">files held in respect of this piece of work </w:t>
      </w:r>
      <w:r>
        <w:t xml:space="preserve">would be required in order to provide an accurate response.  </w:t>
      </w:r>
    </w:p>
    <w:p w14:paraId="65182641" w14:textId="2E02DAFC" w:rsidR="00183ADD" w:rsidRPr="00C707C4" w:rsidRDefault="00EC7982" w:rsidP="00183ADD">
      <w:pPr>
        <w:rPr>
          <w:rFonts w:cstheme="minorHAnsi"/>
        </w:rPr>
      </w:pPr>
      <w:r>
        <w:t>O</w:t>
      </w:r>
      <w:r w:rsidR="00183ADD">
        <w:t>n this occasion it is assessed that the cost of locating, retrieving and providing the information sought would take over 40 hours and be in excess of the £600 cost limit.</w:t>
      </w:r>
      <w:r w:rsidR="00950AAE">
        <w:t xml:space="preserve">  </w:t>
      </w:r>
    </w:p>
    <w:p w14:paraId="67553FED" w14:textId="5C27656C" w:rsidR="00950AAE" w:rsidRDefault="00183ADD" w:rsidP="00183ADD">
      <w:r>
        <w:t>I am therefore refusing to provide the information sought in terms of s</w:t>
      </w:r>
      <w:r w:rsidRPr="00453F0A">
        <w:t>ection 16(4) of the Act</w:t>
      </w:r>
      <w:r>
        <w:t>,</w:t>
      </w:r>
      <w:r w:rsidRPr="00453F0A">
        <w:t xml:space="preserve"> </w:t>
      </w:r>
      <w:r>
        <w:t>as</w:t>
      </w:r>
      <w:r w:rsidRPr="00453F0A">
        <w:t xml:space="preserve"> </w:t>
      </w:r>
      <w:r>
        <w:t>s</w:t>
      </w:r>
      <w:r w:rsidRPr="00453F0A">
        <w:t xml:space="preserve">ection 12(1) </w:t>
      </w:r>
      <w:r>
        <w:t xml:space="preserve">- </w:t>
      </w:r>
      <w:r w:rsidRPr="00453F0A">
        <w:t>Excessive Cost of Compliance</w:t>
      </w:r>
      <w:r>
        <w:t xml:space="preserve"> -</w:t>
      </w:r>
      <w:r w:rsidRPr="00453F0A">
        <w:t xml:space="preserve"> applie</w:t>
      </w:r>
      <w:r>
        <w:t>s</w:t>
      </w:r>
      <w:r w:rsidRPr="00453F0A">
        <w:t>.</w:t>
      </w:r>
    </w:p>
    <w:p w14:paraId="3233F3AC" w14:textId="77777777" w:rsidR="00183ADD" w:rsidRDefault="00183ADD" w:rsidP="00183ADD">
      <w:pPr>
        <w:rPr>
          <w:b/>
          <w:bCs/>
        </w:rPr>
      </w:pPr>
      <w:r>
        <w:rPr>
          <w:b/>
          <w:bCs/>
        </w:rPr>
        <w:t>4.  W</w:t>
      </w:r>
      <w:r w:rsidRPr="00552CAE">
        <w:rPr>
          <w:b/>
          <w:bCs/>
        </w:rPr>
        <w:t>ho is the independent Chief Inspector who carried out the review, and which force are they from?</w:t>
      </w:r>
    </w:p>
    <w:p w14:paraId="7A0C05A3" w14:textId="77777777" w:rsidR="00950AAE" w:rsidRDefault="00950AAE" w:rsidP="00950AAE">
      <w:r>
        <w:t>In terms of section 16 of the Freedom of Information (Scotland) Act 2002, I am refusing to provide you with the information requested.</w:t>
      </w:r>
    </w:p>
    <w:p w14:paraId="3A413A86" w14:textId="77777777" w:rsidR="00950AAE" w:rsidRDefault="00950AAE" w:rsidP="00950AAE">
      <w:r>
        <w:t xml:space="preserve">Section 16 requires Police Scotland when refusing to provide such information because it is exempt, to provide you with a notice which: </w:t>
      </w:r>
    </w:p>
    <w:p w14:paraId="736EE757" w14:textId="77777777" w:rsidR="00950AAE" w:rsidRDefault="00950AAE" w:rsidP="00950AAE">
      <w:r>
        <w:t xml:space="preserve">(a) states that it holds the information, </w:t>
      </w:r>
    </w:p>
    <w:p w14:paraId="00ADEB72" w14:textId="77777777" w:rsidR="00950AAE" w:rsidRDefault="00950AAE" w:rsidP="00950AAE">
      <w:r>
        <w:t xml:space="preserve">(b) states that it is claiming an exemption, </w:t>
      </w:r>
    </w:p>
    <w:p w14:paraId="2B2E2B30" w14:textId="77777777" w:rsidR="00950AAE" w:rsidRDefault="00950AAE" w:rsidP="00950AAE">
      <w:r>
        <w:t xml:space="preserve">(c) specifies the exemption in question and </w:t>
      </w:r>
    </w:p>
    <w:p w14:paraId="253BA1D0" w14:textId="77777777" w:rsidR="00950AAE" w:rsidRDefault="00950AAE" w:rsidP="00950AAE">
      <w:r>
        <w:t xml:space="preserve">(d) states, if that would not be otherwise apparent, why the exemption applies.  </w:t>
      </w:r>
    </w:p>
    <w:p w14:paraId="7BBB7194" w14:textId="77777777" w:rsidR="00950AAE" w:rsidRDefault="00950AAE" w:rsidP="00950AAE">
      <w:r>
        <w:t xml:space="preserve">I can confirm that Police Scotland holds the information that you have requested. </w:t>
      </w:r>
    </w:p>
    <w:p w14:paraId="156D6B32" w14:textId="6069F818" w:rsidR="00950AAE" w:rsidRDefault="00950AAE" w:rsidP="00950AAE">
      <w:r>
        <w:t>The exemptions that I consider to be applicable to the information requested is:</w:t>
      </w:r>
    </w:p>
    <w:p w14:paraId="25578C65" w14:textId="713DB7F3" w:rsidR="00950AAE" w:rsidRPr="00950AAE" w:rsidRDefault="00950AAE" w:rsidP="00950AAE">
      <w:pPr>
        <w:rPr>
          <w:u w:val="single"/>
        </w:rPr>
      </w:pPr>
      <w:r w:rsidRPr="00950AAE">
        <w:rPr>
          <w:u w:val="single"/>
        </w:rPr>
        <w:t>Section 38(1)(b) - Personal Data</w:t>
      </w:r>
    </w:p>
    <w:p w14:paraId="5E587A64" w14:textId="68DEFDBB" w:rsidR="00950AAE" w:rsidRPr="00FA151A" w:rsidRDefault="001B534D" w:rsidP="00950AAE">
      <w:r>
        <w:lastRenderedPageBreak/>
        <w:t>With</w:t>
      </w:r>
      <w:r w:rsidR="00950AAE">
        <w:t xml:space="preserve"> regards to the requested name specifically, p</w:t>
      </w:r>
      <w:r w:rsidR="00950AAE" w:rsidRPr="00FA151A">
        <w:t>ersonal data is defined in Article 4 of the General Data Protection Regulation (GDPR) as:</w:t>
      </w:r>
    </w:p>
    <w:p w14:paraId="035C25A0" w14:textId="77777777" w:rsidR="00950AAE" w:rsidRPr="00FA151A" w:rsidRDefault="00950AAE" w:rsidP="00950AAE">
      <w:r w:rsidRPr="00FA151A">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011C0FB2" w14:textId="77777777" w:rsidR="00950AAE" w:rsidRPr="00FA151A" w:rsidRDefault="00950AAE" w:rsidP="00950AAE">
      <w:r w:rsidRPr="00FA151A">
        <w:t>Section 38(2A) of the Act provides that personal data is exempt from disclosure where disclosure would contravene any of the data protection principles set out at Article 5(1) of the GDPR which states that:</w:t>
      </w:r>
    </w:p>
    <w:p w14:paraId="2C92C55B" w14:textId="77777777" w:rsidR="00950AAE" w:rsidRPr="00FA151A" w:rsidRDefault="00950AAE" w:rsidP="00950AAE">
      <w:r w:rsidRPr="00FA151A">
        <w:t>‘Personal data shall be processed lawfully, fairly and in a transparent manner in relation to the data subject’</w:t>
      </w:r>
    </w:p>
    <w:p w14:paraId="15A9F58D" w14:textId="77777777" w:rsidR="00950AAE" w:rsidRPr="00FA151A" w:rsidRDefault="00950AAE" w:rsidP="00950AAE">
      <w:r w:rsidRPr="00FA151A">
        <w:t>Article 6 of the GDPR goes on to state that processing shall be lawful only if certain conditions are met.</w:t>
      </w:r>
    </w:p>
    <w:p w14:paraId="343DD7C3" w14:textId="77777777" w:rsidR="00950AAE" w:rsidRPr="00FA151A" w:rsidRDefault="00950AAE" w:rsidP="00950AAE">
      <w:r w:rsidRPr="00FA151A">
        <w:t>The only potentially applicable condition is set out at Article 6(1)(f) which states:</w:t>
      </w:r>
    </w:p>
    <w:p w14:paraId="438B1225" w14:textId="77777777" w:rsidR="00950AAE" w:rsidRPr="00FA151A" w:rsidRDefault="00950AAE" w:rsidP="00950AAE">
      <w:r w:rsidRPr="00FA151A">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1EF2F66F" w14:textId="69E4BEE3" w:rsidR="001B534D" w:rsidRPr="00183ADD" w:rsidRDefault="00950AAE" w:rsidP="00183ADD">
      <w:r w:rsidRPr="00FA151A">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0E17D8A4" w14:textId="77777777" w:rsidR="00183ADD" w:rsidRDefault="00183ADD" w:rsidP="00183ADD">
      <w:pPr>
        <w:rPr>
          <w:b/>
          <w:bCs/>
        </w:rPr>
      </w:pPr>
      <w:r>
        <w:rPr>
          <w:b/>
          <w:bCs/>
        </w:rPr>
        <w:t>5.  H</w:t>
      </w:r>
      <w:r w:rsidRPr="00552CAE">
        <w:rPr>
          <w:b/>
          <w:bCs/>
        </w:rPr>
        <w:t>ow many officers, in total, carried out the review?</w:t>
      </w:r>
    </w:p>
    <w:p w14:paraId="47F20376" w14:textId="7B1BB63C" w:rsidR="001B534D" w:rsidRPr="00EC7982" w:rsidRDefault="001B534D" w:rsidP="00EC7982">
      <w:r w:rsidRPr="00EC7982">
        <w:t xml:space="preserve">In the absence of </w:t>
      </w:r>
      <w:r w:rsidR="00702ED5">
        <w:t xml:space="preserve">being able to identify </w:t>
      </w:r>
      <w:r w:rsidR="00EC7982">
        <w:t xml:space="preserve">the </w:t>
      </w:r>
      <w:r w:rsidRPr="00EC7982">
        <w:t>details above,</w:t>
      </w:r>
      <w:r w:rsidR="00EC7982" w:rsidRPr="00EC7982">
        <w:t xml:space="preserve"> </w:t>
      </w:r>
      <w:r w:rsidRPr="00EC7982">
        <w:t>I must</w:t>
      </w:r>
      <w:r w:rsidR="00EC7982" w:rsidRPr="00EC7982">
        <w:t xml:space="preserve"> again</w:t>
      </w:r>
      <w:r w:rsidRPr="00EC7982">
        <w:t xml:space="preserve"> respond </w:t>
      </w:r>
      <w:r w:rsidR="00EC7982" w:rsidRPr="00EC7982">
        <w:t xml:space="preserve">that any attempt to </w:t>
      </w:r>
      <w:r w:rsidR="00EC7982">
        <w:t xml:space="preserve">accurately </w:t>
      </w:r>
      <w:r w:rsidR="00EC7982" w:rsidRPr="00EC7982">
        <w:t>establish</w:t>
      </w:r>
      <w:r w:rsidRPr="00EC7982">
        <w:t xml:space="preserve"> this information would be cost exempt.</w:t>
      </w:r>
    </w:p>
    <w:p w14:paraId="53ABA470" w14:textId="34B10240" w:rsidR="00EC7982" w:rsidRDefault="001B534D" w:rsidP="00EC7982">
      <w:pPr>
        <w:rPr>
          <w:color w:val="000000"/>
        </w:rPr>
      </w:pPr>
      <w:r w:rsidRPr="00EC7982">
        <w:t>Moreover,</w:t>
      </w:r>
      <w:r>
        <w:rPr>
          <w:b/>
          <w:bCs/>
        </w:rPr>
        <w:t xml:space="preserve"> </w:t>
      </w:r>
      <w:r w:rsidR="00EC7982">
        <w:t xml:space="preserve">the nature of policing means that officers are deployed to wherever their services are most required.  The number of officers required throughout an enquiry </w:t>
      </w:r>
      <w:r w:rsidR="00EC7982">
        <w:rPr>
          <w:color w:val="000000"/>
        </w:rPr>
        <w:t xml:space="preserve">will fluctuate </w:t>
      </w:r>
      <w:r w:rsidR="00EC7982">
        <w:t>and officers involved in a particular investigation, or multiple investigations, can be redeployed to other duties at any time. </w:t>
      </w:r>
      <w:r w:rsidR="00EC7982">
        <w:rPr>
          <w:color w:val="000000"/>
        </w:rPr>
        <w:t xml:space="preserve"> In practice, officers are drawn from different areas of the Service, based on their skillsets or other factors.  </w:t>
      </w:r>
    </w:p>
    <w:p w14:paraId="016C2F46" w14:textId="712B1D45" w:rsidR="00EC7982" w:rsidRPr="00702ED5" w:rsidRDefault="00EC7982" w:rsidP="00183ADD">
      <w:r>
        <w:lastRenderedPageBreak/>
        <w:t>As such detailed records are generally not held in relation to the number of officers deployed to any particular piece of work undertaken by them.</w:t>
      </w:r>
    </w:p>
    <w:p w14:paraId="4A751CED" w14:textId="77777777" w:rsidR="0085341E" w:rsidRDefault="00183ADD" w:rsidP="00183ADD">
      <w:pPr>
        <w:pStyle w:val="Heading2"/>
        <w:rPr>
          <w:rFonts w:eastAsia="Times New Roman"/>
        </w:rPr>
      </w:pPr>
      <w:r>
        <w:rPr>
          <w:rFonts w:eastAsia="Times New Roman"/>
        </w:rPr>
        <w:t>8</w:t>
      </w:r>
      <w:r w:rsidR="0085341E">
        <w:rPr>
          <w:rFonts w:eastAsia="Times New Roman"/>
        </w:rPr>
        <w:t xml:space="preserve"> i)</w:t>
      </w:r>
      <w:r>
        <w:rPr>
          <w:rFonts w:eastAsia="Times New Roman"/>
        </w:rPr>
        <w:t xml:space="preserve"> If a report was compiled about the findings of the review, please can Police Scotland provide a copy of it. </w:t>
      </w:r>
    </w:p>
    <w:p w14:paraId="57AD98B6" w14:textId="11C014EB" w:rsidR="001B534D" w:rsidRPr="001B534D" w:rsidRDefault="001B534D" w:rsidP="001B534D">
      <w:pPr>
        <w:pStyle w:val="Heading2"/>
        <w:rPr>
          <w:rFonts w:eastAsia="Times New Roman"/>
        </w:rPr>
      </w:pPr>
      <w:r>
        <w:rPr>
          <w:rFonts w:eastAsia="Times New Roman"/>
        </w:rPr>
        <w:t xml:space="preserve">  ii) If this is unavailable in its entirety due to one of the exemptions listed in the Freedom of Information Act (Scotland) 2002, then please provide any sections summarising the findings of the peer review, such as an executive summary, introduction, or conclusion.</w:t>
      </w:r>
    </w:p>
    <w:p w14:paraId="6D84A63D" w14:textId="73DCE837" w:rsidR="0085341E" w:rsidRPr="00121711" w:rsidRDefault="0085341E" w:rsidP="0085341E">
      <w:pPr>
        <w:tabs>
          <w:tab w:val="left" w:pos="5400"/>
        </w:tabs>
      </w:pPr>
      <w:r>
        <w:t>I</w:t>
      </w:r>
      <w:r w:rsidRPr="00121711">
        <w:t xml:space="preserve">n terms of section 16 of the Freedom of Information (Scotland) Act 2002, I am refusing to provide you with a copy of </w:t>
      </w:r>
      <w:r>
        <w:t xml:space="preserve">the requested information. </w:t>
      </w:r>
    </w:p>
    <w:p w14:paraId="483F5140" w14:textId="004BBF9A" w:rsidR="0085341E" w:rsidRPr="0085341E" w:rsidRDefault="0085341E" w:rsidP="0085341E">
      <w:pPr>
        <w:tabs>
          <w:tab w:val="left" w:pos="5400"/>
        </w:tabs>
      </w:pPr>
      <w:r w:rsidRPr="00121711">
        <w:t>I can confirm that Police Scotland holds the information that you have requested and the exemptions that I consider to be applicable to the information requested by you are:</w:t>
      </w:r>
    </w:p>
    <w:p w14:paraId="401CD732" w14:textId="77777777" w:rsidR="0085341E" w:rsidRPr="0085341E" w:rsidRDefault="0085341E" w:rsidP="0085341E">
      <w:pPr>
        <w:tabs>
          <w:tab w:val="left" w:pos="5400"/>
        </w:tabs>
        <w:rPr>
          <w:bCs/>
          <w:u w:val="single"/>
        </w:rPr>
      </w:pPr>
      <w:r w:rsidRPr="0085341E">
        <w:rPr>
          <w:bCs/>
          <w:u w:val="single"/>
        </w:rPr>
        <w:t>Section 34(1)(b) - Investigations</w:t>
      </w:r>
    </w:p>
    <w:p w14:paraId="2D7875ED" w14:textId="3B108064" w:rsidR="0085341E" w:rsidRDefault="0085341E" w:rsidP="0085341E">
      <w:r w:rsidRPr="00121711">
        <w:t xml:space="preserve">Information is exempt information if it has at </w:t>
      </w:r>
      <w:r w:rsidRPr="004F5B41">
        <w:t xml:space="preserve">any </w:t>
      </w:r>
      <w:r w:rsidRPr="00121711">
        <w:t xml:space="preserve">time been held by Police Scotland for the purposes of an investigation </w:t>
      </w:r>
      <w:r>
        <w:t xml:space="preserve">and relates to </w:t>
      </w:r>
      <w:r w:rsidRPr="00121711">
        <w:t xml:space="preserve">a decision to report to the Procurator Fiscal </w:t>
      </w:r>
      <w:r>
        <w:t xml:space="preserve">and </w:t>
      </w:r>
      <w:r w:rsidRPr="00121711">
        <w:t>determine whether criminal proceedings should be instituted.</w:t>
      </w:r>
    </w:p>
    <w:p w14:paraId="0150D9FF" w14:textId="77777777" w:rsidR="0085341E" w:rsidRPr="0085341E" w:rsidRDefault="0085341E" w:rsidP="0085341E">
      <w:pPr>
        <w:tabs>
          <w:tab w:val="left" w:pos="5400"/>
        </w:tabs>
        <w:rPr>
          <w:bCs/>
          <w:u w:val="single"/>
        </w:rPr>
      </w:pPr>
      <w:r w:rsidRPr="0085341E">
        <w:rPr>
          <w:bCs/>
          <w:u w:val="single"/>
        </w:rPr>
        <w:t>Section 35(1)(a)&amp;(b) - Law enforcement</w:t>
      </w:r>
    </w:p>
    <w:p w14:paraId="15C7B766" w14:textId="15A19C48" w:rsidR="0085341E" w:rsidRDefault="0085341E" w:rsidP="0085341E">
      <w:pPr>
        <w:tabs>
          <w:tab w:val="left" w:pos="5400"/>
        </w:tabs>
      </w:pPr>
      <w:r w:rsidRPr="00121711">
        <w:t>Release of this information would be likely to prejudice substantially the ability of the police to investigate and detect crime</w:t>
      </w:r>
      <w:r>
        <w:t xml:space="preserve"> </w:t>
      </w:r>
      <w:r w:rsidRPr="00121711">
        <w:t>and would have a similar detrimental impact on the apprehension or prosecution of offenders.</w:t>
      </w:r>
    </w:p>
    <w:p w14:paraId="29D37A88" w14:textId="1E0EDB7A" w:rsidR="0085341E" w:rsidRDefault="0085341E" w:rsidP="0085341E">
      <w:r>
        <w:t>The i</w:t>
      </w:r>
      <w:r w:rsidRPr="00EF0EC9">
        <w:t>nformation relate</w:t>
      </w:r>
      <w:r>
        <w:t>s</w:t>
      </w:r>
      <w:r w:rsidRPr="00EF0EC9">
        <w:t xml:space="preserve"> to alleged criminality and</w:t>
      </w:r>
      <w:r>
        <w:t xml:space="preserve"> was recorded for th</w:t>
      </w:r>
      <w:r w:rsidR="001B534D">
        <w:t>at</w:t>
      </w:r>
      <w:r>
        <w:t xml:space="preserve"> purpose </w:t>
      </w:r>
      <w:r w:rsidR="001B534D">
        <w:t xml:space="preserve">- as </w:t>
      </w:r>
      <w:r>
        <w:t xml:space="preserve">such information </w:t>
      </w:r>
      <w:r w:rsidRPr="00EF0EC9">
        <w:t xml:space="preserve">is afforded greater protection from disclosure under FOISA. </w:t>
      </w:r>
    </w:p>
    <w:p w14:paraId="31107468" w14:textId="77777777" w:rsidR="0085341E" w:rsidRPr="0085341E" w:rsidRDefault="0085341E" w:rsidP="0085341E">
      <w:pPr>
        <w:tabs>
          <w:tab w:val="left" w:pos="5400"/>
        </w:tabs>
        <w:rPr>
          <w:bCs/>
          <w:u w:val="single"/>
        </w:rPr>
      </w:pPr>
      <w:r w:rsidRPr="0085341E">
        <w:rPr>
          <w:bCs/>
          <w:u w:val="single"/>
        </w:rPr>
        <w:t>Section 39(1) - Health &amp; Safety</w:t>
      </w:r>
    </w:p>
    <w:p w14:paraId="5F4E966E" w14:textId="77777777" w:rsidR="0085341E" w:rsidRDefault="0085341E" w:rsidP="0085341E">
      <w:pPr>
        <w:tabs>
          <w:tab w:val="left" w:pos="5400"/>
        </w:tabs>
      </w:pPr>
      <w:r>
        <w:t xml:space="preserve">Information is exempt information if its disclosure under this Act would, or would be likely to, endanger the physical or mental health or the safety of an individual. </w:t>
      </w:r>
    </w:p>
    <w:p w14:paraId="64EDD795" w14:textId="77777777" w:rsidR="0085341E" w:rsidRDefault="0085341E" w:rsidP="0085341E">
      <w:pPr>
        <w:tabs>
          <w:tab w:val="left" w:pos="5400"/>
        </w:tabs>
      </w:pPr>
      <w:r>
        <w:t xml:space="preserve">All of the exemptions above require the application of the public interest test. </w:t>
      </w:r>
    </w:p>
    <w:p w14:paraId="13745A94" w14:textId="77777777" w:rsidR="0085341E" w:rsidRPr="0085341E" w:rsidRDefault="0085341E" w:rsidP="0085341E">
      <w:pPr>
        <w:tabs>
          <w:tab w:val="left" w:pos="5400"/>
        </w:tabs>
        <w:rPr>
          <w:bCs/>
          <w:u w:val="single"/>
        </w:rPr>
      </w:pPr>
      <w:r w:rsidRPr="0085341E">
        <w:rPr>
          <w:bCs/>
          <w:u w:val="single"/>
        </w:rPr>
        <w:t>Public Interest Test</w:t>
      </w:r>
    </w:p>
    <w:p w14:paraId="71C3A55F" w14:textId="77777777" w:rsidR="0085341E" w:rsidRDefault="0085341E" w:rsidP="0085341E">
      <w:pPr>
        <w:tabs>
          <w:tab w:val="left" w:pos="5400"/>
        </w:tabs>
      </w:pPr>
      <w:r>
        <w:t xml:space="preserve">Whilst I appreciate the reasons why you might wish this information, I also have to consider the wider implications of the public release of such a document as a release of </w:t>
      </w:r>
      <w:r>
        <w:lastRenderedPageBreak/>
        <w:t xml:space="preserve">information under this Act is, essentially, a release of such sensitive information into the public domain. </w:t>
      </w:r>
    </w:p>
    <w:p w14:paraId="79AC23E5" w14:textId="77777777" w:rsidR="0085341E" w:rsidRPr="00121711" w:rsidRDefault="0085341E" w:rsidP="0085341E">
      <w:pPr>
        <w:tabs>
          <w:tab w:val="left" w:pos="5400"/>
        </w:tabs>
      </w:pPr>
      <w:r>
        <w:t>I wholly acknowledge that p</w:t>
      </w:r>
      <w:r w:rsidRPr="00121711">
        <w:t xml:space="preserve">ublic awareness </w:t>
      </w:r>
      <w:r>
        <w:t xml:space="preserve">may </w:t>
      </w:r>
      <w:r w:rsidRPr="00121711">
        <w:t>favour disclosure as it would contribute to the public debate surrounding</w:t>
      </w:r>
      <w:r>
        <w:t xml:space="preserve"> the police handling of the </w:t>
      </w:r>
      <w:r w:rsidRPr="00121711">
        <w:t xml:space="preserve">enquiry. </w:t>
      </w:r>
    </w:p>
    <w:p w14:paraId="5BEA0818" w14:textId="77777777" w:rsidR="0085341E" w:rsidRDefault="0085341E" w:rsidP="0085341E">
      <w:r>
        <w:t xml:space="preserve">Nevertheless, the efficient and </w:t>
      </w:r>
      <w:r w:rsidRPr="00121711">
        <w:t>effective conduct of the service and public safety favours retention of the information as it cannot be in the public interest to release information that would prejudice law enforcement.</w:t>
      </w:r>
      <w:r w:rsidRPr="00DB7E63">
        <w:t xml:space="preserve"> </w:t>
      </w:r>
    </w:p>
    <w:p w14:paraId="73AEBEE1" w14:textId="77777777" w:rsidR="0085341E" w:rsidRDefault="0085341E" w:rsidP="0085341E">
      <w:r w:rsidRPr="008271EE">
        <w:t>Information about investigations will only ever be disclosed by Police Scotland where there are overwhelming public interest considerations favouring disclosure.</w:t>
      </w:r>
    </w:p>
    <w:p w14:paraId="0D228D43" w14:textId="75A9EBF8" w:rsidR="000632A2" w:rsidRPr="00702ED5" w:rsidRDefault="0085341E" w:rsidP="00793DD5">
      <w:pPr>
        <w:rPr>
          <w:shd w:val="clear" w:color="auto" w:fill="FFFFFF"/>
        </w:rPr>
      </w:pPr>
      <w:r>
        <w:rPr>
          <w:shd w:val="clear" w:color="auto" w:fill="FFFFFF"/>
        </w:rPr>
        <w:t>I can find no corresponding argument in terms of placing this document</w:t>
      </w:r>
      <w:r w:rsidR="001B534D">
        <w:rPr>
          <w:shd w:val="clear" w:color="auto" w:fill="FFFFFF"/>
        </w:rPr>
        <w:t xml:space="preserve"> (either in </w:t>
      </w:r>
      <w:r w:rsidR="00C82642">
        <w:rPr>
          <w:shd w:val="clear" w:color="auto" w:fill="FFFFFF"/>
        </w:rPr>
        <w:t>its</w:t>
      </w:r>
      <w:r w:rsidR="00702ED5">
        <w:rPr>
          <w:shd w:val="clear" w:color="auto" w:fill="FFFFFF"/>
        </w:rPr>
        <w:t xml:space="preserve"> </w:t>
      </w:r>
      <w:r w:rsidR="001B534D">
        <w:rPr>
          <w:shd w:val="clear" w:color="auto" w:fill="FFFFFF"/>
        </w:rPr>
        <w:t>entirety or in part)</w:t>
      </w:r>
      <w:r>
        <w:rPr>
          <w:shd w:val="clear" w:color="auto" w:fill="FFFFFF"/>
        </w:rPr>
        <w:t xml:space="preserve"> in the public domain and accordingly </w:t>
      </w:r>
      <w:r w:rsidRPr="008271EE">
        <w:t>it is assessed that the public interest lies firmly in refusing disclosure.</w:t>
      </w:r>
    </w:p>
    <w:p w14:paraId="0191E97C" w14:textId="77777777" w:rsidR="00496A08" w:rsidRPr="00BF6B81" w:rsidRDefault="00496A08" w:rsidP="00793DD5">
      <w:r>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4906DD2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6E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5D76DEF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6E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7A9EAF1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6E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76F63C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6E51">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7173D17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6E5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1962F9B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6E51">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1734C27"/>
    <w:multiLevelType w:val="hybridMultilevel"/>
    <w:tmpl w:val="727EC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5"/>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8907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83ADD"/>
    <w:rsid w:val="00195CC4"/>
    <w:rsid w:val="001B534D"/>
    <w:rsid w:val="00201EA3"/>
    <w:rsid w:val="00253DF6"/>
    <w:rsid w:val="00255F1E"/>
    <w:rsid w:val="00285081"/>
    <w:rsid w:val="002C1F1E"/>
    <w:rsid w:val="0036503B"/>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274CC"/>
    <w:rsid w:val="00540A52"/>
    <w:rsid w:val="00552CAE"/>
    <w:rsid w:val="00557306"/>
    <w:rsid w:val="005816D1"/>
    <w:rsid w:val="005B43AD"/>
    <w:rsid w:val="005C0D87"/>
    <w:rsid w:val="005E6A4B"/>
    <w:rsid w:val="00663826"/>
    <w:rsid w:val="00702ED5"/>
    <w:rsid w:val="00705EB9"/>
    <w:rsid w:val="00706E8D"/>
    <w:rsid w:val="00747352"/>
    <w:rsid w:val="00750D83"/>
    <w:rsid w:val="00793DD5"/>
    <w:rsid w:val="007B64DF"/>
    <w:rsid w:val="007C03BC"/>
    <w:rsid w:val="007D21C9"/>
    <w:rsid w:val="007D55F6"/>
    <w:rsid w:val="007F490F"/>
    <w:rsid w:val="007F759B"/>
    <w:rsid w:val="0085341E"/>
    <w:rsid w:val="0086779C"/>
    <w:rsid w:val="00874BFD"/>
    <w:rsid w:val="008964EF"/>
    <w:rsid w:val="009363C7"/>
    <w:rsid w:val="00950AAE"/>
    <w:rsid w:val="0096318D"/>
    <w:rsid w:val="009631A4"/>
    <w:rsid w:val="00977296"/>
    <w:rsid w:val="00A25E93"/>
    <w:rsid w:val="00A320FF"/>
    <w:rsid w:val="00A70AC0"/>
    <w:rsid w:val="00AC443C"/>
    <w:rsid w:val="00B11A55"/>
    <w:rsid w:val="00B17211"/>
    <w:rsid w:val="00B239DF"/>
    <w:rsid w:val="00B461B2"/>
    <w:rsid w:val="00B71B3C"/>
    <w:rsid w:val="00B834DC"/>
    <w:rsid w:val="00BA2F48"/>
    <w:rsid w:val="00BC389E"/>
    <w:rsid w:val="00BF6B81"/>
    <w:rsid w:val="00C077A8"/>
    <w:rsid w:val="00C56BF3"/>
    <w:rsid w:val="00C606A2"/>
    <w:rsid w:val="00C63872"/>
    <w:rsid w:val="00C82642"/>
    <w:rsid w:val="00C84948"/>
    <w:rsid w:val="00CA6E51"/>
    <w:rsid w:val="00CF1111"/>
    <w:rsid w:val="00D05706"/>
    <w:rsid w:val="00D15491"/>
    <w:rsid w:val="00D2226F"/>
    <w:rsid w:val="00D27DC5"/>
    <w:rsid w:val="00D47E36"/>
    <w:rsid w:val="00DA19D7"/>
    <w:rsid w:val="00E448C2"/>
    <w:rsid w:val="00E55D79"/>
    <w:rsid w:val="00EC7982"/>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31425">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5</Pages>
  <Words>1522</Words>
  <Characters>8680</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2024-02-26T16:51:00Z</cp:lastPrinted>
  <dcterms:created xsi:type="dcterms:W3CDTF">2024-02-23T12:34:00Z</dcterms:created>
  <dcterms:modified xsi:type="dcterms:W3CDTF">2024-02-26T16:52:00Z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