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681A86C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143355">
              <w:t>2592</w:t>
            </w:r>
          </w:p>
          <w:p w14:paraId="7F9C6BF8" w14:textId="5DDB0608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641C3">
              <w:t>30</w:t>
            </w:r>
            <w:r>
              <w:t xml:space="preserve"> </w:t>
            </w:r>
            <w:r w:rsidR="001E48D6">
              <w:t>October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EFCAF8C" w14:textId="27E20BE8" w:rsidR="000641C3" w:rsidRDefault="000641C3" w:rsidP="000641C3">
      <w:pPr>
        <w:pStyle w:val="Heading2"/>
      </w:pPr>
      <w:r>
        <w:t xml:space="preserve">1. How many stations or bases are there within the force's estate? </w:t>
      </w:r>
    </w:p>
    <w:p w14:paraId="2856DCE4" w14:textId="27E135EA" w:rsidR="0014200A" w:rsidRPr="0014200A" w:rsidRDefault="0014200A" w:rsidP="0014200A">
      <w:r>
        <w:t>There are 314 sites.</w:t>
      </w:r>
    </w:p>
    <w:p w14:paraId="2EE75591" w14:textId="730FAF94" w:rsidR="000641C3" w:rsidRDefault="000641C3" w:rsidP="000641C3">
      <w:pPr>
        <w:pStyle w:val="Heading2"/>
      </w:pPr>
      <w:r>
        <w:t xml:space="preserve">2. How many stations or bases have been closed since 2010? Please note relocations and </w:t>
      </w:r>
      <w:proofErr w:type="spellStart"/>
      <w:r>
        <w:t>reopenings</w:t>
      </w:r>
      <w:proofErr w:type="spellEnd"/>
      <w:r>
        <w:t xml:space="preserve">. </w:t>
      </w:r>
    </w:p>
    <w:p w14:paraId="7E7FC43E" w14:textId="77777777" w:rsidR="0014200A" w:rsidRDefault="0014200A" w:rsidP="0014200A">
      <w:pPr>
        <w:rPr>
          <w:rFonts w:eastAsia="Times New Roman"/>
          <w:noProof/>
        </w:rPr>
      </w:pPr>
      <w:bookmarkStart w:id="0" w:name="_Hlk149567039"/>
      <w:r>
        <w:rPr>
          <w:rFonts w:eastAsia="Times New Roman"/>
          <w:noProof/>
        </w:rPr>
        <w:t>I can advise that Police Scotland does not hold information in the format requested.  In terms of Section 17 of the Act, this letter represents a formal notice that information is not held.</w:t>
      </w:r>
    </w:p>
    <w:p w14:paraId="34EF1068" w14:textId="77DA3611" w:rsidR="0014200A" w:rsidRPr="0014200A" w:rsidRDefault="0014200A" w:rsidP="0014200A">
      <w:r>
        <w:t xml:space="preserve">To explain, </w:t>
      </w:r>
      <w:bookmarkEnd w:id="0"/>
      <w:r>
        <w:t>Police Scotland was created in 2013 and our r</w:t>
      </w:r>
      <w:r w:rsidRPr="0014200A">
        <w:t xml:space="preserve">ecords </w:t>
      </w:r>
      <w:r>
        <w:t>do not go back further than this date. To be of assistance however, I can advise since 2</w:t>
      </w:r>
      <w:r w:rsidRPr="0014200A">
        <w:t>013 1</w:t>
      </w:r>
      <w:r w:rsidR="008B4C9E">
        <w:t>1</w:t>
      </w:r>
      <w:r w:rsidRPr="0014200A">
        <w:t xml:space="preserve">1 </w:t>
      </w:r>
      <w:r>
        <w:t>Police S</w:t>
      </w:r>
      <w:r w:rsidRPr="0014200A">
        <w:t>tations</w:t>
      </w:r>
      <w:r>
        <w:t xml:space="preserve"> have closed.</w:t>
      </w:r>
    </w:p>
    <w:p w14:paraId="7BCA6EFE" w14:textId="2C169CAC" w:rsidR="000641C3" w:rsidRDefault="000641C3" w:rsidP="000641C3">
      <w:pPr>
        <w:pStyle w:val="Heading2"/>
      </w:pPr>
      <w:r>
        <w:t xml:space="preserve">3. Does the force currently operate any canteens or other provision for hot food at any of its sites? </w:t>
      </w:r>
    </w:p>
    <w:p w14:paraId="4D9994D2" w14:textId="77777777" w:rsidR="0014200A" w:rsidRDefault="0014200A" w:rsidP="0014200A">
      <w:r>
        <w:t xml:space="preserve">7 of these locations offer hot food. </w:t>
      </w:r>
    </w:p>
    <w:p w14:paraId="201105E1" w14:textId="0EA79205" w:rsidR="000641C3" w:rsidRDefault="000641C3" w:rsidP="0014200A">
      <w:pPr>
        <w:pStyle w:val="Heading2"/>
      </w:pPr>
      <w:r>
        <w:t xml:space="preserve">4. Have any canteens or other provision for hot food been closed or otherwise discontinued since 2010? When did this take place? </w:t>
      </w:r>
    </w:p>
    <w:p w14:paraId="0C127A76" w14:textId="0282F857" w:rsidR="00164A2D" w:rsidRPr="00164A2D" w:rsidRDefault="00164A2D" w:rsidP="00164A2D">
      <w:pPr>
        <w:pStyle w:val="Heading2"/>
      </w:pPr>
      <w:r>
        <w:t xml:space="preserve">5. How many vending machines for food and drink does the force operate, and at which sites? </w:t>
      </w:r>
    </w:p>
    <w:p w14:paraId="6414E5F0" w14:textId="0C7DC1A4" w:rsidR="0014200A" w:rsidRDefault="0014200A" w:rsidP="0014200A">
      <w:pPr>
        <w:rPr>
          <w:rFonts w:eastAsia="Times New Roman"/>
          <w:noProof/>
        </w:rPr>
      </w:pPr>
      <w:bookmarkStart w:id="1" w:name="_Hlk149567596"/>
      <w:r>
        <w:rPr>
          <w:rFonts w:eastAsia="Times New Roman"/>
          <w:noProof/>
        </w:rPr>
        <w:t xml:space="preserve">I can advise that Police Scotland does not hold </w:t>
      </w:r>
      <w:r w:rsidR="00A85872">
        <w:rPr>
          <w:rFonts w:eastAsia="Times New Roman"/>
          <w:noProof/>
        </w:rPr>
        <w:t xml:space="preserve">this </w:t>
      </w:r>
      <w:r>
        <w:rPr>
          <w:rFonts w:eastAsia="Times New Roman"/>
          <w:noProof/>
        </w:rPr>
        <w:t>information.  In terms of Section 17 of the Act, this letter represents a formal notice that information is not held.</w:t>
      </w:r>
    </w:p>
    <w:p w14:paraId="46DCB789" w14:textId="5BCBBBC0" w:rsidR="0046674C" w:rsidRDefault="0014200A" w:rsidP="0046674C">
      <w:r>
        <w:t xml:space="preserve">To explain, this information is not recorded. </w:t>
      </w:r>
      <w:bookmarkEnd w:id="1"/>
      <w:r w:rsidR="00164A2D">
        <w:t xml:space="preserve">With regards to how many vending machines Police Scotland have in their premises I would advise to contact Scottish Police Recreational Association. </w:t>
      </w:r>
    </w:p>
    <w:p w14:paraId="1BF719BD" w14:textId="77777777" w:rsidR="0046674C" w:rsidRDefault="0046674C" w:rsidP="0046674C"/>
    <w:p w14:paraId="59D04568" w14:textId="7BB116CE" w:rsidR="000641C3" w:rsidRDefault="000641C3" w:rsidP="000641C3">
      <w:pPr>
        <w:pStyle w:val="Heading2"/>
      </w:pPr>
      <w:r>
        <w:lastRenderedPageBreak/>
        <w:t xml:space="preserve">6. How many dedicated rest/break spaces with seating areas are there within the police estate, and at which sites? </w:t>
      </w:r>
    </w:p>
    <w:p w14:paraId="31E7CC83" w14:textId="36291D1E" w:rsidR="00A85872" w:rsidRPr="00A85872" w:rsidRDefault="00A85872" w:rsidP="00A85872">
      <w:pPr>
        <w:pStyle w:val="Heading2"/>
      </w:pPr>
      <w:r>
        <w:t xml:space="preserve">7. How many kitchenette areas/tea points where employees can make hot drinks and microwave food are there within the police estate, and at which sites? </w:t>
      </w:r>
    </w:p>
    <w:p w14:paraId="66E9BB18" w14:textId="38448388" w:rsidR="000641C3" w:rsidRDefault="0086065C" w:rsidP="000641C3">
      <w:pPr>
        <w:pStyle w:val="Heading2"/>
      </w:pPr>
      <w:r>
        <w:t xml:space="preserve">8. </w:t>
      </w:r>
      <w:r w:rsidR="000641C3">
        <w:t>Are there any stations or bases without any of the following: provision for hot food, vending machines, or kitchenette areas?</w:t>
      </w:r>
    </w:p>
    <w:p w14:paraId="0E3EB606" w14:textId="77777777" w:rsidR="0086065C" w:rsidRPr="0086065C" w:rsidRDefault="0086065C" w:rsidP="0086065C">
      <w:pPr>
        <w:rPr>
          <w:rFonts w:eastAsia="Times New Roman"/>
          <w:noProof/>
        </w:rPr>
      </w:pPr>
      <w:r w:rsidRPr="0086065C">
        <w:rPr>
          <w:rFonts w:eastAsia="Times New Roman"/>
          <w:noProof/>
        </w:rPr>
        <w:t>In accordance with Sections 12(1) (Excessive cost of compliance) and 16(4) (Refusal of request) of the Freedom of Information (Scotland) Act 2002 (the Act), this letter represents a Refusal Notice.</w:t>
      </w:r>
    </w:p>
    <w:p w14:paraId="7874E880" w14:textId="717358B8" w:rsidR="0086065C" w:rsidRDefault="0086065C" w:rsidP="0086065C">
      <w:pPr>
        <w:rPr>
          <w:rFonts w:eastAsia="Times New Roman"/>
          <w:noProof/>
        </w:rPr>
      </w:pPr>
      <w:r w:rsidRPr="0086065C">
        <w:rPr>
          <w:rFonts w:eastAsia="Times New Roman"/>
          <w:noProof/>
        </w:rPr>
        <w:t xml:space="preserve">By way of explanation, to provide this information </w:t>
      </w:r>
      <w:r>
        <w:rPr>
          <w:rFonts w:eastAsia="Times New Roman"/>
          <w:noProof/>
        </w:rPr>
        <w:t xml:space="preserve">we would need to attend all 314 sites owned by Police Scotland to review each building and identify if these facilities were available for staff. </w:t>
      </w:r>
      <w:r w:rsidRPr="0086065C">
        <w:rPr>
          <w:rFonts w:eastAsia="Times New Roman"/>
          <w:noProof/>
        </w:rPr>
        <w:t xml:space="preserve">For the </w:t>
      </w:r>
      <w:r>
        <w:rPr>
          <w:rFonts w:eastAsia="Times New Roman"/>
          <w:noProof/>
        </w:rPr>
        <w:t xml:space="preserve">small buildings this would take approximately 20 minutes and up to an hour for the larger buildings. Using the time </w:t>
      </w:r>
      <w:r w:rsidRPr="0086065C">
        <w:rPr>
          <w:rFonts w:eastAsia="Times New Roman"/>
          <w:noProof/>
        </w:rPr>
        <w:t xml:space="preserve">period </w:t>
      </w:r>
      <w:r>
        <w:rPr>
          <w:rFonts w:eastAsia="Times New Roman"/>
          <w:noProof/>
        </w:rPr>
        <w:t xml:space="preserve">of 20 minutes </w:t>
      </w:r>
      <w:r w:rsidRPr="0086065C">
        <w:rPr>
          <w:rFonts w:eastAsia="Times New Roman"/>
          <w:noProof/>
        </w:rPr>
        <w:t xml:space="preserve">at these locations, then calculations show it would take approximately </w:t>
      </w:r>
      <w:r>
        <w:rPr>
          <w:rFonts w:eastAsia="Times New Roman"/>
          <w:noProof/>
        </w:rPr>
        <w:t xml:space="preserve">104 </w:t>
      </w:r>
      <w:r w:rsidRPr="0086065C">
        <w:rPr>
          <w:rFonts w:eastAsia="Times New Roman"/>
          <w:noProof/>
        </w:rPr>
        <w:t>hours, and would cost approximately £1,</w:t>
      </w:r>
      <w:r>
        <w:rPr>
          <w:rFonts w:eastAsia="Times New Roman"/>
          <w:noProof/>
        </w:rPr>
        <w:t>570</w:t>
      </w:r>
      <w:r w:rsidRPr="0086065C">
        <w:rPr>
          <w:rFonts w:eastAsia="Times New Roman"/>
          <w:noProof/>
        </w:rPr>
        <w:t xml:space="preserve"> to carry out this task. This is in excess of the £600 prescribed by the Scottish Ministers under the Act.</w:t>
      </w:r>
    </w:p>
    <w:p w14:paraId="00325197" w14:textId="02405120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6237997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48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59E17511" w14:textId="5C53145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48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6F529F2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48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4B1700E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48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7C9A9BB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48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174A73F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48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41C3"/>
    <w:rsid w:val="00090F3B"/>
    <w:rsid w:val="000E6526"/>
    <w:rsid w:val="00141533"/>
    <w:rsid w:val="0014200A"/>
    <w:rsid w:val="00143355"/>
    <w:rsid w:val="00164A2D"/>
    <w:rsid w:val="00167528"/>
    <w:rsid w:val="00195CC4"/>
    <w:rsid w:val="001E48D6"/>
    <w:rsid w:val="00253DF6"/>
    <w:rsid w:val="00255F1E"/>
    <w:rsid w:val="0036503B"/>
    <w:rsid w:val="003D6D03"/>
    <w:rsid w:val="003E12CA"/>
    <w:rsid w:val="004010DC"/>
    <w:rsid w:val="004341F0"/>
    <w:rsid w:val="00456324"/>
    <w:rsid w:val="0046674C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53B61"/>
    <w:rsid w:val="0086065C"/>
    <w:rsid w:val="0086779C"/>
    <w:rsid w:val="00874BFD"/>
    <w:rsid w:val="008964EF"/>
    <w:rsid w:val="008B4C9E"/>
    <w:rsid w:val="009631A4"/>
    <w:rsid w:val="00977296"/>
    <w:rsid w:val="00A25E93"/>
    <w:rsid w:val="00A320FF"/>
    <w:rsid w:val="00A70AC0"/>
    <w:rsid w:val="00A85872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571</Words>
  <Characters>3257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2023-10-31T09:49:00Z</dcterms:created>
  <dcterms:modified xsi:type="dcterms:W3CDTF">2023-10-31T11:30:00Z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