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9F2CE00" w:rsidR="00B17211" w:rsidRPr="00B17211" w:rsidRDefault="00B17211" w:rsidP="007F490F">
            <w:r w:rsidRPr="007F490F">
              <w:rPr>
                <w:rStyle w:val="Heading2Char"/>
              </w:rPr>
              <w:t>Our reference:</w:t>
            </w:r>
            <w:r>
              <w:t xml:space="preserve">  FOI 2</w:t>
            </w:r>
            <w:r w:rsidR="00EF0FBB">
              <w:t>5</w:t>
            </w:r>
            <w:r>
              <w:t>-</w:t>
            </w:r>
            <w:r w:rsidR="00552FE6">
              <w:t>2018</w:t>
            </w:r>
          </w:p>
          <w:p w14:paraId="34BDABA6" w14:textId="585E597B" w:rsidR="00B17211" w:rsidRDefault="00456324" w:rsidP="00EE2373">
            <w:r w:rsidRPr="007F490F">
              <w:rPr>
                <w:rStyle w:val="Heading2Char"/>
              </w:rPr>
              <w:t>Respon</w:t>
            </w:r>
            <w:r w:rsidR="007D55F6">
              <w:rPr>
                <w:rStyle w:val="Heading2Char"/>
              </w:rPr>
              <w:t>ded to:</w:t>
            </w:r>
            <w:r w:rsidR="007F490F">
              <w:t xml:space="preserve">  </w:t>
            </w:r>
            <w:r w:rsidR="00EB7840">
              <w:t>1</w:t>
            </w:r>
            <w:r w:rsidR="007A360C">
              <w:t>7</w:t>
            </w:r>
            <w:r w:rsidR="006D5799">
              <w:t xml:space="preserve"> </w:t>
            </w:r>
            <w:r w:rsidR="009D2AA5">
              <w:t>July</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75978ABC" w14:textId="77777777" w:rsidR="00552FE6" w:rsidRDefault="00552FE6" w:rsidP="00552FE6">
      <w:pPr>
        <w:tabs>
          <w:tab w:val="left" w:pos="5400"/>
        </w:tabs>
        <w:rPr>
          <w:rFonts w:eastAsiaTheme="majorEastAsia" w:cstheme="majorBidi"/>
          <w:b/>
          <w:color w:val="000000" w:themeColor="text1"/>
          <w:szCs w:val="26"/>
        </w:rPr>
      </w:pPr>
      <w:r w:rsidRPr="00552FE6">
        <w:rPr>
          <w:rFonts w:eastAsiaTheme="majorEastAsia" w:cstheme="majorBidi"/>
          <w:b/>
          <w:color w:val="000000" w:themeColor="text1"/>
          <w:szCs w:val="26"/>
        </w:rPr>
        <w:t>Under the Freedom of Information Act 2000, I am writing to request information regarding the contracts held by your organisation for the provision of the following network services:</w:t>
      </w:r>
    </w:p>
    <w:p w14:paraId="40189AA5" w14:textId="77777777" w:rsidR="00552FE6" w:rsidRPr="00552FE6" w:rsidRDefault="00552FE6" w:rsidP="00552FE6">
      <w:pPr>
        <w:pStyle w:val="ListParagraph"/>
        <w:numPr>
          <w:ilvl w:val="0"/>
          <w:numId w:val="3"/>
        </w:numPr>
        <w:tabs>
          <w:tab w:val="left" w:pos="5400"/>
        </w:tabs>
        <w:rPr>
          <w:rFonts w:eastAsiaTheme="majorEastAsia" w:cstheme="majorBidi"/>
          <w:b/>
          <w:color w:val="000000" w:themeColor="text1"/>
          <w:szCs w:val="26"/>
        </w:rPr>
      </w:pPr>
      <w:r w:rsidRPr="00552FE6">
        <w:rPr>
          <w:rFonts w:eastAsiaTheme="majorEastAsia" w:cstheme="majorBidi"/>
          <w:b/>
          <w:color w:val="000000" w:themeColor="text1"/>
          <w:szCs w:val="26"/>
        </w:rPr>
        <w:t>Wide Area Network (WAN)</w:t>
      </w:r>
    </w:p>
    <w:p w14:paraId="426B9ADB" w14:textId="77777777" w:rsidR="00552FE6" w:rsidRPr="00552FE6" w:rsidRDefault="00552FE6" w:rsidP="00552FE6">
      <w:pPr>
        <w:pStyle w:val="ListParagraph"/>
        <w:numPr>
          <w:ilvl w:val="0"/>
          <w:numId w:val="3"/>
        </w:numPr>
        <w:tabs>
          <w:tab w:val="left" w:pos="5400"/>
        </w:tabs>
        <w:rPr>
          <w:rFonts w:eastAsiaTheme="majorEastAsia" w:cstheme="majorBidi"/>
          <w:b/>
          <w:color w:val="000000" w:themeColor="text1"/>
          <w:szCs w:val="26"/>
        </w:rPr>
      </w:pPr>
      <w:r w:rsidRPr="00552FE6">
        <w:rPr>
          <w:rFonts w:eastAsiaTheme="majorEastAsia" w:cstheme="majorBidi"/>
          <w:b/>
          <w:color w:val="000000" w:themeColor="text1"/>
          <w:szCs w:val="26"/>
        </w:rPr>
        <w:t>Local Area Network (LAN)</w:t>
      </w:r>
    </w:p>
    <w:p w14:paraId="4BFBA4FB" w14:textId="77777777" w:rsidR="00552FE6" w:rsidRPr="00552FE6" w:rsidRDefault="00552FE6" w:rsidP="00552FE6">
      <w:pPr>
        <w:pStyle w:val="ListParagraph"/>
        <w:numPr>
          <w:ilvl w:val="0"/>
          <w:numId w:val="3"/>
        </w:numPr>
        <w:tabs>
          <w:tab w:val="left" w:pos="5400"/>
        </w:tabs>
        <w:rPr>
          <w:rFonts w:eastAsiaTheme="majorEastAsia" w:cstheme="majorBidi"/>
          <w:b/>
          <w:color w:val="000000" w:themeColor="text1"/>
          <w:szCs w:val="26"/>
        </w:rPr>
      </w:pPr>
      <w:r w:rsidRPr="00552FE6">
        <w:rPr>
          <w:rFonts w:eastAsiaTheme="majorEastAsia" w:cstheme="majorBidi"/>
          <w:b/>
          <w:color w:val="000000" w:themeColor="text1"/>
          <w:szCs w:val="26"/>
        </w:rPr>
        <w:t>Wi-Fi and Wireless Networks</w:t>
      </w:r>
    </w:p>
    <w:p w14:paraId="31C34BCA" w14:textId="294EB828" w:rsidR="00552FE6" w:rsidRPr="00552FE6" w:rsidRDefault="00552FE6" w:rsidP="00552FE6">
      <w:pPr>
        <w:pStyle w:val="ListParagraph"/>
        <w:numPr>
          <w:ilvl w:val="0"/>
          <w:numId w:val="3"/>
        </w:numPr>
        <w:tabs>
          <w:tab w:val="left" w:pos="5400"/>
        </w:tabs>
        <w:rPr>
          <w:rFonts w:eastAsiaTheme="majorEastAsia" w:cstheme="majorBidi"/>
          <w:b/>
          <w:color w:val="000000" w:themeColor="text1"/>
          <w:szCs w:val="26"/>
        </w:rPr>
      </w:pPr>
      <w:r w:rsidRPr="00552FE6">
        <w:rPr>
          <w:rFonts w:eastAsiaTheme="majorEastAsia" w:cstheme="majorBidi"/>
          <w:b/>
          <w:color w:val="000000" w:themeColor="text1"/>
          <w:szCs w:val="26"/>
        </w:rPr>
        <w:t>Internet Connectivity For each of the above services,</w:t>
      </w:r>
    </w:p>
    <w:p w14:paraId="29A14449" w14:textId="77777777" w:rsidR="00A9605E" w:rsidRDefault="00552FE6" w:rsidP="00A9605E">
      <w:pPr>
        <w:tabs>
          <w:tab w:val="left" w:pos="5400"/>
        </w:tabs>
        <w:rPr>
          <w:rFonts w:eastAsiaTheme="majorEastAsia" w:cstheme="majorBidi"/>
          <w:b/>
          <w:color w:val="000000" w:themeColor="text1"/>
          <w:szCs w:val="26"/>
        </w:rPr>
      </w:pPr>
      <w:r w:rsidRPr="00552FE6">
        <w:rPr>
          <w:rFonts w:eastAsiaTheme="majorEastAsia" w:cstheme="majorBidi"/>
          <w:b/>
          <w:color w:val="000000" w:themeColor="text1"/>
          <w:szCs w:val="26"/>
        </w:rPr>
        <w:t>I would be grateful if you could provide the following information:</w:t>
      </w:r>
    </w:p>
    <w:p w14:paraId="75BB5F06" w14:textId="77777777" w:rsidR="00A9605E" w:rsidRDefault="00A9605E" w:rsidP="00A9605E">
      <w:pPr>
        <w:tabs>
          <w:tab w:val="left" w:pos="5400"/>
        </w:tabs>
        <w:rPr>
          <w:rFonts w:eastAsiaTheme="majorEastAsia" w:cstheme="majorBidi"/>
          <w:b/>
          <w:color w:val="000000" w:themeColor="text1"/>
          <w:szCs w:val="26"/>
        </w:rPr>
      </w:pPr>
    </w:p>
    <w:p w14:paraId="1B1217FB" w14:textId="2AC57F8F" w:rsidR="00552FE6" w:rsidRDefault="00552FE6" w:rsidP="00A9605E">
      <w:pPr>
        <w:tabs>
          <w:tab w:val="left" w:pos="5400"/>
        </w:tabs>
        <w:rPr>
          <w:rFonts w:eastAsiaTheme="majorEastAsia" w:cstheme="majorBidi"/>
          <w:b/>
          <w:color w:val="000000" w:themeColor="text1"/>
          <w:szCs w:val="26"/>
        </w:rPr>
      </w:pPr>
      <w:r w:rsidRPr="00552FE6">
        <w:rPr>
          <w:rFonts w:eastAsiaTheme="majorEastAsia" w:cstheme="majorBidi"/>
          <w:b/>
          <w:color w:val="000000" w:themeColor="text1"/>
          <w:szCs w:val="26"/>
        </w:rPr>
        <w:t>Supplier: The name of the company or organisation currently providing each the service.</w:t>
      </w:r>
    </w:p>
    <w:p w14:paraId="1D61DB67" w14:textId="73187734" w:rsidR="008271B4" w:rsidRPr="00A9605E" w:rsidRDefault="008271B4" w:rsidP="00A9605E">
      <w:pPr>
        <w:pStyle w:val="ListParagraph"/>
        <w:numPr>
          <w:ilvl w:val="0"/>
          <w:numId w:val="4"/>
        </w:numPr>
        <w:rPr>
          <w:u w:val="single"/>
        </w:rPr>
      </w:pPr>
      <w:r w:rsidRPr="00A9605E">
        <w:rPr>
          <w:u w:val="single"/>
        </w:rPr>
        <w:t>Wide Area Network (WAN)</w:t>
      </w:r>
    </w:p>
    <w:p w14:paraId="41411450" w14:textId="77777777" w:rsidR="00552FE6" w:rsidRDefault="00552FE6" w:rsidP="00A9605E">
      <w:pPr>
        <w:pStyle w:val="ListParagraph"/>
      </w:pPr>
      <w:r>
        <w:t>BT</w:t>
      </w:r>
    </w:p>
    <w:p w14:paraId="531A3F67" w14:textId="77777777" w:rsidR="00552FE6" w:rsidRDefault="00552FE6" w:rsidP="00A9605E">
      <w:pPr>
        <w:pStyle w:val="ListParagraph"/>
      </w:pPr>
      <w:r>
        <w:t>Virgin Media / O2</w:t>
      </w:r>
    </w:p>
    <w:p w14:paraId="1900073D" w14:textId="30394D5C" w:rsidR="008271B4" w:rsidRPr="00A9605E" w:rsidRDefault="008271B4" w:rsidP="00A9605E">
      <w:pPr>
        <w:pStyle w:val="ListParagraph"/>
        <w:numPr>
          <w:ilvl w:val="0"/>
          <w:numId w:val="4"/>
        </w:numPr>
        <w:rPr>
          <w:u w:val="single"/>
        </w:rPr>
      </w:pPr>
      <w:r w:rsidRPr="00A9605E">
        <w:rPr>
          <w:u w:val="single"/>
        </w:rPr>
        <w:t>Local Area Network (LAN)</w:t>
      </w:r>
    </w:p>
    <w:p w14:paraId="41F4E99F" w14:textId="77777777" w:rsidR="008271B4" w:rsidRDefault="008271B4" w:rsidP="00A9605E">
      <w:pPr>
        <w:pStyle w:val="ListParagraph"/>
      </w:pPr>
      <w:r>
        <w:t>Virgin Media / O2</w:t>
      </w:r>
    </w:p>
    <w:p w14:paraId="5652CFA6" w14:textId="04F7D196" w:rsidR="008271B4" w:rsidRPr="00A9605E" w:rsidRDefault="008271B4" w:rsidP="00A9605E">
      <w:pPr>
        <w:pStyle w:val="ListParagraph"/>
        <w:numPr>
          <w:ilvl w:val="0"/>
          <w:numId w:val="4"/>
        </w:numPr>
        <w:rPr>
          <w:u w:val="single"/>
        </w:rPr>
      </w:pPr>
      <w:r w:rsidRPr="00A9605E">
        <w:rPr>
          <w:u w:val="single"/>
        </w:rPr>
        <w:t>Wi-Fi and Wireless Networks</w:t>
      </w:r>
    </w:p>
    <w:p w14:paraId="5F0E7578" w14:textId="54867441" w:rsidR="008271B4" w:rsidRDefault="008271B4" w:rsidP="00A9605E">
      <w:pPr>
        <w:pStyle w:val="ListParagraph"/>
      </w:pPr>
      <w:r w:rsidRPr="008271B4">
        <w:t>Virgin Media / O2</w:t>
      </w:r>
    </w:p>
    <w:p w14:paraId="78CCF000" w14:textId="7A2B71E7" w:rsidR="008271B4" w:rsidRPr="00A9605E" w:rsidRDefault="008271B4" w:rsidP="00A9605E">
      <w:pPr>
        <w:pStyle w:val="ListParagraph"/>
        <w:numPr>
          <w:ilvl w:val="0"/>
          <w:numId w:val="4"/>
        </w:numPr>
        <w:rPr>
          <w:u w:val="single"/>
        </w:rPr>
      </w:pPr>
      <w:r w:rsidRPr="00A9605E">
        <w:rPr>
          <w:u w:val="single"/>
        </w:rPr>
        <w:t>Internet Connectivity For each of the above services</w:t>
      </w:r>
    </w:p>
    <w:p w14:paraId="4D42DAD1" w14:textId="2B6815D4" w:rsidR="00552FE6" w:rsidRDefault="00552FE6" w:rsidP="00A9605E">
      <w:pPr>
        <w:pStyle w:val="ListParagraph"/>
      </w:pPr>
      <w:r>
        <w:t>Vodafone</w:t>
      </w:r>
    </w:p>
    <w:p w14:paraId="69C4A298" w14:textId="77777777" w:rsidR="00A9605E" w:rsidRPr="00552FE6" w:rsidRDefault="00A9605E" w:rsidP="00A9605E">
      <w:pPr>
        <w:pStyle w:val="ListParagraph"/>
      </w:pPr>
    </w:p>
    <w:p w14:paraId="790E812C" w14:textId="77777777" w:rsidR="00552FE6" w:rsidRDefault="00552FE6" w:rsidP="00552FE6">
      <w:pPr>
        <w:pStyle w:val="ListParagraph"/>
        <w:numPr>
          <w:ilvl w:val="0"/>
          <w:numId w:val="2"/>
        </w:numPr>
        <w:tabs>
          <w:tab w:val="left" w:pos="5400"/>
        </w:tabs>
        <w:ind w:left="360"/>
        <w:rPr>
          <w:rFonts w:eastAsiaTheme="majorEastAsia" w:cstheme="majorBidi"/>
          <w:b/>
          <w:color w:val="000000" w:themeColor="text1"/>
          <w:szCs w:val="26"/>
        </w:rPr>
      </w:pPr>
      <w:r w:rsidRPr="00552FE6">
        <w:rPr>
          <w:rFonts w:eastAsiaTheme="majorEastAsia" w:cstheme="majorBidi"/>
          <w:b/>
          <w:color w:val="000000" w:themeColor="text1"/>
          <w:szCs w:val="26"/>
        </w:rPr>
        <w:t>Service Details: A brief description of the services currently being provided under the contract (e.g., number of sites, bandwidth, technology used, number of access points, etc.). Please provide as much detail as possible without disclosing commercially sensitive information.</w:t>
      </w:r>
    </w:p>
    <w:p w14:paraId="5196401E" w14:textId="77777777" w:rsidR="008271B4" w:rsidRDefault="00552FE6" w:rsidP="00A9605E">
      <w:pPr>
        <w:pStyle w:val="ListParagraph"/>
        <w:numPr>
          <w:ilvl w:val="0"/>
          <w:numId w:val="2"/>
        </w:numPr>
      </w:pPr>
      <w:r w:rsidRPr="00A9605E">
        <w:rPr>
          <w:u w:val="single"/>
        </w:rPr>
        <w:lastRenderedPageBreak/>
        <w:t xml:space="preserve">BT </w:t>
      </w:r>
      <w:r>
        <w:tab/>
      </w:r>
      <w:r>
        <w:tab/>
      </w:r>
      <w:r w:rsidR="00530EF8">
        <w:tab/>
      </w:r>
    </w:p>
    <w:p w14:paraId="1EE67C44" w14:textId="67A003EA" w:rsidR="00552FE6" w:rsidRDefault="00A9605E" w:rsidP="00A9605E">
      <w:pPr>
        <w:pStyle w:val="ListParagraph"/>
      </w:pPr>
      <w:r w:rsidRPr="00A9605E">
        <w:t>Multiprotocol Label Switching (MPLS)</w:t>
      </w:r>
      <w:r w:rsidR="00552FE6">
        <w:t xml:space="preserve"> Services</w:t>
      </w:r>
    </w:p>
    <w:p w14:paraId="71941D43" w14:textId="77777777" w:rsidR="008271B4" w:rsidRDefault="00552FE6" w:rsidP="00A9605E">
      <w:pPr>
        <w:pStyle w:val="ListParagraph"/>
        <w:numPr>
          <w:ilvl w:val="0"/>
          <w:numId w:val="2"/>
        </w:numPr>
      </w:pPr>
      <w:r w:rsidRPr="00A9605E">
        <w:rPr>
          <w:u w:val="single"/>
        </w:rPr>
        <w:t>V</w:t>
      </w:r>
      <w:r w:rsidR="00530EF8" w:rsidRPr="00A9605E">
        <w:rPr>
          <w:u w:val="single"/>
        </w:rPr>
        <w:t xml:space="preserve">irgin </w:t>
      </w:r>
      <w:r w:rsidRPr="00A9605E">
        <w:rPr>
          <w:u w:val="single"/>
        </w:rPr>
        <w:t>M</w:t>
      </w:r>
      <w:r w:rsidR="00530EF8" w:rsidRPr="00A9605E">
        <w:rPr>
          <w:u w:val="single"/>
        </w:rPr>
        <w:t xml:space="preserve">edia/ </w:t>
      </w:r>
      <w:r w:rsidRPr="00A9605E">
        <w:rPr>
          <w:u w:val="single"/>
        </w:rPr>
        <w:t>02</w:t>
      </w:r>
    </w:p>
    <w:p w14:paraId="7E38C7B4" w14:textId="77777777" w:rsidR="00A9605E" w:rsidRDefault="00552FE6" w:rsidP="00A9605E">
      <w:pPr>
        <w:pStyle w:val="ListParagraph"/>
      </w:pPr>
      <w:r>
        <w:t>Point-to-Point Services</w:t>
      </w:r>
    </w:p>
    <w:p w14:paraId="0B3A0D7B" w14:textId="4A7178EC" w:rsidR="00552FE6" w:rsidRDefault="00552FE6" w:rsidP="00A9605E">
      <w:pPr>
        <w:pStyle w:val="ListParagraph"/>
      </w:pPr>
      <w:r>
        <w:t>H</w:t>
      </w:r>
      <w:r w:rsidR="00A9605E">
        <w:t>ardware</w:t>
      </w:r>
      <w:r>
        <w:t xml:space="preserve"> Maintenance</w:t>
      </w:r>
    </w:p>
    <w:p w14:paraId="3340651F" w14:textId="77777777" w:rsidR="008271B4" w:rsidRDefault="00552FE6" w:rsidP="00A9605E">
      <w:pPr>
        <w:pStyle w:val="ListParagraph"/>
        <w:numPr>
          <w:ilvl w:val="0"/>
          <w:numId w:val="2"/>
        </w:numPr>
      </w:pPr>
      <w:r w:rsidRPr="00A9605E">
        <w:rPr>
          <w:u w:val="single"/>
        </w:rPr>
        <w:t>V</w:t>
      </w:r>
      <w:r w:rsidR="00530EF8" w:rsidRPr="00A9605E">
        <w:rPr>
          <w:u w:val="single"/>
        </w:rPr>
        <w:t>odafone</w:t>
      </w:r>
    </w:p>
    <w:p w14:paraId="2EA9802A" w14:textId="7998339D" w:rsidR="00A9605E" w:rsidRDefault="00A9605E" w:rsidP="00A9605E">
      <w:pPr>
        <w:pStyle w:val="ListParagraph"/>
        <w:tabs>
          <w:tab w:val="left" w:pos="5400"/>
        </w:tabs>
      </w:pPr>
      <w:r w:rsidRPr="00A9605E">
        <w:t>Dedicated Internet Access</w:t>
      </w:r>
      <w:r>
        <w:t xml:space="preserve"> (DIA)</w:t>
      </w:r>
    </w:p>
    <w:p w14:paraId="75CF4A10" w14:textId="77777777" w:rsidR="001A43C3" w:rsidRDefault="001A43C3" w:rsidP="001A43C3">
      <w:pPr>
        <w:pStyle w:val="ListParagraph"/>
      </w:pPr>
    </w:p>
    <w:p w14:paraId="59DCF88E" w14:textId="440E5B3F" w:rsidR="001A43C3" w:rsidRDefault="001A43C3" w:rsidP="001A43C3">
      <w:pPr>
        <w:pStyle w:val="ListParagraph"/>
      </w:pPr>
      <w:r>
        <w:t>Approximately 270 sites</w:t>
      </w:r>
    </w:p>
    <w:p w14:paraId="0D3847F7" w14:textId="77777777" w:rsidR="001A43C3" w:rsidRDefault="001A43C3" w:rsidP="001A43C3">
      <w:pPr>
        <w:pStyle w:val="ListParagraph"/>
      </w:pPr>
      <w:r>
        <w:t>Bandwidth varies per site</w:t>
      </w:r>
    </w:p>
    <w:p w14:paraId="5221D7B1" w14:textId="283D05A5" w:rsidR="00A9605E" w:rsidRDefault="001A43C3" w:rsidP="001A43C3">
      <w:pPr>
        <w:pStyle w:val="ListParagraph"/>
      </w:pPr>
      <w:r>
        <w:t>Access points vary depending on size of site – (can range from 8 - 4000)</w:t>
      </w:r>
    </w:p>
    <w:p w14:paraId="66BF520E" w14:textId="77777777" w:rsidR="001A43C3" w:rsidRPr="001A43C3" w:rsidRDefault="001A43C3" w:rsidP="001A43C3">
      <w:pPr>
        <w:pStyle w:val="ListParagraph"/>
      </w:pPr>
    </w:p>
    <w:p w14:paraId="14286FA0" w14:textId="6E257940" w:rsidR="00552FE6" w:rsidRDefault="00552FE6" w:rsidP="00552FE6">
      <w:pPr>
        <w:pStyle w:val="ListParagraph"/>
        <w:numPr>
          <w:ilvl w:val="0"/>
          <w:numId w:val="2"/>
        </w:numPr>
        <w:tabs>
          <w:tab w:val="left" w:pos="5400"/>
        </w:tabs>
        <w:ind w:left="360"/>
        <w:rPr>
          <w:rFonts w:eastAsiaTheme="majorEastAsia" w:cstheme="majorBidi"/>
          <w:b/>
          <w:color w:val="000000" w:themeColor="text1"/>
          <w:szCs w:val="26"/>
        </w:rPr>
      </w:pPr>
      <w:r w:rsidRPr="00552FE6">
        <w:rPr>
          <w:rFonts w:eastAsiaTheme="majorEastAsia" w:cstheme="majorBidi"/>
          <w:b/>
          <w:color w:val="000000" w:themeColor="text1"/>
          <w:szCs w:val="26"/>
        </w:rPr>
        <w:t>Contract Cost: The total cost of the current contract (annual or contract term, whichever is readily available). If this information is commercially sensitive and exempt from disclosure, please explain the legal basis for the exemption.</w:t>
      </w:r>
    </w:p>
    <w:p w14:paraId="003F725A" w14:textId="3FD8A83E" w:rsidR="001A43C3" w:rsidRDefault="001A43C3" w:rsidP="001A43C3">
      <w:pPr>
        <w:ind w:left="360"/>
      </w:pPr>
      <w:r>
        <w:t>Figures provided below are annual costs.</w:t>
      </w:r>
    </w:p>
    <w:p w14:paraId="4123A23C" w14:textId="77777777" w:rsidR="008271B4" w:rsidRPr="00A9605E" w:rsidRDefault="008271B4" w:rsidP="00A9605E">
      <w:pPr>
        <w:pStyle w:val="ListParagraph"/>
        <w:numPr>
          <w:ilvl w:val="0"/>
          <w:numId w:val="2"/>
        </w:numPr>
        <w:rPr>
          <w:u w:val="single"/>
        </w:rPr>
      </w:pPr>
      <w:r w:rsidRPr="00A9605E">
        <w:rPr>
          <w:u w:val="single"/>
        </w:rPr>
        <w:t>BT</w:t>
      </w:r>
    </w:p>
    <w:p w14:paraId="01E8C803" w14:textId="1280B336" w:rsidR="008271B4" w:rsidRPr="008271B4" w:rsidRDefault="008271B4" w:rsidP="00A9605E">
      <w:pPr>
        <w:pStyle w:val="ListParagraph"/>
      </w:pPr>
      <w:r>
        <w:t>£7,210,441</w:t>
      </w:r>
    </w:p>
    <w:p w14:paraId="08D5C3F2" w14:textId="77777777" w:rsidR="008271B4" w:rsidRPr="00A9605E" w:rsidRDefault="008271B4" w:rsidP="00A9605E">
      <w:pPr>
        <w:pStyle w:val="ListParagraph"/>
        <w:numPr>
          <w:ilvl w:val="0"/>
          <w:numId w:val="2"/>
        </w:numPr>
        <w:rPr>
          <w:u w:val="single"/>
        </w:rPr>
      </w:pPr>
      <w:r w:rsidRPr="00A9605E">
        <w:rPr>
          <w:u w:val="single"/>
        </w:rPr>
        <w:t>Virgin Media/ 02</w:t>
      </w:r>
    </w:p>
    <w:p w14:paraId="0BCACCD2" w14:textId="010D516A" w:rsidR="008271B4" w:rsidRDefault="008271B4" w:rsidP="00A9605E">
      <w:pPr>
        <w:pStyle w:val="ListParagraph"/>
      </w:pPr>
      <w:r>
        <w:t>£1,606,250</w:t>
      </w:r>
    </w:p>
    <w:p w14:paraId="2C12CADF" w14:textId="264E2127" w:rsidR="008271B4" w:rsidRPr="00A9605E" w:rsidRDefault="008271B4" w:rsidP="00A9605E">
      <w:pPr>
        <w:pStyle w:val="ListParagraph"/>
        <w:numPr>
          <w:ilvl w:val="0"/>
          <w:numId w:val="2"/>
        </w:numPr>
        <w:rPr>
          <w:u w:val="single"/>
        </w:rPr>
      </w:pPr>
      <w:r w:rsidRPr="00A9605E">
        <w:rPr>
          <w:u w:val="single"/>
        </w:rPr>
        <w:t>Vodafone</w:t>
      </w:r>
    </w:p>
    <w:p w14:paraId="47F2248E" w14:textId="5106960C" w:rsidR="001A43C3" w:rsidRDefault="008271B4" w:rsidP="001A43C3">
      <w:pPr>
        <w:pStyle w:val="ListParagraph"/>
      </w:pPr>
      <w:r>
        <w:t>£40,602</w:t>
      </w:r>
    </w:p>
    <w:p w14:paraId="517E6E32" w14:textId="77777777" w:rsidR="00A9605E" w:rsidRPr="008271B4" w:rsidRDefault="00A9605E" w:rsidP="00A9605E">
      <w:pPr>
        <w:pStyle w:val="ListParagraph"/>
      </w:pPr>
    </w:p>
    <w:p w14:paraId="5CA09AC5" w14:textId="77777777" w:rsidR="00552FE6" w:rsidRDefault="00552FE6" w:rsidP="00552FE6">
      <w:pPr>
        <w:pStyle w:val="ListParagraph"/>
        <w:numPr>
          <w:ilvl w:val="0"/>
          <w:numId w:val="2"/>
        </w:numPr>
        <w:tabs>
          <w:tab w:val="left" w:pos="5400"/>
        </w:tabs>
        <w:ind w:left="360"/>
        <w:rPr>
          <w:rFonts w:eastAsiaTheme="majorEastAsia" w:cstheme="majorBidi"/>
          <w:b/>
          <w:color w:val="000000" w:themeColor="text1"/>
          <w:szCs w:val="26"/>
        </w:rPr>
      </w:pPr>
      <w:r w:rsidRPr="00552FE6">
        <w:rPr>
          <w:rFonts w:eastAsiaTheme="majorEastAsia" w:cstheme="majorBidi"/>
          <w:b/>
          <w:color w:val="000000" w:themeColor="text1"/>
          <w:szCs w:val="26"/>
        </w:rPr>
        <w:t>Contract End Date: The date on which the current contract expires with any details of any remaining extension options</w:t>
      </w:r>
    </w:p>
    <w:p w14:paraId="70374718" w14:textId="77777777" w:rsidR="008271B4" w:rsidRPr="00A9605E" w:rsidRDefault="008271B4" w:rsidP="00A9605E">
      <w:pPr>
        <w:pStyle w:val="ListParagraph"/>
        <w:numPr>
          <w:ilvl w:val="0"/>
          <w:numId w:val="2"/>
        </w:numPr>
        <w:rPr>
          <w:u w:val="single"/>
        </w:rPr>
      </w:pPr>
      <w:r w:rsidRPr="00A9605E">
        <w:rPr>
          <w:u w:val="single"/>
        </w:rPr>
        <w:t>BT</w:t>
      </w:r>
    </w:p>
    <w:p w14:paraId="13AF680C" w14:textId="23DFCF72" w:rsidR="008271B4" w:rsidRDefault="008271B4" w:rsidP="00A9605E">
      <w:pPr>
        <w:pStyle w:val="ListParagraph"/>
      </w:pPr>
      <w:r>
        <w:t>November 2025</w:t>
      </w:r>
      <w:r>
        <w:tab/>
        <w:t>-</w:t>
      </w:r>
      <w:r>
        <w:tab/>
        <w:t>Being replaced</w:t>
      </w:r>
    </w:p>
    <w:p w14:paraId="4B373F71" w14:textId="77777777" w:rsidR="008271B4" w:rsidRPr="00A9605E" w:rsidRDefault="008271B4" w:rsidP="00A9605E">
      <w:pPr>
        <w:pStyle w:val="ListParagraph"/>
        <w:numPr>
          <w:ilvl w:val="0"/>
          <w:numId w:val="2"/>
        </w:numPr>
        <w:rPr>
          <w:u w:val="single"/>
        </w:rPr>
      </w:pPr>
      <w:r w:rsidRPr="00A9605E">
        <w:rPr>
          <w:u w:val="single"/>
        </w:rPr>
        <w:t>Virgin Media/ 02</w:t>
      </w:r>
    </w:p>
    <w:p w14:paraId="2189BCE7" w14:textId="15C7825E" w:rsidR="008271B4" w:rsidRDefault="008271B4" w:rsidP="00A9605E">
      <w:pPr>
        <w:pStyle w:val="ListParagraph"/>
      </w:pPr>
      <w:r>
        <w:t>December 2026</w:t>
      </w:r>
      <w:r>
        <w:tab/>
        <w:t>-</w:t>
      </w:r>
      <w:r>
        <w:tab/>
        <w:t>12 &amp; 24 month extension option</w:t>
      </w:r>
    </w:p>
    <w:p w14:paraId="3C209E25" w14:textId="77777777" w:rsidR="008271B4" w:rsidRPr="00A9605E" w:rsidRDefault="008271B4" w:rsidP="00A9605E">
      <w:pPr>
        <w:pStyle w:val="ListParagraph"/>
        <w:numPr>
          <w:ilvl w:val="0"/>
          <w:numId w:val="2"/>
        </w:numPr>
        <w:rPr>
          <w:u w:val="single"/>
        </w:rPr>
      </w:pPr>
      <w:r w:rsidRPr="00A9605E">
        <w:rPr>
          <w:u w:val="single"/>
        </w:rPr>
        <w:t>Vodafone</w:t>
      </w:r>
    </w:p>
    <w:p w14:paraId="7E24BBE1" w14:textId="6A9AF392" w:rsidR="008271B4" w:rsidRDefault="008271B4" w:rsidP="00A9605E">
      <w:pPr>
        <w:pStyle w:val="ListParagraph"/>
      </w:pPr>
      <w:r>
        <w:t>December 2027</w:t>
      </w:r>
      <w:r>
        <w:tab/>
        <w:t>-</w:t>
      </w:r>
      <w:r>
        <w:tab/>
        <w:t>24 month extension option</w:t>
      </w:r>
    </w:p>
    <w:p w14:paraId="337E2E83" w14:textId="77777777" w:rsidR="00A9605E" w:rsidRPr="008271B4" w:rsidRDefault="00A9605E" w:rsidP="00A9605E">
      <w:pPr>
        <w:pStyle w:val="ListParagraph"/>
      </w:pPr>
    </w:p>
    <w:p w14:paraId="7A08FF0A" w14:textId="77777777" w:rsidR="00552FE6" w:rsidRPr="00552FE6" w:rsidRDefault="00552FE6" w:rsidP="00552FE6">
      <w:pPr>
        <w:pStyle w:val="ListParagraph"/>
        <w:numPr>
          <w:ilvl w:val="0"/>
          <w:numId w:val="2"/>
        </w:numPr>
        <w:tabs>
          <w:tab w:val="left" w:pos="5400"/>
        </w:tabs>
        <w:ind w:left="360"/>
        <w:rPr>
          <w:rFonts w:eastAsiaTheme="majorEastAsia" w:cstheme="majorBidi"/>
          <w:b/>
          <w:color w:val="000000" w:themeColor="text1"/>
          <w:szCs w:val="26"/>
        </w:rPr>
      </w:pPr>
      <w:r w:rsidRPr="00552FE6">
        <w:rPr>
          <w:rFonts w:eastAsiaTheme="majorEastAsia" w:cstheme="majorBidi"/>
          <w:b/>
          <w:color w:val="000000" w:themeColor="text1"/>
          <w:szCs w:val="26"/>
        </w:rPr>
        <w:t>Who the senior officer or manager is for the service outside of procurement</w:t>
      </w:r>
    </w:p>
    <w:p w14:paraId="1F35443E" w14:textId="0FEDD70A" w:rsidR="00EF0FBB" w:rsidRDefault="00530EF8" w:rsidP="009D2AA5">
      <w:pPr>
        <w:tabs>
          <w:tab w:val="left" w:pos="5400"/>
        </w:tabs>
      </w:pPr>
      <w:r w:rsidRPr="00530EF8">
        <w:lastRenderedPageBreak/>
        <w:t>Andrew Hendry holds the role of Chief Information Officer for Police Scotland</w:t>
      </w:r>
    </w:p>
    <w:p w14:paraId="2DECA346" w14:textId="77777777" w:rsidR="00A9605E" w:rsidRDefault="00A9605E" w:rsidP="009D2AA5"/>
    <w:p w14:paraId="34BDABBE" w14:textId="0ACB2239"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30D651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360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448DF7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360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3535B2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360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22572D6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360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6C0E7C0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360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197BA29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360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E93584"/>
    <w:multiLevelType w:val="hybridMultilevel"/>
    <w:tmpl w:val="B21A2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E97C00"/>
    <w:multiLevelType w:val="hybridMultilevel"/>
    <w:tmpl w:val="B6AEB2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1477656"/>
    <w:multiLevelType w:val="hybridMultilevel"/>
    <w:tmpl w:val="891A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3"/>
  </w:num>
  <w:num w:numId="2" w16cid:durableId="1251350188">
    <w:abstractNumId w:val="2"/>
  </w:num>
  <w:num w:numId="3" w16cid:durableId="1132986560">
    <w:abstractNumId w:val="1"/>
  </w:num>
  <w:num w:numId="4" w16cid:durableId="575096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08DF"/>
    <w:rsid w:val="00090F3B"/>
    <w:rsid w:val="000E2F19"/>
    <w:rsid w:val="000E6526"/>
    <w:rsid w:val="0010108C"/>
    <w:rsid w:val="001410BA"/>
    <w:rsid w:val="00141533"/>
    <w:rsid w:val="00167528"/>
    <w:rsid w:val="00186CF6"/>
    <w:rsid w:val="00195CC4"/>
    <w:rsid w:val="001A43C3"/>
    <w:rsid w:val="001F2261"/>
    <w:rsid w:val="00207326"/>
    <w:rsid w:val="00253DF6"/>
    <w:rsid w:val="00255F1E"/>
    <w:rsid w:val="0036503B"/>
    <w:rsid w:val="00376A4A"/>
    <w:rsid w:val="00381234"/>
    <w:rsid w:val="003D6D03"/>
    <w:rsid w:val="003E12CA"/>
    <w:rsid w:val="004010DC"/>
    <w:rsid w:val="004341F0"/>
    <w:rsid w:val="00456324"/>
    <w:rsid w:val="00475460"/>
    <w:rsid w:val="00490317"/>
    <w:rsid w:val="00491644"/>
    <w:rsid w:val="00496A08"/>
    <w:rsid w:val="004E1605"/>
    <w:rsid w:val="004F653C"/>
    <w:rsid w:val="00530EF8"/>
    <w:rsid w:val="0054037A"/>
    <w:rsid w:val="00540A52"/>
    <w:rsid w:val="00552FE6"/>
    <w:rsid w:val="00557306"/>
    <w:rsid w:val="00645CFA"/>
    <w:rsid w:val="0066625A"/>
    <w:rsid w:val="00685219"/>
    <w:rsid w:val="006C6A02"/>
    <w:rsid w:val="006D5799"/>
    <w:rsid w:val="007056B4"/>
    <w:rsid w:val="007440EA"/>
    <w:rsid w:val="00750D83"/>
    <w:rsid w:val="00755E05"/>
    <w:rsid w:val="00785DBC"/>
    <w:rsid w:val="00793DD5"/>
    <w:rsid w:val="007A360C"/>
    <w:rsid w:val="007B7E27"/>
    <w:rsid w:val="007D55F6"/>
    <w:rsid w:val="007F490F"/>
    <w:rsid w:val="008271B4"/>
    <w:rsid w:val="00841721"/>
    <w:rsid w:val="0086779C"/>
    <w:rsid w:val="00874BFD"/>
    <w:rsid w:val="008964EF"/>
    <w:rsid w:val="008A7313"/>
    <w:rsid w:val="00915E01"/>
    <w:rsid w:val="009631A4"/>
    <w:rsid w:val="00977296"/>
    <w:rsid w:val="009D2AA5"/>
    <w:rsid w:val="00A25E93"/>
    <w:rsid w:val="00A320FF"/>
    <w:rsid w:val="00A64DFA"/>
    <w:rsid w:val="00A70AC0"/>
    <w:rsid w:val="00A84EA9"/>
    <w:rsid w:val="00A9605E"/>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27DC5"/>
    <w:rsid w:val="00D47E36"/>
    <w:rsid w:val="00DA6A34"/>
    <w:rsid w:val="00E55D79"/>
    <w:rsid w:val="00EA15A1"/>
    <w:rsid w:val="00EB7840"/>
    <w:rsid w:val="00EE2373"/>
    <w:rsid w:val="00EF0FBB"/>
    <w:rsid w:val="00EF4761"/>
    <w:rsid w:val="00F670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495</Words>
  <Characters>2828</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2025-07-08T13:13:00Z</dcterms:created>
  <dcterms:modified xsi:type="dcterms:W3CDTF">2025-07-17T20:00:00Z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