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C4A4F8" w:rsidR="00B17211" w:rsidRPr="00B17211" w:rsidRDefault="00B17211" w:rsidP="007F490F">
            <w:r w:rsidRPr="007F490F">
              <w:rPr>
                <w:rStyle w:val="Heading2Char"/>
              </w:rPr>
              <w:t>Our reference:</w:t>
            </w:r>
            <w:r>
              <w:t xml:space="preserve">  FOI 2</w:t>
            </w:r>
            <w:r w:rsidR="00EF0FBB">
              <w:t>5</w:t>
            </w:r>
            <w:r>
              <w:t>-</w:t>
            </w:r>
            <w:r w:rsidR="006A1994">
              <w:t>2760</w:t>
            </w:r>
          </w:p>
          <w:p w14:paraId="34BDABA6" w14:textId="1CA72312" w:rsidR="00B17211" w:rsidRDefault="00456324" w:rsidP="00EE2373">
            <w:r w:rsidRPr="007F490F">
              <w:rPr>
                <w:rStyle w:val="Heading2Char"/>
              </w:rPr>
              <w:t>Respon</w:t>
            </w:r>
            <w:r w:rsidR="007D55F6">
              <w:rPr>
                <w:rStyle w:val="Heading2Char"/>
              </w:rPr>
              <w:t>ded to:</w:t>
            </w:r>
            <w:r w:rsidR="007F490F">
              <w:t xml:space="preserve">  </w:t>
            </w:r>
            <w:r w:rsidR="004A3FB0">
              <w:t>08</w:t>
            </w:r>
            <w:r w:rsidR="006D5799">
              <w:t xml:space="preserve"> </w:t>
            </w:r>
            <w:r w:rsidR="006A1994">
              <w:t>September</w:t>
            </w:r>
            <w:r>
              <w:t xml:space="preserve"> 202</w:t>
            </w:r>
            <w:r w:rsidR="00EF0FBB">
              <w:t>5</w:t>
            </w:r>
          </w:p>
        </w:tc>
      </w:tr>
    </w:tbl>
    <w:p w14:paraId="34BDABA8" w14:textId="77777777" w:rsidR="00793DD5" w:rsidRDefault="00793DD5" w:rsidP="009D2AA5">
      <w:r w:rsidRPr="00793DD5">
        <w:t xml:space="preserve">Your recent request for information is replicated below, together with </w:t>
      </w:r>
      <w:r w:rsidR="004341F0">
        <w:t>our</w:t>
      </w:r>
      <w:r w:rsidRPr="00793DD5">
        <w:t xml:space="preserve"> response.</w:t>
      </w:r>
    </w:p>
    <w:p w14:paraId="52F1FF5E" w14:textId="7D1E8C90" w:rsidR="006A1994" w:rsidRPr="006A1994" w:rsidRDefault="006A1994" w:rsidP="006A1994">
      <w:pPr>
        <w:tabs>
          <w:tab w:val="left" w:pos="5400"/>
        </w:tabs>
        <w:rPr>
          <w:rFonts w:eastAsiaTheme="majorEastAsia" w:cstheme="majorBidi"/>
          <w:bCs/>
          <w:color w:val="000000" w:themeColor="text1"/>
          <w:szCs w:val="26"/>
        </w:rPr>
      </w:pPr>
      <w:r w:rsidRPr="006A1994">
        <w:rPr>
          <w:rFonts w:eastAsiaTheme="majorEastAsia" w:cstheme="majorBidi"/>
          <w:bCs/>
          <w:color w:val="000000" w:themeColor="text1"/>
          <w:szCs w:val="26"/>
        </w:rPr>
        <w:t>I note this is a follow up to FOI 25-2365</w:t>
      </w:r>
    </w:p>
    <w:p w14:paraId="366F9162" w14:textId="77777777" w:rsidR="006A1994" w:rsidRDefault="006A1994" w:rsidP="006A1994">
      <w:pPr>
        <w:tabs>
          <w:tab w:val="left" w:pos="5400"/>
        </w:tabs>
        <w:rPr>
          <w:rFonts w:eastAsiaTheme="majorEastAsia" w:cstheme="majorBidi"/>
          <w:b/>
          <w:color w:val="000000" w:themeColor="text1"/>
          <w:szCs w:val="26"/>
        </w:rPr>
      </w:pPr>
      <w:r w:rsidRPr="006A1994">
        <w:rPr>
          <w:rFonts w:eastAsiaTheme="majorEastAsia" w:cstheme="majorBidi"/>
          <w:b/>
          <w:color w:val="000000" w:themeColor="text1"/>
          <w:szCs w:val="26"/>
        </w:rPr>
        <w:t>For question number six you mention that police enquiries have been concluded and a report has been submitted to the Crown Office and Procurator Fiscal Service for their consideration and final determination. Does this mean that Police Scotland located the vehicle and the driver of the vehicle that were involved in the fatal collision with Mr. Leneghan?</w:t>
      </w:r>
    </w:p>
    <w:p w14:paraId="024922F5" w14:textId="77777777" w:rsidR="00821CC4" w:rsidRDefault="00B70223" w:rsidP="009D2AA5">
      <w:pPr>
        <w:tabs>
          <w:tab w:val="left" w:pos="5400"/>
        </w:tabs>
      </w:pPr>
      <w:r w:rsidRPr="00B70223">
        <w:t xml:space="preserve">A report was submitted to the Crown Office and Procurator Fiscal Service as regards the sudden death of Mr Leneghan.  To be clear, no individuals have been arrested or charged in relation to the collision.  </w:t>
      </w:r>
    </w:p>
    <w:p w14:paraId="34BDABBD" w14:textId="399E2047" w:rsidR="00BF6B81" w:rsidRDefault="00B70223" w:rsidP="009D2AA5">
      <w:pPr>
        <w:tabs>
          <w:tab w:val="left" w:pos="5400"/>
        </w:tabs>
      </w:pPr>
      <w:r w:rsidRPr="00B70223">
        <w:t>I can confirm that the vehicle and driver details are both known to Police Scotland.</w:t>
      </w:r>
    </w:p>
    <w:p w14:paraId="260ED126" w14:textId="77777777" w:rsidR="00B70223" w:rsidRPr="00B11A55" w:rsidRDefault="00B70223"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7216E"/>
    <w:rsid w:val="00184727"/>
    <w:rsid w:val="00195CC4"/>
    <w:rsid w:val="001F2261"/>
    <w:rsid w:val="00207326"/>
    <w:rsid w:val="00253DF6"/>
    <w:rsid w:val="00255F1E"/>
    <w:rsid w:val="00260FBC"/>
    <w:rsid w:val="0036503B"/>
    <w:rsid w:val="00376A4A"/>
    <w:rsid w:val="00381234"/>
    <w:rsid w:val="003D6D03"/>
    <w:rsid w:val="003E12CA"/>
    <w:rsid w:val="004010DC"/>
    <w:rsid w:val="00420604"/>
    <w:rsid w:val="004341F0"/>
    <w:rsid w:val="00456324"/>
    <w:rsid w:val="00475460"/>
    <w:rsid w:val="00490317"/>
    <w:rsid w:val="00491644"/>
    <w:rsid w:val="00496A08"/>
    <w:rsid w:val="004A3FB0"/>
    <w:rsid w:val="004E1605"/>
    <w:rsid w:val="004F653C"/>
    <w:rsid w:val="00540A52"/>
    <w:rsid w:val="00557306"/>
    <w:rsid w:val="006029D9"/>
    <w:rsid w:val="00645CFA"/>
    <w:rsid w:val="00685219"/>
    <w:rsid w:val="006A1994"/>
    <w:rsid w:val="006D5799"/>
    <w:rsid w:val="007440EA"/>
    <w:rsid w:val="00750D83"/>
    <w:rsid w:val="00785DBC"/>
    <w:rsid w:val="00793DD5"/>
    <w:rsid w:val="007D55F6"/>
    <w:rsid w:val="007F490F"/>
    <w:rsid w:val="00821CC4"/>
    <w:rsid w:val="0086779C"/>
    <w:rsid w:val="00874BFD"/>
    <w:rsid w:val="008964EF"/>
    <w:rsid w:val="00915E01"/>
    <w:rsid w:val="0093207F"/>
    <w:rsid w:val="009631A4"/>
    <w:rsid w:val="0097385C"/>
    <w:rsid w:val="00977296"/>
    <w:rsid w:val="009D2AA5"/>
    <w:rsid w:val="00A25E93"/>
    <w:rsid w:val="00A320FF"/>
    <w:rsid w:val="00A70AC0"/>
    <w:rsid w:val="00A84EA9"/>
    <w:rsid w:val="00AC443C"/>
    <w:rsid w:val="00B033D6"/>
    <w:rsid w:val="00B11A55"/>
    <w:rsid w:val="00B17211"/>
    <w:rsid w:val="00B461B2"/>
    <w:rsid w:val="00B654B6"/>
    <w:rsid w:val="00B70223"/>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7054">
      <w:bodyDiv w:val="1"/>
      <w:marLeft w:val="0"/>
      <w:marRight w:val="0"/>
      <w:marTop w:val="0"/>
      <w:marBottom w:val="0"/>
      <w:divBdr>
        <w:top w:val="none" w:sz="0" w:space="0" w:color="auto"/>
        <w:left w:val="none" w:sz="0" w:space="0" w:color="auto"/>
        <w:bottom w:val="none" w:sz="0" w:space="0" w:color="auto"/>
        <w:right w:val="none" w:sz="0" w:space="0" w:color="auto"/>
      </w:divBdr>
    </w:div>
    <w:div w:id="19478121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303</Words>
  <Characters>1730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