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9389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C1C8E">
              <w:t>3239</w:t>
            </w:r>
          </w:p>
          <w:p w14:paraId="34BDABA6" w14:textId="24981CE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D4A42">
              <w:t>24</w:t>
            </w:r>
            <w:r w:rsidR="006D5799">
              <w:t xml:space="preserve"> </w:t>
            </w:r>
            <w:r w:rsidR="00E80DBB">
              <w:t>January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420131E2" w14:textId="3FCAEDFF" w:rsidR="001C1C8E" w:rsidRDefault="00793DD5" w:rsidP="001C1C8E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</w:t>
      </w:r>
      <w:proofErr w:type="gramStart"/>
      <w:r w:rsidRPr="00793DD5">
        <w:t>respons</w:t>
      </w:r>
      <w:r w:rsidR="00DD76A2">
        <w:t>e</w:t>
      </w:r>
      <w:proofErr w:type="gramEnd"/>
      <w:r w:rsidR="001C1C8E" w:rsidRPr="001C1C8E">
        <w:t> </w:t>
      </w:r>
    </w:p>
    <w:p w14:paraId="4E291B2D" w14:textId="77777777" w:rsidR="001C1C8E" w:rsidRDefault="001C1C8E" w:rsidP="001C1C8E">
      <w:pPr>
        <w:pStyle w:val="Heading2"/>
      </w:pPr>
      <w:r w:rsidRPr="001C1C8E">
        <w:t>1. How many people were cautioned</w:t>
      </w:r>
      <w:r w:rsidRPr="001C1C8E">
        <w:rPr>
          <w:shd w:val="clear" w:color="auto" w:fill="FFFFFF"/>
        </w:rPr>
        <w:t> </w:t>
      </w:r>
      <w:r w:rsidRPr="001C1C8E">
        <w:t>for viewing illegal streams in the years of 2019, 2020, 2021, 2022, &amp; 2023?  </w:t>
      </w:r>
    </w:p>
    <w:p w14:paraId="3C5F2A89" w14:textId="3BBC0857" w:rsidR="001C1C8E" w:rsidRPr="001C1C8E" w:rsidRDefault="001C1C8E" w:rsidP="001C1C8E">
      <w:pPr>
        <w:pStyle w:val="Heading2"/>
      </w:pPr>
      <w:r w:rsidRPr="001C1C8E">
        <w:t>2. How many people were given penalty notices</w:t>
      </w:r>
      <w:r w:rsidRPr="001C1C8E">
        <w:rPr>
          <w:shd w:val="clear" w:color="auto" w:fill="FFFFFF"/>
        </w:rPr>
        <w:t> for</w:t>
      </w:r>
      <w:r w:rsidRPr="001C1C8E">
        <w:t> viewing illegal streams in the years of 2019, 2020, 2021, 2022, &amp; 2023? </w:t>
      </w:r>
    </w:p>
    <w:p w14:paraId="7A9FF173" w14:textId="77777777" w:rsidR="00BD4A42" w:rsidRDefault="001C1C8E" w:rsidP="001C1C8E">
      <w:pPr>
        <w:pStyle w:val="Heading2"/>
      </w:pPr>
      <w:r w:rsidRPr="001C1C8E">
        <w:t>3. How many people were arrested</w:t>
      </w:r>
      <w:r w:rsidRPr="001C1C8E">
        <w:rPr>
          <w:shd w:val="clear" w:color="auto" w:fill="FFFFFF"/>
        </w:rPr>
        <w:t> </w:t>
      </w:r>
      <w:r w:rsidRPr="001C1C8E">
        <w:t>for viewing illegal streams in the years of 2019, 2020, 2021, 2022, &amp; 2023? </w:t>
      </w:r>
    </w:p>
    <w:p w14:paraId="2CD494DC" w14:textId="77777777" w:rsidR="00E82CDC" w:rsidRDefault="00E82CDC" w:rsidP="00E82CDC">
      <w:pPr>
        <w:rPr>
          <w:rFonts w:eastAsiaTheme="minorEastAsia"/>
          <w:noProof/>
          <w:lang w:eastAsia="en-GB"/>
        </w:rPr>
      </w:pPr>
      <w:bookmarkStart w:id="0" w:name="_MailAutoSig"/>
      <w:r>
        <w:rPr>
          <w:rFonts w:eastAsiaTheme="minorEastAsia"/>
          <w:noProof/>
          <w:lang w:eastAsia="en-GB"/>
        </w:rPr>
        <w:t>In accordance with Sections 12(1) (Excessive cost of compliance) and 16(4) (Refusal of request) of the Freedom of Information (Scotland) Act 2002 (the Act), this letter represents a Refusal Notice.</w:t>
      </w:r>
    </w:p>
    <w:p w14:paraId="725F8F8A" w14:textId="64470CFD" w:rsidR="00E82CDC" w:rsidRDefault="00E82CDC" w:rsidP="00E82CDC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By way of explanation, the information requested, cannot be electronically extracted from our recording systems.</w:t>
      </w:r>
    </w:p>
    <w:p w14:paraId="20F7E965" w14:textId="4645E470" w:rsidR="00251FE7" w:rsidRDefault="00E82CDC" w:rsidP="00E82CDC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To extract the requested information each incident involving fraud would have to be physically examined to identify if was in relation to viewing illegal streams. This task, for even a 1 year period, would take well in excess of the 40 hours and £600 prescribed by the Scottish Ministers under the Act.</w:t>
      </w:r>
      <w:bookmarkEnd w:id="0"/>
    </w:p>
    <w:p w14:paraId="1617CC72" w14:textId="77777777" w:rsidR="00034747" w:rsidRDefault="00034747" w:rsidP="00034747">
      <w:pPr>
        <w:pStyle w:val="Heading2"/>
      </w:pPr>
      <w:r w:rsidRPr="001C1C8E">
        <w:t>4. How many people were cautioned</w:t>
      </w:r>
      <w:r w:rsidRPr="001C1C8E">
        <w:rPr>
          <w:shd w:val="clear" w:color="auto" w:fill="FFFFFF"/>
        </w:rPr>
        <w:t> for</w:t>
      </w:r>
      <w:r w:rsidRPr="001C1C8E">
        <w:t> distributing / supplying illegal streaming services in the years of 2019, 2020, 2021, 2022, &amp; 2023?  </w:t>
      </w:r>
    </w:p>
    <w:p w14:paraId="6DBF5D16" w14:textId="7FFE84DB" w:rsidR="00034747" w:rsidRPr="00034747" w:rsidRDefault="00034747" w:rsidP="00034747">
      <w:pPr>
        <w:pStyle w:val="Heading2"/>
      </w:pPr>
      <w:r w:rsidRPr="001C1C8E">
        <w:t>5. How many people were given penalty notices</w:t>
      </w:r>
      <w:r w:rsidRPr="001C1C8E">
        <w:rPr>
          <w:shd w:val="clear" w:color="auto" w:fill="FFFFFF"/>
        </w:rPr>
        <w:t> </w:t>
      </w:r>
      <w:r w:rsidRPr="001C1C8E">
        <w:t>for distributing / supplying illegal streaming services in the years of 2019, 2020, 2021, 2022, &amp; 2023?  </w:t>
      </w:r>
    </w:p>
    <w:p w14:paraId="06888FAB" w14:textId="3B9694E7" w:rsidR="001C1C8E" w:rsidRDefault="001C1C8E" w:rsidP="001C1C8E">
      <w:pPr>
        <w:pStyle w:val="Heading2"/>
      </w:pPr>
      <w:r w:rsidRPr="001C1C8E">
        <w:t>6. How many people were arrested</w:t>
      </w:r>
      <w:r w:rsidRPr="001C1C8E">
        <w:rPr>
          <w:shd w:val="clear" w:color="auto" w:fill="FFFFFF"/>
        </w:rPr>
        <w:t> f</w:t>
      </w:r>
      <w:r w:rsidRPr="001C1C8E">
        <w:t>or distributing / supplying illegal streaming services in the years of 2019, 2020, 2021, 2022, &amp; 2023?  </w:t>
      </w:r>
    </w:p>
    <w:p w14:paraId="28942A2D" w14:textId="0DAA306F" w:rsidR="00251FE7" w:rsidRPr="00251FE7" w:rsidRDefault="00251FE7" w:rsidP="00251FE7">
      <w:r>
        <w:t xml:space="preserve">2 </w:t>
      </w:r>
      <w:r w:rsidR="00ED0492">
        <w:t>individuals</w:t>
      </w:r>
      <w:r>
        <w:t xml:space="preserve"> have been arrested for Fraud</w:t>
      </w:r>
      <w:r w:rsidR="00BD4A42">
        <w:t xml:space="preserve"> in relation to supplying illegal streaming services.</w:t>
      </w:r>
      <w:r w:rsidR="00ED0492">
        <w:t xml:space="preserve"> </w:t>
      </w:r>
    </w:p>
    <w:p w14:paraId="4A2D8446" w14:textId="64AAB483" w:rsidR="001C1C8E" w:rsidRDefault="001C1C8E" w:rsidP="001C1C8E">
      <w:pPr>
        <w:pStyle w:val="Heading2"/>
      </w:pPr>
      <w:r w:rsidRPr="001C1C8E">
        <w:lastRenderedPageBreak/>
        <w:t>7. For questions 4, 5 &amp; 6, how many people were supplying illegal streams digitally?   </w:t>
      </w:r>
    </w:p>
    <w:p w14:paraId="4F384F77" w14:textId="77777777" w:rsidR="001C1C8E" w:rsidRDefault="001C1C8E" w:rsidP="001C1C8E">
      <w:pPr>
        <w:pStyle w:val="Heading2"/>
      </w:pPr>
      <w:r w:rsidRPr="001C1C8E">
        <w:t>8. For questions 4, 5, &amp; 6, how many people were supplying illegal streams through 'dodgy boxes' / 'firesticks'?  </w:t>
      </w:r>
    </w:p>
    <w:p w14:paraId="34BDABBD" w14:textId="185F7FEC" w:rsidR="00BF6B81" w:rsidRPr="00B11A55" w:rsidRDefault="00866065" w:rsidP="00ED0492">
      <w:r>
        <w:t xml:space="preserve">I can advise </w:t>
      </w:r>
      <w:r w:rsidR="005874DD">
        <w:t>2 individuals were supplying illegal streams digitally</w:t>
      </w:r>
      <w:r w:rsidR="00034747">
        <w:t>.</w:t>
      </w:r>
      <w:r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5F8E0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64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29E9C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64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8CCE6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64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4001C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64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247AC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64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2EFDC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64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4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4747"/>
    <w:rsid w:val="00090F3B"/>
    <w:rsid w:val="000E2F19"/>
    <w:rsid w:val="000E6526"/>
    <w:rsid w:val="00141533"/>
    <w:rsid w:val="00167528"/>
    <w:rsid w:val="00195CC4"/>
    <w:rsid w:val="001C1C8E"/>
    <w:rsid w:val="00207326"/>
    <w:rsid w:val="00251FE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74DD"/>
    <w:rsid w:val="00645CFA"/>
    <w:rsid w:val="006D5799"/>
    <w:rsid w:val="007324A3"/>
    <w:rsid w:val="00750D83"/>
    <w:rsid w:val="00785DBC"/>
    <w:rsid w:val="00793DD5"/>
    <w:rsid w:val="007D55F6"/>
    <w:rsid w:val="007F490F"/>
    <w:rsid w:val="00866065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D4A42"/>
    <w:rsid w:val="00BE1888"/>
    <w:rsid w:val="00BF6B81"/>
    <w:rsid w:val="00C077A8"/>
    <w:rsid w:val="00C14FF4"/>
    <w:rsid w:val="00C264EA"/>
    <w:rsid w:val="00C27A9E"/>
    <w:rsid w:val="00C606A2"/>
    <w:rsid w:val="00C63872"/>
    <w:rsid w:val="00C84948"/>
    <w:rsid w:val="00CF1111"/>
    <w:rsid w:val="00D05706"/>
    <w:rsid w:val="00D27DC5"/>
    <w:rsid w:val="00D47E36"/>
    <w:rsid w:val="00DD76A2"/>
    <w:rsid w:val="00E55D79"/>
    <w:rsid w:val="00E80DBB"/>
    <w:rsid w:val="00E82CDC"/>
    <w:rsid w:val="00ED0492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1C1C8E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0e32d40b-a8f5-4c24-a46b-b72b5f0b9b52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2661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2024-01-24T15:44:00Z</cp:lastPrinted>
  <dcterms:created xsi:type="dcterms:W3CDTF">2024-01-24T08:52:00Z</dcterms:created>
  <dcterms:modified xsi:type="dcterms:W3CDTF">2024-01-24T15:45:00Z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