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610ED" w14:textId="18179F40" w:rsidR="00301716" w:rsidRDefault="000C3C84" w:rsidP="00B453C4">
      <w:pPr>
        <w:pStyle w:val="Heading2"/>
      </w:pPr>
      <w:bookmarkStart w:id="0" w:name="_Toc136594557"/>
      <w:r>
        <w:t>P</w:t>
      </w:r>
      <w:r w:rsidR="00E93192">
        <w:t>erformance Framework 2023</w:t>
      </w:r>
      <w:r w:rsidR="00806D0C">
        <w:t>/2</w:t>
      </w:r>
      <w:r w:rsidR="00E93192">
        <w:t>4</w:t>
      </w:r>
      <w:bookmarkEnd w:id="0"/>
    </w:p>
    <w:sdt>
      <w:sdtPr>
        <w:rPr>
          <w:rFonts w:ascii="Arial" w:eastAsiaTheme="minorHAnsi" w:hAnsi="Arial" w:cstheme="minorBidi"/>
          <w:color w:val="auto"/>
          <w:sz w:val="24"/>
          <w:szCs w:val="24"/>
          <w:lang w:val="en-GB"/>
        </w:rPr>
        <w:id w:val="-26798192"/>
        <w:docPartObj>
          <w:docPartGallery w:val="Table of Contents"/>
          <w:docPartUnique/>
        </w:docPartObj>
      </w:sdtPr>
      <w:sdtEndPr>
        <w:rPr>
          <w:b/>
          <w:bCs/>
          <w:noProof/>
        </w:rPr>
      </w:sdtEndPr>
      <w:sdtContent>
        <w:p w14:paraId="3EB45FFE" w14:textId="54F1B7DA" w:rsidR="00C06C6C" w:rsidRDefault="00C06C6C" w:rsidP="00135869">
          <w:pPr>
            <w:pStyle w:val="TOCHeading"/>
            <w:tabs>
              <w:tab w:val="left" w:pos="1990"/>
            </w:tabs>
          </w:pPr>
          <w:r>
            <w:t>Contents</w:t>
          </w:r>
          <w:r w:rsidR="00135869">
            <w:tab/>
          </w:r>
        </w:p>
        <w:p w14:paraId="57A3BE73" w14:textId="77777777" w:rsidR="00EA06CA" w:rsidRDefault="00C06C6C">
          <w:pPr>
            <w:pStyle w:val="TOC2"/>
            <w:tabs>
              <w:tab w:val="right" w:leader="dot" w:pos="973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36594557" w:history="1">
            <w:r w:rsidR="00EA06CA" w:rsidRPr="00B37877">
              <w:rPr>
                <w:rStyle w:val="Hyperlink"/>
                <w:noProof/>
              </w:rPr>
              <w:t>Performance Framework 2023/24</w:t>
            </w:r>
            <w:r w:rsidR="00EA06CA">
              <w:rPr>
                <w:noProof/>
                <w:webHidden/>
              </w:rPr>
              <w:tab/>
            </w:r>
            <w:r w:rsidR="00EA06CA">
              <w:rPr>
                <w:noProof/>
                <w:webHidden/>
              </w:rPr>
              <w:fldChar w:fldCharType="begin"/>
            </w:r>
            <w:r w:rsidR="00EA06CA">
              <w:rPr>
                <w:noProof/>
                <w:webHidden/>
              </w:rPr>
              <w:instrText xml:space="preserve"> PAGEREF _Toc136594557 \h </w:instrText>
            </w:r>
            <w:r w:rsidR="00EA06CA">
              <w:rPr>
                <w:noProof/>
                <w:webHidden/>
              </w:rPr>
            </w:r>
            <w:r w:rsidR="00EA06CA">
              <w:rPr>
                <w:noProof/>
                <w:webHidden/>
              </w:rPr>
              <w:fldChar w:fldCharType="separate"/>
            </w:r>
            <w:r w:rsidR="00EA06CA">
              <w:rPr>
                <w:noProof/>
                <w:webHidden/>
              </w:rPr>
              <w:t>1</w:t>
            </w:r>
            <w:r w:rsidR="00EA06CA">
              <w:rPr>
                <w:noProof/>
                <w:webHidden/>
              </w:rPr>
              <w:fldChar w:fldCharType="end"/>
            </w:r>
          </w:hyperlink>
        </w:p>
        <w:p w14:paraId="3FCE2D3A"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58" w:history="1">
            <w:r w:rsidR="00EA06CA" w:rsidRPr="00B37877">
              <w:rPr>
                <w:rStyle w:val="Hyperlink"/>
                <w:noProof/>
              </w:rPr>
              <w:t>Performance Framework: Strategic Alignment</w:t>
            </w:r>
            <w:r w:rsidR="00EA06CA">
              <w:rPr>
                <w:noProof/>
                <w:webHidden/>
              </w:rPr>
              <w:tab/>
            </w:r>
            <w:r w:rsidR="00EA06CA">
              <w:rPr>
                <w:noProof/>
                <w:webHidden/>
              </w:rPr>
              <w:fldChar w:fldCharType="begin"/>
            </w:r>
            <w:r w:rsidR="00EA06CA">
              <w:rPr>
                <w:noProof/>
                <w:webHidden/>
              </w:rPr>
              <w:instrText xml:space="preserve"> PAGEREF _Toc136594558 \h </w:instrText>
            </w:r>
            <w:r w:rsidR="00EA06CA">
              <w:rPr>
                <w:noProof/>
                <w:webHidden/>
              </w:rPr>
            </w:r>
            <w:r w:rsidR="00EA06CA">
              <w:rPr>
                <w:noProof/>
                <w:webHidden/>
              </w:rPr>
              <w:fldChar w:fldCharType="separate"/>
            </w:r>
            <w:r w:rsidR="00EA06CA">
              <w:rPr>
                <w:noProof/>
                <w:webHidden/>
              </w:rPr>
              <w:t>2</w:t>
            </w:r>
            <w:r w:rsidR="00EA06CA">
              <w:rPr>
                <w:noProof/>
                <w:webHidden/>
              </w:rPr>
              <w:fldChar w:fldCharType="end"/>
            </w:r>
          </w:hyperlink>
        </w:p>
        <w:p w14:paraId="63A9DB24"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59" w:history="1">
            <w:r w:rsidR="00EA06CA" w:rsidRPr="00B37877">
              <w:rPr>
                <w:rStyle w:val="Hyperlink"/>
                <w:noProof/>
              </w:rPr>
              <w:t>Performance Framework: Building on success</w:t>
            </w:r>
            <w:r w:rsidR="00EA06CA">
              <w:rPr>
                <w:noProof/>
                <w:webHidden/>
              </w:rPr>
              <w:tab/>
            </w:r>
            <w:r w:rsidR="00EA06CA">
              <w:rPr>
                <w:noProof/>
                <w:webHidden/>
              </w:rPr>
              <w:fldChar w:fldCharType="begin"/>
            </w:r>
            <w:r w:rsidR="00EA06CA">
              <w:rPr>
                <w:noProof/>
                <w:webHidden/>
              </w:rPr>
              <w:instrText xml:space="preserve"> PAGEREF _Toc136594559 \h </w:instrText>
            </w:r>
            <w:r w:rsidR="00EA06CA">
              <w:rPr>
                <w:noProof/>
                <w:webHidden/>
              </w:rPr>
            </w:r>
            <w:r w:rsidR="00EA06CA">
              <w:rPr>
                <w:noProof/>
                <w:webHidden/>
              </w:rPr>
              <w:fldChar w:fldCharType="separate"/>
            </w:r>
            <w:r w:rsidR="00EA06CA">
              <w:rPr>
                <w:noProof/>
                <w:webHidden/>
              </w:rPr>
              <w:t>3</w:t>
            </w:r>
            <w:r w:rsidR="00EA06CA">
              <w:rPr>
                <w:noProof/>
                <w:webHidden/>
              </w:rPr>
              <w:fldChar w:fldCharType="end"/>
            </w:r>
          </w:hyperlink>
        </w:p>
        <w:p w14:paraId="0648E274"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0" w:history="1">
            <w:r w:rsidR="00EA06CA" w:rsidRPr="00B37877">
              <w:rPr>
                <w:rStyle w:val="Hyperlink"/>
                <w:noProof/>
              </w:rPr>
              <w:t>Evidencing Strategic Framework: Strategies and Plans</w:t>
            </w:r>
            <w:r w:rsidR="00EA06CA">
              <w:rPr>
                <w:noProof/>
                <w:webHidden/>
              </w:rPr>
              <w:tab/>
            </w:r>
            <w:r w:rsidR="00EA06CA">
              <w:rPr>
                <w:noProof/>
                <w:webHidden/>
              </w:rPr>
              <w:fldChar w:fldCharType="begin"/>
            </w:r>
            <w:r w:rsidR="00EA06CA">
              <w:rPr>
                <w:noProof/>
                <w:webHidden/>
              </w:rPr>
              <w:instrText xml:space="preserve"> PAGEREF _Toc136594560 \h </w:instrText>
            </w:r>
            <w:r w:rsidR="00EA06CA">
              <w:rPr>
                <w:noProof/>
                <w:webHidden/>
              </w:rPr>
            </w:r>
            <w:r w:rsidR="00EA06CA">
              <w:rPr>
                <w:noProof/>
                <w:webHidden/>
              </w:rPr>
              <w:fldChar w:fldCharType="separate"/>
            </w:r>
            <w:r w:rsidR="00EA06CA">
              <w:rPr>
                <w:noProof/>
                <w:webHidden/>
              </w:rPr>
              <w:t>4</w:t>
            </w:r>
            <w:r w:rsidR="00EA06CA">
              <w:rPr>
                <w:noProof/>
                <w:webHidden/>
              </w:rPr>
              <w:fldChar w:fldCharType="end"/>
            </w:r>
          </w:hyperlink>
        </w:p>
        <w:p w14:paraId="35241E9C"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1" w:history="1">
            <w:r w:rsidR="00EA06CA" w:rsidRPr="00B37877">
              <w:rPr>
                <w:rStyle w:val="Hyperlink"/>
                <w:noProof/>
              </w:rPr>
              <w:t>Evidencing Strategic Framework: Policing Together</w:t>
            </w:r>
            <w:r w:rsidR="00EA06CA">
              <w:rPr>
                <w:noProof/>
                <w:webHidden/>
              </w:rPr>
              <w:tab/>
            </w:r>
            <w:r w:rsidR="00EA06CA">
              <w:rPr>
                <w:noProof/>
                <w:webHidden/>
              </w:rPr>
              <w:fldChar w:fldCharType="begin"/>
            </w:r>
            <w:r w:rsidR="00EA06CA">
              <w:rPr>
                <w:noProof/>
                <w:webHidden/>
              </w:rPr>
              <w:instrText xml:space="preserve"> PAGEREF _Toc136594561 \h </w:instrText>
            </w:r>
            <w:r w:rsidR="00EA06CA">
              <w:rPr>
                <w:noProof/>
                <w:webHidden/>
              </w:rPr>
            </w:r>
            <w:r w:rsidR="00EA06CA">
              <w:rPr>
                <w:noProof/>
                <w:webHidden/>
              </w:rPr>
              <w:fldChar w:fldCharType="separate"/>
            </w:r>
            <w:r w:rsidR="00EA06CA">
              <w:rPr>
                <w:noProof/>
                <w:webHidden/>
              </w:rPr>
              <w:t>5</w:t>
            </w:r>
            <w:r w:rsidR="00EA06CA">
              <w:rPr>
                <w:noProof/>
                <w:webHidden/>
              </w:rPr>
              <w:fldChar w:fldCharType="end"/>
            </w:r>
          </w:hyperlink>
        </w:p>
        <w:p w14:paraId="45B70F6D"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2" w:history="1">
            <w:r w:rsidR="00EA06CA" w:rsidRPr="00B37877">
              <w:rPr>
                <w:rStyle w:val="Hyperlink"/>
                <w:noProof/>
              </w:rPr>
              <w:t>Public Confidence</w:t>
            </w:r>
            <w:r w:rsidR="00EA06CA">
              <w:rPr>
                <w:noProof/>
                <w:webHidden/>
              </w:rPr>
              <w:tab/>
            </w:r>
            <w:r w:rsidR="00EA06CA">
              <w:rPr>
                <w:noProof/>
                <w:webHidden/>
              </w:rPr>
              <w:fldChar w:fldCharType="begin"/>
            </w:r>
            <w:r w:rsidR="00EA06CA">
              <w:rPr>
                <w:noProof/>
                <w:webHidden/>
              </w:rPr>
              <w:instrText xml:space="preserve"> PAGEREF _Toc136594562 \h </w:instrText>
            </w:r>
            <w:r w:rsidR="00EA06CA">
              <w:rPr>
                <w:noProof/>
                <w:webHidden/>
              </w:rPr>
            </w:r>
            <w:r w:rsidR="00EA06CA">
              <w:rPr>
                <w:noProof/>
                <w:webHidden/>
              </w:rPr>
              <w:fldChar w:fldCharType="separate"/>
            </w:r>
            <w:r w:rsidR="00EA06CA">
              <w:rPr>
                <w:noProof/>
                <w:webHidden/>
              </w:rPr>
              <w:t>9</w:t>
            </w:r>
            <w:r w:rsidR="00EA06CA">
              <w:rPr>
                <w:noProof/>
                <w:webHidden/>
              </w:rPr>
              <w:fldChar w:fldCharType="end"/>
            </w:r>
          </w:hyperlink>
        </w:p>
        <w:p w14:paraId="1AD7B0C0"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3" w:history="1">
            <w:r w:rsidR="00EA06CA" w:rsidRPr="00B37877">
              <w:rPr>
                <w:rStyle w:val="Hyperlink"/>
                <w:noProof/>
              </w:rPr>
              <w:t>Local Reporting</w:t>
            </w:r>
            <w:r w:rsidR="00EA06CA">
              <w:rPr>
                <w:noProof/>
                <w:webHidden/>
              </w:rPr>
              <w:tab/>
            </w:r>
            <w:r w:rsidR="00EA06CA">
              <w:rPr>
                <w:noProof/>
                <w:webHidden/>
              </w:rPr>
              <w:fldChar w:fldCharType="begin"/>
            </w:r>
            <w:r w:rsidR="00EA06CA">
              <w:rPr>
                <w:noProof/>
                <w:webHidden/>
              </w:rPr>
              <w:instrText xml:space="preserve"> PAGEREF _Toc136594563 \h </w:instrText>
            </w:r>
            <w:r w:rsidR="00EA06CA">
              <w:rPr>
                <w:noProof/>
                <w:webHidden/>
              </w:rPr>
            </w:r>
            <w:r w:rsidR="00EA06CA">
              <w:rPr>
                <w:noProof/>
                <w:webHidden/>
              </w:rPr>
              <w:fldChar w:fldCharType="separate"/>
            </w:r>
            <w:r w:rsidR="00EA06CA">
              <w:rPr>
                <w:noProof/>
                <w:webHidden/>
              </w:rPr>
              <w:t>9</w:t>
            </w:r>
            <w:r w:rsidR="00EA06CA">
              <w:rPr>
                <w:noProof/>
                <w:webHidden/>
              </w:rPr>
              <w:fldChar w:fldCharType="end"/>
            </w:r>
          </w:hyperlink>
        </w:p>
        <w:p w14:paraId="5FA47BA8"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4" w:history="1">
            <w:r w:rsidR="00EA06CA" w:rsidRPr="00B37877">
              <w:rPr>
                <w:rStyle w:val="Hyperlink"/>
                <w:noProof/>
              </w:rPr>
              <w:t>Demand Profiling Tool</w:t>
            </w:r>
            <w:r w:rsidR="00EA06CA">
              <w:rPr>
                <w:noProof/>
                <w:webHidden/>
              </w:rPr>
              <w:tab/>
            </w:r>
            <w:r w:rsidR="00EA06CA">
              <w:rPr>
                <w:noProof/>
                <w:webHidden/>
              </w:rPr>
              <w:fldChar w:fldCharType="begin"/>
            </w:r>
            <w:r w:rsidR="00EA06CA">
              <w:rPr>
                <w:noProof/>
                <w:webHidden/>
              </w:rPr>
              <w:instrText xml:space="preserve"> PAGEREF _Toc136594564 \h </w:instrText>
            </w:r>
            <w:r w:rsidR="00EA06CA">
              <w:rPr>
                <w:noProof/>
                <w:webHidden/>
              </w:rPr>
            </w:r>
            <w:r w:rsidR="00EA06CA">
              <w:rPr>
                <w:noProof/>
                <w:webHidden/>
              </w:rPr>
              <w:fldChar w:fldCharType="separate"/>
            </w:r>
            <w:r w:rsidR="00EA06CA">
              <w:rPr>
                <w:noProof/>
                <w:webHidden/>
              </w:rPr>
              <w:t>10</w:t>
            </w:r>
            <w:r w:rsidR="00EA06CA">
              <w:rPr>
                <w:noProof/>
                <w:webHidden/>
              </w:rPr>
              <w:fldChar w:fldCharType="end"/>
            </w:r>
          </w:hyperlink>
        </w:p>
        <w:p w14:paraId="4428C7EE"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5" w:history="1">
            <w:r w:rsidR="00EA06CA" w:rsidRPr="00B37877">
              <w:rPr>
                <w:rStyle w:val="Hyperlink"/>
                <w:noProof/>
              </w:rPr>
              <w:t>Benchmarking</w:t>
            </w:r>
            <w:r w:rsidR="00EA06CA">
              <w:rPr>
                <w:noProof/>
                <w:webHidden/>
              </w:rPr>
              <w:tab/>
            </w:r>
            <w:r w:rsidR="00EA06CA">
              <w:rPr>
                <w:noProof/>
                <w:webHidden/>
              </w:rPr>
              <w:fldChar w:fldCharType="begin"/>
            </w:r>
            <w:r w:rsidR="00EA06CA">
              <w:rPr>
                <w:noProof/>
                <w:webHidden/>
              </w:rPr>
              <w:instrText xml:space="preserve"> PAGEREF _Toc136594565 \h </w:instrText>
            </w:r>
            <w:r w:rsidR="00EA06CA">
              <w:rPr>
                <w:noProof/>
                <w:webHidden/>
              </w:rPr>
            </w:r>
            <w:r w:rsidR="00EA06CA">
              <w:rPr>
                <w:noProof/>
                <w:webHidden/>
              </w:rPr>
              <w:fldChar w:fldCharType="separate"/>
            </w:r>
            <w:r w:rsidR="00EA06CA">
              <w:rPr>
                <w:noProof/>
                <w:webHidden/>
              </w:rPr>
              <w:t>10</w:t>
            </w:r>
            <w:r w:rsidR="00EA06CA">
              <w:rPr>
                <w:noProof/>
                <w:webHidden/>
              </w:rPr>
              <w:fldChar w:fldCharType="end"/>
            </w:r>
          </w:hyperlink>
        </w:p>
        <w:p w14:paraId="6B8ABE84"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6" w:history="1">
            <w:r w:rsidR="00EA06CA" w:rsidRPr="00B37877">
              <w:rPr>
                <w:rStyle w:val="Hyperlink"/>
                <w:noProof/>
              </w:rPr>
              <w:t>COS/Unify</w:t>
            </w:r>
            <w:r w:rsidR="00EA06CA">
              <w:rPr>
                <w:noProof/>
                <w:webHidden/>
              </w:rPr>
              <w:tab/>
            </w:r>
            <w:r w:rsidR="00EA06CA">
              <w:rPr>
                <w:noProof/>
                <w:webHidden/>
              </w:rPr>
              <w:fldChar w:fldCharType="begin"/>
            </w:r>
            <w:r w:rsidR="00EA06CA">
              <w:rPr>
                <w:noProof/>
                <w:webHidden/>
              </w:rPr>
              <w:instrText xml:space="preserve"> PAGEREF _Toc136594566 \h </w:instrText>
            </w:r>
            <w:r w:rsidR="00EA06CA">
              <w:rPr>
                <w:noProof/>
                <w:webHidden/>
              </w:rPr>
            </w:r>
            <w:r w:rsidR="00EA06CA">
              <w:rPr>
                <w:noProof/>
                <w:webHidden/>
              </w:rPr>
              <w:fldChar w:fldCharType="separate"/>
            </w:r>
            <w:r w:rsidR="00EA06CA">
              <w:rPr>
                <w:noProof/>
                <w:webHidden/>
              </w:rPr>
              <w:t>10</w:t>
            </w:r>
            <w:r w:rsidR="00EA06CA">
              <w:rPr>
                <w:noProof/>
                <w:webHidden/>
              </w:rPr>
              <w:fldChar w:fldCharType="end"/>
            </w:r>
          </w:hyperlink>
        </w:p>
        <w:p w14:paraId="44BBAB9D"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7" w:history="1">
            <w:r w:rsidR="00EA06CA" w:rsidRPr="00B37877">
              <w:rPr>
                <w:rStyle w:val="Hyperlink"/>
                <w:noProof/>
              </w:rPr>
              <w:t>Products</w:t>
            </w:r>
            <w:r w:rsidR="00EA06CA">
              <w:rPr>
                <w:noProof/>
                <w:webHidden/>
              </w:rPr>
              <w:tab/>
            </w:r>
            <w:r w:rsidR="00EA06CA">
              <w:rPr>
                <w:noProof/>
                <w:webHidden/>
              </w:rPr>
              <w:fldChar w:fldCharType="begin"/>
            </w:r>
            <w:r w:rsidR="00EA06CA">
              <w:rPr>
                <w:noProof/>
                <w:webHidden/>
              </w:rPr>
              <w:instrText xml:space="preserve"> PAGEREF _Toc136594567 \h </w:instrText>
            </w:r>
            <w:r w:rsidR="00EA06CA">
              <w:rPr>
                <w:noProof/>
                <w:webHidden/>
              </w:rPr>
            </w:r>
            <w:r w:rsidR="00EA06CA">
              <w:rPr>
                <w:noProof/>
                <w:webHidden/>
              </w:rPr>
              <w:fldChar w:fldCharType="separate"/>
            </w:r>
            <w:r w:rsidR="00EA06CA">
              <w:rPr>
                <w:noProof/>
                <w:webHidden/>
              </w:rPr>
              <w:t>11</w:t>
            </w:r>
            <w:r w:rsidR="00EA06CA">
              <w:rPr>
                <w:noProof/>
                <w:webHidden/>
              </w:rPr>
              <w:fldChar w:fldCharType="end"/>
            </w:r>
          </w:hyperlink>
        </w:p>
        <w:p w14:paraId="6EB381F8"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8" w:history="1">
            <w:r w:rsidR="00EA06CA" w:rsidRPr="00B37877">
              <w:rPr>
                <w:rStyle w:val="Hyperlink"/>
                <w:noProof/>
              </w:rPr>
              <w:t>Performance Measures and Evidence</w:t>
            </w:r>
            <w:r w:rsidR="00EA06CA">
              <w:rPr>
                <w:noProof/>
                <w:webHidden/>
              </w:rPr>
              <w:tab/>
            </w:r>
            <w:r w:rsidR="00EA06CA">
              <w:rPr>
                <w:noProof/>
                <w:webHidden/>
              </w:rPr>
              <w:fldChar w:fldCharType="begin"/>
            </w:r>
            <w:r w:rsidR="00EA06CA">
              <w:rPr>
                <w:noProof/>
                <w:webHidden/>
              </w:rPr>
              <w:instrText xml:space="preserve"> PAGEREF _Toc136594568 \h </w:instrText>
            </w:r>
            <w:r w:rsidR="00EA06CA">
              <w:rPr>
                <w:noProof/>
                <w:webHidden/>
              </w:rPr>
            </w:r>
            <w:r w:rsidR="00EA06CA">
              <w:rPr>
                <w:noProof/>
                <w:webHidden/>
              </w:rPr>
              <w:fldChar w:fldCharType="separate"/>
            </w:r>
            <w:r w:rsidR="00EA06CA">
              <w:rPr>
                <w:noProof/>
                <w:webHidden/>
              </w:rPr>
              <w:t>12</w:t>
            </w:r>
            <w:r w:rsidR="00EA06CA">
              <w:rPr>
                <w:noProof/>
                <w:webHidden/>
              </w:rPr>
              <w:fldChar w:fldCharType="end"/>
            </w:r>
          </w:hyperlink>
        </w:p>
        <w:p w14:paraId="778E026C"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69" w:history="1">
            <w:r w:rsidR="00EA06CA" w:rsidRPr="00B37877">
              <w:rPr>
                <w:rStyle w:val="Hyperlink"/>
                <w:noProof/>
              </w:rPr>
              <w:t>Appendix 1 - Performance Framework Measures</w:t>
            </w:r>
            <w:r w:rsidR="00EA06CA">
              <w:rPr>
                <w:noProof/>
                <w:webHidden/>
              </w:rPr>
              <w:tab/>
            </w:r>
            <w:r w:rsidR="00EA06CA">
              <w:rPr>
                <w:noProof/>
                <w:webHidden/>
              </w:rPr>
              <w:fldChar w:fldCharType="begin"/>
            </w:r>
            <w:r w:rsidR="00EA06CA">
              <w:rPr>
                <w:noProof/>
                <w:webHidden/>
              </w:rPr>
              <w:instrText xml:space="preserve"> PAGEREF _Toc136594569 \h </w:instrText>
            </w:r>
            <w:r w:rsidR="00EA06CA">
              <w:rPr>
                <w:noProof/>
                <w:webHidden/>
              </w:rPr>
            </w:r>
            <w:r w:rsidR="00EA06CA">
              <w:rPr>
                <w:noProof/>
                <w:webHidden/>
              </w:rPr>
              <w:fldChar w:fldCharType="separate"/>
            </w:r>
            <w:r w:rsidR="00EA06CA">
              <w:rPr>
                <w:noProof/>
                <w:webHidden/>
              </w:rPr>
              <w:t>13</w:t>
            </w:r>
            <w:r w:rsidR="00EA06CA">
              <w:rPr>
                <w:noProof/>
                <w:webHidden/>
              </w:rPr>
              <w:fldChar w:fldCharType="end"/>
            </w:r>
          </w:hyperlink>
        </w:p>
        <w:p w14:paraId="1DFFE8D7"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70" w:history="1">
            <w:r w:rsidR="00EA06CA" w:rsidRPr="00B37877">
              <w:rPr>
                <w:rStyle w:val="Hyperlink"/>
                <w:noProof/>
              </w:rPr>
              <w:t>Measures aligned to Force Strategic Outcomes</w:t>
            </w:r>
            <w:r w:rsidR="00EA06CA">
              <w:rPr>
                <w:noProof/>
                <w:webHidden/>
              </w:rPr>
              <w:tab/>
            </w:r>
            <w:r w:rsidR="00EA06CA">
              <w:rPr>
                <w:noProof/>
                <w:webHidden/>
              </w:rPr>
              <w:fldChar w:fldCharType="begin"/>
            </w:r>
            <w:r w:rsidR="00EA06CA">
              <w:rPr>
                <w:noProof/>
                <w:webHidden/>
              </w:rPr>
              <w:instrText xml:space="preserve"> PAGEREF _Toc136594570 \h </w:instrText>
            </w:r>
            <w:r w:rsidR="00EA06CA">
              <w:rPr>
                <w:noProof/>
                <w:webHidden/>
              </w:rPr>
            </w:r>
            <w:r w:rsidR="00EA06CA">
              <w:rPr>
                <w:noProof/>
                <w:webHidden/>
              </w:rPr>
              <w:fldChar w:fldCharType="separate"/>
            </w:r>
            <w:r w:rsidR="00EA06CA">
              <w:rPr>
                <w:noProof/>
                <w:webHidden/>
              </w:rPr>
              <w:t>14</w:t>
            </w:r>
            <w:r w:rsidR="00EA06CA">
              <w:rPr>
                <w:noProof/>
                <w:webHidden/>
              </w:rPr>
              <w:fldChar w:fldCharType="end"/>
            </w:r>
          </w:hyperlink>
        </w:p>
        <w:p w14:paraId="7D944077"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71" w:history="1">
            <w:r w:rsidR="00EA06CA" w:rsidRPr="00B37877">
              <w:rPr>
                <w:rStyle w:val="Hyperlink"/>
                <w:noProof/>
              </w:rPr>
              <w:t>Measures aligned to Policing Together Strategy</w:t>
            </w:r>
            <w:r w:rsidR="00EA06CA">
              <w:rPr>
                <w:noProof/>
                <w:webHidden/>
              </w:rPr>
              <w:tab/>
            </w:r>
            <w:r w:rsidR="00EA06CA">
              <w:rPr>
                <w:noProof/>
                <w:webHidden/>
              </w:rPr>
              <w:fldChar w:fldCharType="begin"/>
            </w:r>
            <w:r w:rsidR="00EA06CA">
              <w:rPr>
                <w:noProof/>
                <w:webHidden/>
              </w:rPr>
              <w:instrText xml:space="preserve"> PAGEREF _Toc136594571 \h </w:instrText>
            </w:r>
            <w:r w:rsidR="00EA06CA">
              <w:rPr>
                <w:noProof/>
                <w:webHidden/>
              </w:rPr>
            </w:r>
            <w:r w:rsidR="00EA06CA">
              <w:rPr>
                <w:noProof/>
                <w:webHidden/>
              </w:rPr>
              <w:fldChar w:fldCharType="separate"/>
            </w:r>
            <w:r w:rsidR="00EA06CA">
              <w:rPr>
                <w:noProof/>
                <w:webHidden/>
              </w:rPr>
              <w:t>41</w:t>
            </w:r>
            <w:r w:rsidR="00EA06CA">
              <w:rPr>
                <w:noProof/>
                <w:webHidden/>
              </w:rPr>
              <w:fldChar w:fldCharType="end"/>
            </w:r>
          </w:hyperlink>
        </w:p>
        <w:p w14:paraId="3B7A168F" w14:textId="77777777" w:rsidR="00EA06CA" w:rsidRDefault="00963448">
          <w:pPr>
            <w:pStyle w:val="TOC3"/>
            <w:tabs>
              <w:tab w:val="right" w:leader="dot" w:pos="9736"/>
            </w:tabs>
            <w:rPr>
              <w:rFonts w:asciiTheme="minorHAnsi" w:eastAsiaTheme="minorEastAsia" w:hAnsiTheme="minorHAnsi"/>
              <w:noProof/>
              <w:sz w:val="22"/>
              <w:szCs w:val="22"/>
              <w:lang w:eastAsia="en-GB"/>
            </w:rPr>
          </w:pPr>
          <w:hyperlink w:anchor="_Toc136594572" w:history="1">
            <w:r w:rsidR="00EA06CA" w:rsidRPr="00B37877">
              <w:rPr>
                <w:rStyle w:val="Hyperlink"/>
                <w:noProof/>
              </w:rPr>
              <w:t>Measures aligned to Violence Against Women and Girls Strategy</w:t>
            </w:r>
            <w:r w:rsidR="00EA06CA">
              <w:rPr>
                <w:noProof/>
                <w:webHidden/>
              </w:rPr>
              <w:tab/>
            </w:r>
            <w:r w:rsidR="00EA06CA">
              <w:rPr>
                <w:noProof/>
                <w:webHidden/>
              </w:rPr>
              <w:fldChar w:fldCharType="begin"/>
            </w:r>
            <w:r w:rsidR="00EA06CA">
              <w:rPr>
                <w:noProof/>
                <w:webHidden/>
              </w:rPr>
              <w:instrText xml:space="preserve"> PAGEREF _Toc136594572 \h </w:instrText>
            </w:r>
            <w:r w:rsidR="00EA06CA">
              <w:rPr>
                <w:noProof/>
                <w:webHidden/>
              </w:rPr>
            </w:r>
            <w:r w:rsidR="00EA06CA">
              <w:rPr>
                <w:noProof/>
                <w:webHidden/>
              </w:rPr>
              <w:fldChar w:fldCharType="separate"/>
            </w:r>
            <w:r w:rsidR="00EA06CA">
              <w:rPr>
                <w:noProof/>
                <w:webHidden/>
              </w:rPr>
              <w:t>48</w:t>
            </w:r>
            <w:r w:rsidR="00EA06CA">
              <w:rPr>
                <w:noProof/>
                <w:webHidden/>
              </w:rPr>
              <w:fldChar w:fldCharType="end"/>
            </w:r>
          </w:hyperlink>
        </w:p>
        <w:p w14:paraId="56B00565" w14:textId="77777777" w:rsidR="000370AB" w:rsidRDefault="00C06C6C" w:rsidP="000370AB">
          <w:pPr>
            <w:rPr>
              <w:b/>
              <w:bCs/>
              <w:noProof/>
            </w:rPr>
          </w:pPr>
          <w:r>
            <w:rPr>
              <w:b/>
              <w:bCs/>
              <w:noProof/>
            </w:rPr>
            <w:fldChar w:fldCharType="end"/>
          </w:r>
        </w:p>
      </w:sdtContent>
    </w:sdt>
    <w:bookmarkStart w:id="1" w:name="_Toc77150407" w:displacedByCustomXml="prev"/>
    <w:p w14:paraId="6D79E26C" w14:textId="6B69D8D3" w:rsidR="009C3E2A" w:rsidRDefault="009C3E2A">
      <w:pPr>
        <w:spacing w:before="240" w:after="0"/>
        <w:rPr>
          <w:rFonts w:eastAsiaTheme="majorEastAsia" w:cstheme="majorBidi"/>
          <w:b/>
          <w:color w:val="000000" w:themeColor="text1"/>
          <w:sz w:val="32"/>
          <w:szCs w:val="26"/>
        </w:rPr>
      </w:pPr>
      <w:r>
        <w:br w:type="page"/>
      </w:r>
    </w:p>
    <w:p w14:paraId="7FB26431" w14:textId="59154A3D" w:rsidR="00723CC8" w:rsidRDefault="00B1093A" w:rsidP="00B453C4">
      <w:pPr>
        <w:pStyle w:val="Heading3"/>
      </w:pPr>
      <w:bookmarkStart w:id="2" w:name="_Toc136594558"/>
      <w:bookmarkEnd w:id="1"/>
      <w:r w:rsidRPr="00B1093A">
        <w:lastRenderedPageBreak/>
        <w:t>Performance Framework: Strategic Alignment</w:t>
      </w:r>
      <w:bookmarkEnd w:id="2"/>
    </w:p>
    <w:p w14:paraId="04EBE178" w14:textId="77777777" w:rsidR="00B1093A" w:rsidRDefault="00B1093A" w:rsidP="00B1093A">
      <w:r>
        <w:t>Our outcomes focused performance framework is linked to our strategic planning processes and describes how we will monitor and measure progress on our priorities for policing and strategic outcomes. Once the Joint strategy for policing 2023/26 is complete the performance framework will be aligned to this also.</w:t>
      </w:r>
    </w:p>
    <w:p w14:paraId="181003F2" w14:textId="258C5F0C" w:rsidR="002740B8" w:rsidRDefault="00B1093A" w:rsidP="00B1093A">
      <w:r>
        <w:t>The following is a summary of the strategic outcomes and objectives contained within the Annual Police Plan 2023/24</w:t>
      </w:r>
      <w:r w:rsidR="00BF3D51">
        <w:t>.</w:t>
      </w:r>
    </w:p>
    <w:tbl>
      <w:tblPr>
        <w:tblStyle w:val="TableGrid1"/>
        <w:tblW w:w="9865" w:type="dxa"/>
        <w:shd w:val="clear" w:color="auto" w:fill="23ACCF"/>
        <w:tblLook w:val="0420" w:firstRow="1" w:lastRow="0" w:firstColumn="0" w:lastColumn="0" w:noHBand="0" w:noVBand="1"/>
        <w:tblCaption w:val="APP 2023/24 Strategic Outcome 1"/>
        <w:tblDescription w:val="This box provides a description of Strategic Outcome 1 and the three objectives which sit under this outcome in the Annual Police Plan 2023/24."/>
      </w:tblPr>
      <w:tblGrid>
        <w:gridCol w:w="9865"/>
      </w:tblGrid>
      <w:tr w:rsidR="008D619C" w:rsidRPr="00F112AE" w14:paraId="182C781A" w14:textId="77777777" w:rsidTr="00834FF6">
        <w:trPr>
          <w:tblHeader/>
        </w:trPr>
        <w:tc>
          <w:tcPr>
            <w:tcW w:w="9865" w:type="dxa"/>
            <w:shd w:val="clear" w:color="auto" w:fill="23ACCF"/>
          </w:tcPr>
          <w:p w14:paraId="4C528D5D" w14:textId="5A8116D7" w:rsidR="008D619C" w:rsidRPr="00F112AE" w:rsidRDefault="008D619C" w:rsidP="008D619C">
            <w:pPr>
              <w:pStyle w:val="TableNormal1"/>
              <w:rPr>
                <w:rFonts w:ascii="Arial" w:hAnsi="Arial" w:cs="Arial"/>
                <w:sz w:val="24"/>
              </w:rPr>
            </w:pPr>
            <w:r w:rsidRPr="00F112AE">
              <w:rPr>
                <w:rFonts w:ascii="Arial" w:hAnsi="Arial" w:cs="Arial"/>
                <w:sz w:val="24"/>
              </w:rPr>
              <w:t>Strategic Outcome 1: Threats to public safety and wellbeing are resolved by a proactive and responsive police service</w:t>
            </w:r>
            <w:r w:rsidR="004F2CA2" w:rsidRPr="00F112AE">
              <w:rPr>
                <w:rFonts w:ascii="Arial" w:hAnsi="Arial" w:cs="Arial"/>
                <w:sz w:val="24"/>
              </w:rPr>
              <w:t>.</w:t>
            </w:r>
          </w:p>
          <w:p w14:paraId="4D0FBA19" w14:textId="4FCF3069"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5AD686A6" w14:textId="77777777" w:rsidR="008D619C" w:rsidRPr="00F112AE" w:rsidRDefault="008D619C" w:rsidP="000451AD">
            <w:pPr>
              <w:pStyle w:val="BulletTable"/>
              <w:rPr>
                <w:rFonts w:ascii="Arial" w:hAnsi="Arial" w:cs="Arial"/>
                <w:sz w:val="24"/>
              </w:rPr>
            </w:pPr>
            <w:r w:rsidRPr="00F112AE">
              <w:rPr>
                <w:rFonts w:ascii="Arial" w:hAnsi="Arial" w:cs="Arial"/>
                <w:sz w:val="24"/>
              </w:rPr>
              <w:t>Keep people safe in the physical and digital world</w:t>
            </w:r>
          </w:p>
          <w:p w14:paraId="2CE3E8AD" w14:textId="77777777" w:rsidR="008D619C" w:rsidRPr="00F112AE" w:rsidRDefault="008D619C" w:rsidP="000451AD">
            <w:pPr>
              <w:pStyle w:val="BulletTable"/>
              <w:rPr>
                <w:rFonts w:ascii="Arial" w:hAnsi="Arial" w:cs="Arial"/>
                <w:sz w:val="24"/>
              </w:rPr>
            </w:pPr>
            <w:r w:rsidRPr="00F112AE">
              <w:rPr>
                <w:rFonts w:ascii="Arial" w:hAnsi="Arial" w:cs="Arial"/>
                <w:sz w:val="24"/>
              </w:rPr>
              <w:t>Design services jointly to tackle complex public safety and wellbeing challenges</w:t>
            </w:r>
          </w:p>
          <w:p w14:paraId="7AB1F5B7" w14:textId="50E8FDFB" w:rsidR="008D619C" w:rsidRPr="00F112AE" w:rsidRDefault="008D619C" w:rsidP="000451AD">
            <w:pPr>
              <w:pStyle w:val="BulletTable"/>
              <w:rPr>
                <w:rFonts w:ascii="Arial" w:hAnsi="Arial" w:cs="Arial"/>
                <w:sz w:val="24"/>
              </w:rPr>
            </w:pPr>
            <w:r w:rsidRPr="00F112AE">
              <w:rPr>
                <w:rFonts w:ascii="Arial" w:hAnsi="Arial" w:cs="Arial"/>
                <w:sz w:val="24"/>
              </w:rPr>
              <w:t>Support policing through proactive prevention</w:t>
            </w:r>
          </w:p>
        </w:tc>
      </w:tr>
    </w:tbl>
    <w:p w14:paraId="028604C2" w14:textId="77777777" w:rsidR="00B1093A" w:rsidRDefault="00B1093A" w:rsidP="00135869">
      <w:pPr>
        <w:spacing w:before="0" w:after="0" w:line="240" w:lineRule="auto"/>
      </w:pPr>
    </w:p>
    <w:tbl>
      <w:tblPr>
        <w:tblStyle w:val="TableGrid1"/>
        <w:tblW w:w="9865" w:type="dxa"/>
        <w:shd w:val="clear" w:color="auto" w:fill="316EB0"/>
        <w:tblLook w:val="04A0" w:firstRow="1" w:lastRow="0" w:firstColumn="1" w:lastColumn="0" w:noHBand="0" w:noVBand="1"/>
        <w:tblCaption w:val="APP 2023/24 Strategic Outcome 2"/>
        <w:tblDescription w:val="This box provides a description of Strategic Outcome 2 and the three objectives which sit under this outcome in the Annual Police Plan 2023/24."/>
      </w:tblPr>
      <w:tblGrid>
        <w:gridCol w:w="9865"/>
      </w:tblGrid>
      <w:tr w:rsidR="008D619C" w:rsidRPr="00F112AE" w14:paraId="35E0182E" w14:textId="77777777" w:rsidTr="00834FF6">
        <w:trPr>
          <w:tblHeader/>
        </w:trPr>
        <w:tc>
          <w:tcPr>
            <w:tcW w:w="9865" w:type="dxa"/>
            <w:shd w:val="clear" w:color="auto" w:fill="316EB0"/>
          </w:tcPr>
          <w:p w14:paraId="2E6CBD3C" w14:textId="0FC33B86" w:rsidR="008D619C" w:rsidRPr="00F112AE" w:rsidRDefault="008D619C" w:rsidP="008D619C">
            <w:pPr>
              <w:pStyle w:val="TableNormal1"/>
              <w:rPr>
                <w:rFonts w:ascii="Arial" w:hAnsi="Arial" w:cs="Arial"/>
                <w:sz w:val="24"/>
              </w:rPr>
            </w:pPr>
            <w:r w:rsidRPr="00F112AE">
              <w:rPr>
                <w:rFonts w:ascii="Arial" w:hAnsi="Arial" w:cs="Arial"/>
                <w:sz w:val="24"/>
              </w:rPr>
              <w:t>Strategic Outcome 2: The needs of local communities are addressed through effective service delivery</w:t>
            </w:r>
            <w:r w:rsidR="004F2CA2" w:rsidRPr="00F112AE">
              <w:rPr>
                <w:rFonts w:ascii="Arial" w:hAnsi="Arial" w:cs="Arial"/>
                <w:sz w:val="24"/>
              </w:rPr>
              <w:t>.</w:t>
            </w:r>
          </w:p>
          <w:p w14:paraId="1CA48582" w14:textId="04E99344"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EA2967A" w14:textId="406F707A" w:rsidR="008D619C" w:rsidRPr="00F112AE" w:rsidRDefault="008D619C" w:rsidP="000451AD">
            <w:pPr>
              <w:pStyle w:val="BulletTable"/>
              <w:rPr>
                <w:rFonts w:ascii="Arial" w:hAnsi="Arial" w:cs="Arial"/>
                <w:sz w:val="24"/>
              </w:rPr>
            </w:pPr>
            <w:r w:rsidRPr="00F112AE">
              <w:rPr>
                <w:rFonts w:ascii="Arial" w:hAnsi="Arial" w:cs="Arial"/>
                <w:sz w:val="24"/>
              </w:rPr>
              <w:t>Understand our communities and deliver the right mix of services to meet their needs</w:t>
            </w:r>
          </w:p>
          <w:p w14:paraId="6E73C6BF" w14:textId="0E3ADC81" w:rsidR="008D619C" w:rsidRPr="00F112AE" w:rsidRDefault="008D619C" w:rsidP="000451AD">
            <w:pPr>
              <w:pStyle w:val="BulletTable"/>
              <w:rPr>
                <w:rFonts w:ascii="Arial" w:hAnsi="Arial" w:cs="Arial"/>
                <w:sz w:val="24"/>
              </w:rPr>
            </w:pPr>
            <w:r w:rsidRPr="00F112AE">
              <w:rPr>
                <w:rFonts w:ascii="Arial" w:hAnsi="Arial" w:cs="Arial"/>
                <w:sz w:val="24"/>
              </w:rPr>
              <w:t>Support our communities through a blend of local and national expertise</w:t>
            </w:r>
          </w:p>
          <w:p w14:paraId="15493E1A" w14:textId="0329EEB9" w:rsidR="008D619C" w:rsidRPr="00F112AE" w:rsidRDefault="008D619C" w:rsidP="000451AD">
            <w:pPr>
              <w:pStyle w:val="BulletTable"/>
              <w:rPr>
                <w:rFonts w:ascii="Arial" w:hAnsi="Arial" w:cs="Arial"/>
                <w:sz w:val="24"/>
              </w:rPr>
            </w:pPr>
            <w:r w:rsidRPr="00F112AE">
              <w:rPr>
                <w:rFonts w:ascii="Arial" w:hAnsi="Arial" w:cs="Arial"/>
                <w:sz w:val="24"/>
              </w:rPr>
              <w:t>Support the changing nature of communities</w:t>
            </w:r>
          </w:p>
        </w:tc>
      </w:tr>
    </w:tbl>
    <w:p w14:paraId="7E7D9196" w14:textId="77777777" w:rsidR="006F46EB" w:rsidRDefault="006F46EB" w:rsidP="00135869">
      <w:pPr>
        <w:spacing w:before="0" w:after="0" w:line="240" w:lineRule="auto"/>
      </w:pPr>
    </w:p>
    <w:tbl>
      <w:tblPr>
        <w:tblStyle w:val="TableGrid1"/>
        <w:tblW w:w="9865" w:type="dxa"/>
        <w:shd w:val="clear" w:color="auto" w:fill="E76B09"/>
        <w:tblLook w:val="04A0" w:firstRow="1" w:lastRow="0" w:firstColumn="1" w:lastColumn="0" w:noHBand="0" w:noVBand="1"/>
        <w:tblCaption w:val="APP 2023/24 Strategic Outcome 3"/>
        <w:tblDescription w:val="This box provides a description of Strategic Outcome 3 and the three objectives which sit under this outcome in the Annual Police Plan 2023/24.&#10;"/>
      </w:tblPr>
      <w:tblGrid>
        <w:gridCol w:w="9865"/>
      </w:tblGrid>
      <w:tr w:rsidR="008D619C" w:rsidRPr="00F112AE" w14:paraId="70E73A84" w14:textId="77777777" w:rsidTr="00834FF6">
        <w:trPr>
          <w:tblHeader/>
        </w:trPr>
        <w:tc>
          <w:tcPr>
            <w:tcW w:w="9865" w:type="dxa"/>
            <w:shd w:val="clear" w:color="auto" w:fill="E76B09"/>
          </w:tcPr>
          <w:p w14:paraId="4FECF828" w14:textId="1BD99303" w:rsidR="008D619C" w:rsidRPr="00F112AE" w:rsidRDefault="008D619C" w:rsidP="008D619C">
            <w:pPr>
              <w:pStyle w:val="TableNormal1"/>
              <w:rPr>
                <w:rFonts w:ascii="Arial" w:hAnsi="Arial" w:cs="Arial"/>
                <w:sz w:val="24"/>
              </w:rPr>
            </w:pPr>
            <w:r w:rsidRPr="00F112AE">
              <w:rPr>
                <w:rFonts w:ascii="Arial" w:hAnsi="Arial" w:cs="Arial"/>
                <w:sz w:val="24"/>
              </w:rPr>
              <w:t>Strategic Outcome 3: The public, communities and partners are engaged, involved and have confidence in policing</w:t>
            </w:r>
            <w:r w:rsidR="004F2CA2" w:rsidRPr="00F112AE">
              <w:rPr>
                <w:rFonts w:ascii="Arial" w:hAnsi="Arial" w:cs="Arial"/>
                <w:sz w:val="24"/>
              </w:rPr>
              <w:t>.</w:t>
            </w:r>
          </w:p>
          <w:p w14:paraId="50F8FBE9" w14:textId="18E171DB" w:rsidR="008D619C" w:rsidRPr="00F112AE" w:rsidRDefault="008D619C" w:rsidP="008D619C">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7AE4EA44" w14:textId="4B18AD0A" w:rsidR="008D619C" w:rsidRPr="00F112AE" w:rsidRDefault="008D619C" w:rsidP="000451AD">
            <w:pPr>
              <w:pStyle w:val="BulletTable"/>
              <w:rPr>
                <w:rFonts w:ascii="Arial" w:hAnsi="Arial" w:cs="Arial"/>
                <w:sz w:val="24"/>
              </w:rPr>
            </w:pPr>
            <w:r w:rsidRPr="00F112AE">
              <w:rPr>
                <w:rFonts w:ascii="Arial" w:hAnsi="Arial" w:cs="Arial"/>
                <w:sz w:val="24"/>
              </w:rPr>
              <w:t>Embed the ethical and privacy considerations that are integral to policing and protection into every aspect of the service</w:t>
            </w:r>
          </w:p>
          <w:p w14:paraId="3AFC1DA0" w14:textId="0CB33F37" w:rsidR="008D619C" w:rsidRPr="00F112AE" w:rsidRDefault="008D619C" w:rsidP="000451AD">
            <w:pPr>
              <w:pStyle w:val="BulletTable"/>
              <w:rPr>
                <w:rFonts w:ascii="Arial" w:hAnsi="Arial" w:cs="Arial"/>
                <w:sz w:val="24"/>
              </w:rPr>
            </w:pPr>
            <w:r w:rsidRPr="00F112AE">
              <w:rPr>
                <w:rFonts w:ascii="Arial" w:hAnsi="Arial" w:cs="Arial"/>
                <w:sz w:val="24"/>
              </w:rPr>
              <w:t>Protect the public and promote wellbeing across Scotland by providing services that are relevant, accessible and effective</w:t>
            </w:r>
          </w:p>
          <w:p w14:paraId="66D0BCC8" w14:textId="538CC7A5" w:rsidR="008D619C" w:rsidRPr="00F112AE" w:rsidRDefault="008D619C" w:rsidP="000451AD">
            <w:pPr>
              <w:pStyle w:val="BulletTable"/>
              <w:rPr>
                <w:rFonts w:ascii="Arial" w:hAnsi="Arial" w:cs="Arial"/>
                <w:sz w:val="24"/>
              </w:rPr>
            </w:pPr>
            <w:r w:rsidRPr="00F112AE">
              <w:rPr>
                <w:rFonts w:ascii="Arial" w:hAnsi="Arial" w:cs="Arial"/>
                <w:sz w:val="24"/>
              </w:rPr>
              <w:t>Work with local groups and public, third and private sector organisations to support our communities</w:t>
            </w:r>
          </w:p>
        </w:tc>
      </w:tr>
    </w:tbl>
    <w:p w14:paraId="6A71395A" w14:textId="77777777" w:rsidR="00B1093A" w:rsidRDefault="00B1093A" w:rsidP="00135869">
      <w:pPr>
        <w:spacing w:before="0" w:after="0" w:line="240" w:lineRule="auto"/>
      </w:pPr>
    </w:p>
    <w:tbl>
      <w:tblPr>
        <w:tblStyle w:val="TableGrid1"/>
        <w:tblW w:w="9865" w:type="dxa"/>
        <w:shd w:val="clear" w:color="auto" w:fill="D6BD29"/>
        <w:tblLook w:val="04A0" w:firstRow="1" w:lastRow="0" w:firstColumn="1" w:lastColumn="0" w:noHBand="0" w:noVBand="1"/>
        <w:tblCaption w:val="APP 2023/24 Strategic Outcome 4"/>
        <w:tblDescription w:val="This box provides a description of Strategic Outcome 4 and the three objectives which sit under this outcome in the Annual Police Plan 2023/24.&#10;"/>
      </w:tblPr>
      <w:tblGrid>
        <w:gridCol w:w="9865"/>
      </w:tblGrid>
      <w:tr w:rsidR="00D139A7" w:rsidRPr="00F112AE" w14:paraId="683D09C6" w14:textId="77777777" w:rsidTr="00834FF6">
        <w:trPr>
          <w:tblHeader/>
        </w:trPr>
        <w:tc>
          <w:tcPr>
            <w:tcW w:w="9865" w:type="dxa"/>
            <w:shd w:val="clear" w:color="auto" w:fill="D6BD29"/>
          </w:tcPr>
          <w:p w14:paraId="643A0B3B" w14:textId="494FE3C2" w:rsidR="00D139A7" w:rsidRPr="00F112AE" w:rsidRDefault="00D139A7" w:rsidP="00D139A7">
            <w:pPr>
              <w:pStyle w:val="TableNormal1"/>
              <w:rPr>
                <w:rFonts w:ascii="Arial" w:hAnsi="Arial" w:cs="Arial"/>
                <w:sz w:val="24"/>
              </w:rPr>
            </w:pPr>
            <w:r w:rsidRPr="00F112AE">
              <w:rPr>
                <w:rFonts w:ascii="Arial" w:hAnsi="Arial" w:cs="Arial"/>
                <w:sz w:val="24"/>
              </w:rPr>
              <w:t>Strategic Outcome 4: Our people are supported through a positive working environment, enabling them to serve the public</w:t>
            </w:r>
            <w:r w:rsidR="004F2CA2" w:rsidRPr="00F112AE">
              <w:rPr>
                <w:rFonts w:ascii="Arial" w:hAnsi="Arial" w:cs="Arial"/>
                <w:sz w:val="24"/>
              </w:rPr>
              <w:t>.</w:t>
            </w:r>
          </w:p>
          <w:p w14:paraId="21CDCEC5" w14:textId="2CE787C2"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6F822A77" w14:textId="10C4134E" w:rsidR="00D139A7" w:rsidRPr="00F112AE" w:rsidRDefault="00D139A7" w:rsidP="000451AD">
            <w:pPr>
              <w:pStyle w:val="BulletTable"/>
              <w:rPr>
                <w:rFonts w:ascii="Arial" w:hAnsi="Arial" w:cs="Arial"/>
                <w:sz w:val="24"/>
              </w:rPr>
            </w:pPr>
            <w:r w:rsidRPr="00F112AE">
              <w:rPr>
                <w:rFonts w:ascii="Arial" w:hAnsi="Arial" w:cs="Arial"/>
                <w:sz w:val="24"/>
              </w:rPr>
              <w:t>Prioritise wellbeing and keep our people safe, well equipped and protected</w:t>
            </w:r>
          </w:p>
          <w:p w14:paraId="6FA3FB55" w14:textId="4D254544" w:rsidR="00D139A7" w:rsidRPr="00F112AE" w:rsidRDefault="00D139A7" w:rsidP="000451AD">
            <w:pPr>
              <w:pStyle w:val="BulletTable"/>
              <w:rPr>
                <w:rFonts w:ascii="Arial" w:hAnsi="Arial" w:cs="Arial"/>
                <w:sz w:val="24"/>
              </w:rPr>
            </w:pPr>
            <w:r w:rsidRPr="00F112AE">
              <w:rPr>
                <w:rFonts w:ascii="Arial" w:hAnsi="Arial" w:cs="Arial"/>
                <w:sz w:val="24"/>
              </w:rPr>
              <w:t>Support our people to be confident leaders, innovative, active contributors and influencers</w:t>
            </w:r>
          </w:p>
          <w:p w14:paraId="29FCF483" w14:textId="29DF28CE" w:rsidR="00D139A7" w:rsidRPr="00F112AE" w:rsidRDefault="00D139A7" w:rsidP="000451AD">
            <w:pPr>
              <w:pStyle w:val="BulletTable"/>
              <w:rPr>
                <w:rFonts w:ascii="Arial" w:hAnsi="Arial" w:cs="Arial"/>
                <w:sz w:val="24"/>
              </w:rPr>
            </w:pPr>
            <w:r w:rsidRPr="00F112AE">
              <w:rPr>
                <w:rFonts w:ascii="Arial" w:hAnsi="Arial" w:cs="Arial"/>
                <w:sz w:val="24"/>
              </w:rPr>
              <w:t>Support our people to identify with and demonstrate Police Scotland values and have a strong sense of belonging</w:t>
            </w:r>
          </w:p>
        </w:tc>
      </w:tr>
    </w:tbl>
    <w:p w14:paraId="6ACDE318" w14:textId="77777777" w:rsidR="00B1093A" w:rsidRDefault="00B1093A" w:rsidP="00135869">
      <w:pPr>
        <w:spacing w:before="0" w:after="0" w:line="240" w:lineRule="auto"/>
      </w:pPr>
    </w:p>
    <w:tbl>
      <w:tblPr>
        <w:tblStyle w:val="TableGrid1"/>
        <w:tblW w:w="9865" w:type="dxa"/>
        <w:shd w:val="clear" w:color="auto" w:fill="82AC3F"/>
        <w:tblLook w:val="04A0" w:firstRow="1" w:lastRow="0" w:firstColumn="1" w:lastColumn="0" w:noHBand="0" w:noVBand="1"/>
        <w:tblCaption w:val="APP 2023/24 Strategic Outcome 5"/>
        <w:tblDescription w:val="This box provides a description of Strategic Outcome 5 and the three objectives which sit under this outcome in the Annual Police Plan 2023/24.&#10;"/>
      </w:tblPr>
      <w:tblGrid>
        <w:gridCol w:w="9865"/>
      </w:tblGrid>
      <w:tr w:rsidR="00D139A7" w:rsidRPr="00F112AE" w14:paraId="72CB4A47" w14:textId="77777777" w:rsidTr="00834FF6">
        <w:trPr>
          <w:tblHeader/>
        </w:trPr>
        <w:tc>
          <w:tcPr>
            <w:tcW w:w="9865" w:type="dxa"/>
            <w:shd w:val="clear" w:color="auto" w:fill="82AC3F"/>
          </w:tcPr>
          <w:p w14:paraId="4BB6690A" w14:textId="0A104303" w:rsidR="00D139A7" w:rsidRPr="00F112AE" w:rsidRDefault="00D139A7" w:rsidP="00D139A7">
            <w:pPr>
              <w:pStyle w:val="TableNormal1"/>
              <w:rPr>
                <w:rFonts w:ascii="Arial" w:hAnsi="Arial" w:cs="Arial"/>
                <w:sz w:val="24"/>
              </w:rPr>
            </w:pPr>
            <w:r w:rsidRPr="00F112AE">
              <w:rPr>
                <w:rFonts w:ascii="Arial" w:hAnsi="Arial" w:cs="Arial"/>
                <w:sz w:val="24"/>
              </w:rPr>
              <w:t>Strategic Outcome 5: Police Scotland is sustainable, adaptable and prepared for future challenges</w:t>
            </w:r>
            <w:r w:rsidR="004F2CA2" w:rsidRPr="00F112AE">
              <w:rPr>
                <w:rFonts w:ascii="Arial" w:hAnsi="Arial" w:cs="Arial"/>
                <w:sz w:val="24"/>
              </w:rPr>
              <w:t>.</w:t>
            </w:r>
          </w:p>
          <w:p w14:paraId="2FE87E9F" w14:textId="70A877FE" w:rsidR="00D139A7" w:rsidRPr="00F112AE" w:rsidRDefault="00D139A7" w:rsidP="00D139A7">
            <w:pPr>
              <w:pStyle w:val="TableNormal1"/>
              <w:rPr>
                <w:rFonts w:ascii="Arial" w:hAnsi="Arial" w:cs="Arial"/>
                <w:sz w:val="24"/>
              </w:rPr>
            </w:pPr>
            <w:r w:rsidRPr="00F112AE">
              <w:rPr>
                <w:rFonts w:ascii="Arial" w:hAnsi="Arial" w:cs="Arial"/>
                <w:sz w:val="24"/>
              </w:rPr>
              <w:t>Objectives</w:t>
            </w:r>
            <w:r w:rsidR="004F2CA2" w:rsidRPr="00F112AE">
              <w:rPr>
                <w:rFonts w:ascii="Arial" w:hAnsi="Arial" w:cs="Arial"/>
                <w:sz w:val="24"/>
              </w:rPr>
              <w:t>:</w:t>
            </w:r>
          </w:p>
          <w:p w14:paraId="054E7960" w14:textId="09C3321F" w:rsidR="00D139A7" w:rsidRPr="00F112AE" w:rsidRDefault="00D139A7" w:rsidP="000451AD">
            <w:pPr>
              <w:pStyle w:val="BulletTable"/>
              <w:rPr>
                <w:rFonts w:ascii="Arial" w:hAnsi="Arial" w:cs="Arial"/>
                <w:sz w:val="24"/>
              </w:rPr>
            </w:pPr>
            <w:r w:rsidRPr="00F112AE">
              <w:rPr>
                <w:rFonts w:ascii="Arial" w:hAnsi="Arial" w:cs="Arial"/>
                <w:sz w:val="24"/>
              </w:rPr>
              <w:t>Use innovative approaches to accelerate our capacity and capability for effective service delivery</w:t>
            </w:r>
          </w:p>
          <w:p w14:paraId="2E9302A9" w14:textId="206686B6" w:rsidR="00D139A7" w:rsidRPr="00F112AE" w:rsidRDefault="00D139A7" w:rsidP="000451AD">
            <w:pPr>
              <w:pStyle w:val="BulletTable"/>
              <w:rPr>
                <w:rFonts w:ascii="Arial" w:hAnsi="Arial" w:cs="Arial"/>
                <w:sz w:val="24"/>
              </w:rPr>
            </w:pPr>
            <w:r w:rsidRPr="00F112AE">
              <w:rPr>
                <w:rFonts w:ascii="Arial" w:hAnsi="Arial" w:cs="Arial"/>
                <w:sz w:val="24"/>
              </w:rPr>
              <w:t>Commit to making a positive impact through outstanding environmental sustainability</w:t>
            </w:r>
          </w:p>
          <w:p w14:paraId="5DDFEE71" w14:textId="184AB77B" w:rsidR="00D139A7" w:rsidRPr="00F112AE" w:rsidRDefault="00D139A7" w:rsidP="000451AD">
            <w:pPr>
              <w:pStyle w:val="BulletTable"/>
              <w:rPr>
                <w:rFonts w:ascii="Arial" w:hAnsi="Arial" w:cs="Arial"/>
                <w:sz w:val="24"/>
              </w:rPr>
            </w:pPr>
            <w:r w:rsidRPr="00F112AE">
              <w:rPr>
                <w:rFonts w:ascii="Arial" w:hAnsi="Arial" w:cs="Arial"/>
                <w:sz w:val="24"/>
              </w:rPr>
              <w:t>Support operational policing through the appropriate digital tools and delivery of best value</w:t>
            </w:r>
          </w:p>
        </w:tc>
      </w:tr>
    </w:tbl>
    <w:p w14:paraId="778DF851" w14:textId="77777777" w:rsidR="00B1093A" w:rsidRDefault="00B1093A" w:rsidP="00135869">
      <w:pPr>
        <w:spacing w:before="0" w:after="0" w:line="240" w:lineRule="auto"/>
      </w:pPr>
    </w:p>
    <w:tbl>
      <w:tblPr>
        <w:tblStyle w:val="TableGrid1"/>
        <w:tblW w:w="9865" w:type="dxa"/>
        <w:shd w:val="clear" w:color="auto" w:fill="2F5496"/>
        <w:tblLook w:val="04A0" w:firstRow="1" w:lastRow="0" w:firstColumn="1" w:lastColumn="0" w:noHBand="0" w:noVBand="1"/>
        <w:tblCaption w:val="APP 2023/24 Performance and Implementation"/>
        <w:tblDescription w:val="This box provides a description of how we gather our data, narrative and insights to evidence how we are achieving each of our 5 outcomes and 15 objectives."/>
      </w:tblPr>
      <w:tblGrid>
        <w:gridCol w:w="9865"/>
      </w:tblGrid>
      <w:tr w:rsidR="00B34D8F" w:rsidRPr="00F112AE" w14:paraId="0F492510" w14:textId="77777777" w:rsidTr="00834FF6">
        <w:trPr>
          <w:tblHeader/>
        </w:trPr>
        <w:tc>
          <w:tcPr>
            <w:tcW w:w="9865" w:type="dxa"/>
            <w:shd w:val="clear" w:color="auto" w:fill="2F5496"/>
          </w:tcPr>
          <w:p w14:paraId="3C839468" w14:textId="47D619C5" w:rsidR="00B34D8F" w:rsidRPr="00F112AE" w:rsidRDefault="00CB32AF" w:rsidP="00B34D8F">
            <w:pPr>
              <w:pStyle w:val="TableNormal1"/>
              <w:rPr>
                <w:rFonts w:ascii="Arial" w:hAnsi="Arial" w:cs="Arial"/>
                <w:sz w:val="24"/>
              </w:rPr>
            </w:pPr>
            <w:r>
              <w:rPr>
                <w:rFonts w:ascii="Arial" w:hAnsi="Arial" w:cs="Arial"/>
                <w:sz w:val="24"/>
              </w:rPr>
              <w:t>Performance and Implementation</w:t>
            </w:r>
          </w:p>
          <w:p w14:paraId="524A8124" w14:textId="3F73A82F" w:rsidR="00B34D8F" w:rsidRPr="00F112AE" w:rsidRDefault="00B1093A" w:rsidP="00B1093A">
            <w:pPr>
              <w:pStyle w:val="TableNormal1"/>
              <w:rPr>
                <w:rFonts w:ascii="Arial" w:hAnsi="Arial" w:cs="Arial"/>
                <w:sz w:val="24"/>
              </w:rPr>
            </w:pPr>
            <w:r w:rsidRPr="00B1093A">
              <w:rPr>
                <w:rFonts w:ascii="Arial" w:hAnsi="Arial" w:cs="Arial"/>
                <w:sz w:val="24"/>
              </w:rPr>
              <w:t>Gathering our data, narrative and insights together provides us with an evidence base that demonstrates how we are achieving our outcomes</w:t>
            </w:r>
          </w:p>
        </w:tc>
      </w:tr>
    </w:tbl>
    <w:p w14:paraId="677CD4D7" w14:textId="548EA768" w:rsidR="000B6AD3" w:rsidRDefault="000B6AD3" w:rsidP="00135869">
      <w:pPr>
        <w:spacing w:before="0" w:after="0"/>
      </w:pPr>
    </w:p>
    <w:p w14:paraId="30E902AB" w14:textId="13C32285" w:rsidR="000B6AD3" w:rsidRDefault="00B1093A" w:rsidP="00B453C4">
      <w:pPr>
        <w:pStyle w:val="Heading3"/>
      </w:pPr>
      <w:bookmarkStart w:id="3" w:name="_Toc136594559"/>
      <w:r w:rsidRPr="00B1093A">
        <w:t>Performance Framework: Building on success</w:t>
      </w:r>
      <w:bookmarkEnd w:id="3"/>
    </w:p>
    <w:p w14:paraId="2467F2FF" w14:textId="173CB34F" w:rsidR="00B1093A" w:rsidRDefault="00B1093A" w:rsidP="00B1093A">
      <w:bookmarkStart w:id="4" w:name="KeyInsight1"/>
      <w:bookmarkEnd w:id="4"/>
      <w:r>
        <w:t>The 2022/23 reporting year has seen policing meet the challenges of a society returning to normal following the COVID-19 pandemic. The flexibility in our performance framework approach allowed us to demonstrate the evolving</w:t>
      </w:r>
      <w:r w:rsidR="008D3C2A">
        <w:t xml:space="preserve"> challenges placed on policing.</w:t>
      </w:r>
    </w:p>
    <w:p w14:paraId="701CA577" w14:textId="77777777" w:rsidR="00B1093A" w:rsidRDefault="00B1093A" w:rsidP="00B1093A">
      <w:r>
        <w:t>The framework was able to evidence to the SPA Board and the public the complexity of increasing crimes such as sexual violence and fraud but also the reduction in acquisitive crimes. Out with traditional crime figures, Police Scotland illustrated;</w:t>
      </w:r>
    </w:p>
    <w:p w14:paraId="440E7210" w14:textId="3B69D457" w:rsidR="00B1093A" w:rsidRDefault="00B1093A" w:rsidP="00B1093A">
      <w:pPr>
        <w:pStyle w:val="Bullet"/>
      </w:pPr>
      <w:r>
        <w:lastRenderedPageBreak/>
        <w:t xml:space="preserve">The </w:t>
      </w:r>
      <w:r w:rsidRPr="00B1093A">
        <w:t>impact of the naloxone</w:t>
      </w:r>
      <w:r>
        <w:t xml:space="preserve"> project on Drug Related Deaths</w:t>
      </w:r>
    </w:p>
    <w:p w14:paraId="77878D32" w14:textId="1C8B812A" w:rsidR="00B1093A" w:rsidRDefault="00B1093A" w:rsidP="00B1093A">
      <w:pPr>
        <w:pStyle w:val="Bullet"/>
      </w:pPr>
      <w:r>
        <w:t xml:space="preserve">The </w:t>
      </w:r>
      <w:r w:rsidRPr="00B1093A">
        <w:t>many avenues of engagement we undertake with the public to inform us on local concerns</w:t>
      </w:r>
    </w:p>
    <w:p w14:paraId="5F20B0B6" w14:textId="1C4CF1AC" w:rsidR="00B1093A" w:rsidRDefault="00B1093A" w:rsidP="00B1093A">
      <w:pPr>
        <w:pStyle w:val="Bullet"/>
      </w:pPr>
      <w:r>
        <w:t xml:space="preserve">The </w:t>
      </w:r>
      <w:r w:rsidRPr="00B1093A">
        <w:t>demand and time spent at different incidents</w:t>
      </w:r>
    </w:p>
    <w:p w14:paraId="195CE2E6" w14:textId="67001C6B" w:rsidR="00B1093A" w:rsidRDefault="00B1093A" w:rsidP="00B1093A">
      <w:pPr>
        <w:pStyle w:val="Bullet"/>
      </w:pPr>
      <w:r>
        <w:t xml:space="preserve">Engagement </w:t>
      </w:r>
      <w:r w:rsidRPr="00B1093A">
        <w:t>with vulnerable road users to tackle road fatalities</w:t>
      </w:r>
    </w:p>
    <w:p w14:paraId="71D1BFBB" w14:textId="5C44269C" w:rsidR="00B1093A" w:rsidRDefault="00B1093A" w:rsidP="00B1093A">
      <w:pPr>
        <w:pStyle w:val="Bullet"/>
      </w:pPr>
      <w:r>
        <w:t xml:space="preserve">How </w:t>
      </w:r>
      <w:r w:rsidRPr="00B1093A">
        <w:t>we are working with partners on sharing learning, innovations and ski</w:t>
      </w:r>
      <w:r>
        <w:t>lls to improve cyber resilience</w:t>
      </w:r>
    </w:p>
    <w:p w14:paraId="0CDB9C64" w14:textId="2ADE6EF9" w:rsidR="00B1093A" w:rsidRDefault="00B1093A" w:rsidP="00B1093A">
      <w:r>
        <w:t>As we look forward to 2023/24 the demand placed on officers within our operating environment becomes more challenging. Following the announcement of the Scottish Budget for 2023/24 it has been recognised that the delivery of effective policing will be demanding with reduced officer numbers and a reduced overtime budget. Improvements to our technology, buildings and vehicles will also be challenging as we move forward into the</w:t>
      </w:r>
      <w:r w:rsidR="008D3C2A">
        <w:t xml:space="preserve"> tenth year of Police Scotland.</w:t>
      </w:r>
    </w:p>
    <w:p w14:paraId="30ADC9E9" w14:textId="77777777" w:rsidR="00B1093A" w:rsidRDefault="00B1093A" w:rsidP="00B1093A">
      <w:r>
        <w:t>This refreshed performance framework will continue to help the SPA Board and the public to understand the complexities of delivering an effective police service and ensure we are delivering performance in line with our organisational values. In addition we will seek to illustrate how we are evolving as a service and seek to face the challenges of modern policing by evidencing key strategies that we look to deliver over the forthcoming years.</w:t>
      </w:r>
    </w:p>
    <w:p w14:paraId="6BFC4CF0" w14:textId="77777777" w:rsidR="00B1093A" w:rsidRDefault="00B1093A" w:rsidP="00B1093A">
      <w:pPr>
        <w:pStyle w:val="Heading3"/>
      </w:pPr>
      <w:bookmarkStart w:id="5" w:name="_Toc136594560"/>
      <w:r w:rsidRPr="00B1093A">
        <w:t>Evidencing Strategic Framework: Strategies and Plans</w:t>
      </w:r>
      <w:bookmarkEnd w:id="5"/>
    </w:p>
    <w:p w14:paraId="325E74EE" w14:textId="77777777" w:rsidR="00CE44FB" w:rsidRDefault="00CE44FB" w:rsidP="00CE44FB">
      <w:r>
        <w:t>Strategic planning arrangements for policing in Scotland are set out in the Police Fire and Reform (Scotland) Act 2012. Police Scotland's Strategic Planning Framework sets out how the service aligns our strategies and statutory and strategic plans with the direction set by the Scottish Government, including the Vision for Justice, and our shared strategic outcomes and objectives set out in the Joint Strategy for Policing (2023), Policing for a Safe, Protected and Resilient Scotland. This approach has evolved with the service, and ensures that all planning and supporting activities are directly aligned to, and support the delivery of, the strategic outcomes and objectives. This includes the Annual Police Plan.</w:t>
      </w:r>
    </w:p>
    <w:p w14:paraId="6CB8A9F2" w14:textId="77777777" w:rsidR="00CE44FB" w:rsidRDefault="00CE44FB" w:rsidP="00CE44FB">
      <w:r>
        <w:t>Our outcomes focused Performance Framework is linked to our strategies and plans and describes how we will monitor and measure progress on our priorities for policing and strategic outcomes. This Performance Framework is developed alongside the Annual Police Plan.</w:t>
      </w:r>
    </w:p>
    <w:p w14:paraId="28BF32AE" w14:textId="3E138C00" w:rsidR="00CE44FB" w:rsidRDefault="00CE44FB" w:rsidP="00CE44FB">
      <w:r>
        <w:t xml:space="preserve">Our Performance Framework reflects a renewed focus on Policing Together and Violence </w:t>
      </w:r>
      <w:proofErr w:type="gramStart"/>
      <w:r>
        <w:t>Against</w:t>
      </w:r>
      <w:proofErr w:type="gramEnd"/>
      <w:r>
        <w:t xml:space="preserve"> Women and Girls (VAWG). Development work is ongoing to progress and align new measures and insights in response to implementing strategies and achieving positive impacts and outcomes. This development will continue over the performance year. The measures aligned to the strategies are longer term focussed rather than reflecting the ongoing performance of the day to day operational challenges we face. We will continue to incorporate our progress on the strategic plans through our performance reporting cycle. All Police Scotland’s strategies can be found through the following link </w:t>
      </w:r>
      <w:hyperlink r:id="rId12" w:history="1">
        <w:r w:rsidRPr="00CE44FB">
          <w:rPr>
            <w:rStyle w:val="Hyperlink"/>
          </w:rPr>
          <w:t>Strategic Planning - Police Scotland</w:t>
        </w:r>
      </w:hyperlink>
      <w:r>
        <w:t>.</w:t>
      </w:r>
    </w:p>
    <w:p w14:paraId="6652AE75" w14:textId="77777777" w:rsidR="00CE44FB" w:rsidRDefault="00CE44FB" w:rsidP="00CE44FB">
      <w:pPr>
        <w:pStyle w:val="Heading3"/>
      </w:pPr>
      <w:bookmarkStart w:id="6" w:name="_Toc136594561"/>
      <w:r w:rsidRPr="00CE44FB">
        <w:t>Evidencing Strategic Framework: Policing Together</w:t>
      </w:r>
      <w:bookmarkEnd w:id="6"/>
    </w:p>
    <w:p w14:paraId="43CA9A8D" w14:textId="77777777" w:rsidR="00CE44FB" w:rsidRDefault="00CE44FB" w:rsidP="00CE44FB">
      <w:r>
        <w:t>The Scottish Police Authority and Police Scotland are committed to achieving and promoting an organisational culture where people are treated with dignity and in line with our core values of integrity, fairness, respect and Human Rights.</w:t>
      </w:r>
    </w:p>
    <w:p w14:paraId="36B321DF" w14:textId="77777777" w:rsidR="00CE44FB" w:rsidRDefault="00CE44FB" w:rsidP="00CE44FB">
      <w:r>
        <w:t>We have listened to our communities, including our own officers and staff, and seek to meet the challenges of eradicating discriminatory behaviour from our organisation. Our Policing Together strategy outlines the action we are taking to champion equality and inclusion so that we tackle discrimination and become a Service where every officer and member of staff can flourish and thrive within. The following diagram outlines the philosophy of policing together and what strategic steps we are developing to achieve better outcomes.</w:t>
      </w:r>
    </w:p>
    <w:p w14:paraId="7BDBA728" w14:textId="77777777" w:rsidR="00CE44FB" w:rsidRDefault="00CE44FB" w:rsidP="00CE44FB">
      <w:r w:rsidRPr="00B769CF">
        <w:rPr>
          <w:noProof/>
          <w:lang w:eastAsia="en-GB"/>
        </w:rPr>
        <w:drawing>
          <wp:inline distT="0" distB="0" distL="0" distR="0" wp14:anchorId="6B05C57E" wp14:editId="5C9283EB">
            <wp:extent cx="6188710" cy="3689254"/>
            <wp:effectExtent l="0" t="0" r="2540" b="6985"/>
            <wp:docPr id="10" name="Picture 10" descr="The diagram shows the various strands of our cohesive philosophy of Policing together (2nd row in light blue). The top row in gold shows the strands of our Societal Outcomes. These being Policing outcomes; Inclusion &amp; Progression; Organisational Performance; Safer &amp; Fairer Communities; Public Trust &amp; Legitimacy; Procedural Justice; Positive Culture; and EDI outcomes. The third row in red shows the strands of our strategic approaches. These being EDI; VAWG; Anti-Racist Service; PSD Preventions; Community Engagement; Human Rights Framework; Your Leadership Matters; People; and SETM.  The fourth row in purple shows the strands of our core principles. These being Living our Values; Moral Imperative; Operational Necessity; and Policing Purpose." title="Policing Together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3689254"/>
                    </a:xfrm>
                    <a:prstGeom prst="rect">
                      <a:avLst/>
                    </a:prstGeom>
                    <a:noFill/>
                    <a:ln>
                      <a:noFill/>
                    </a:ln>
                  </pic:spPr>
                </pic:pic>
              </a:graphicData>
            </a:graphic>
          </wp:inline>
        </w:drawing>
      </w:r>
    </w:p>
    <w:p w14:paraId="439B1F40" w14:textId="77777777" w:rsidR="00CE44FB" w:rsidRDefault="00CE44FB" w:rsidP="00CE44FB">
      <w:r w:rsidRPr="00CE44FB">
        <w:t>Police Scotland have aligned a suite of measures from these strategic areas that will best evidence our commitment to improving policing culture. Mainstreaming these measures into quarterly performance reporting will ensure that the SPA Board, public and communities receive an assurance of progress against these outcomes, and represents a clear commitment on behalf of the organisation in achieving an organisational culture that reflects our purpose, focus and values. Those measures are:-</w:t>
      </w:r>
    </w:p>
    <w:tbl>
      <w:tblPr>
        <w:tblStyle w:val="TableGrid5"/>
        <w:tblW w:w="9865" w:type="dxa"/>
        <w:tblLook w:val="04A0" w:firstRow="1" w:lastRow="0" w:firstColumn="1" w:lastColumn="0" w:noHBand="0" w:noVBand="1"/>
        <w:tblCaption w:val="Measures Aligned to Strategic Areas"/>
        <w:tblDescription w:val="This table is broken down into three columns. The first column describes the source of measures from various strategic areas. The second column notes what the measure is. The third column highlights what type of measure they all are."/>
      </w:tblPr>
      <w:tblGrid>
        <w:gridCol w:w="1701"/>
        <w:gridCol w:w="6463"/>
        <w:gridCol w:w="1701"/>
      </w:tblGrid>
      <w:tr w:rsidR="00CE44FB" w:rsidRPr="004F1401" w14:paraId="7C8C0B62" w14:textId="77777777" w:rsidTr="00DC27CE">
        <w:trPr>
          <w:trHeight w:val="567"/>
          <w:tblHeader/>
        </w:trPr>
        <w:tc>
          <w:tcPr>
            <w:tcW w:w="1701" w:type="dxa"/>
            <w:shd w:val="clear" w:color="auto" w:fill="9BC2E6"/>
            <w:vAlign w:val="center"/>
          </w:tcPr>
          <w:p w14:paraId="137E1A3D" w14:textId="3ED47EA2" w:rsidR="00CE44FB" w:rsidRPr="004F1401" w:rsidRDefault="00EB2091" w:rsidP="00EB2091">
            <w:pPr>
              <w:pStyle w:val="TableNormal1"/>
            </w:pPr>
            <w:r w:rsidRPr="00EB2091">
              <w:t>Measure Source</w:t>
            </w:r>
          </w:p>
        </w:tc>
        <w:tc>
          <w:tcPr>
            <w:tcW w:w="6463" w:type="dxa"/>
            <w:shd w:val="clear" w:color="auto" w:fill="9BC2E6"/>
            <w:vAlign w:val="center"/>
          </w:tcPr>
          <w:p w14:paraId="30316B11" w14:textId="589A3D5E" w:rsidR="00CE44FB" w:rsidRDefault="00EB2091" w:rsidP="00CE44FB">
            <w:pPr>
              <w:pStyle w:val="TableNormal1"/>
            </w:pPr>
            <w:r w:rsidRPr="00EB2091">
              <w:t>Measure</w:t>
            </w:r>
          </w:p>
        </w:tc>
        <w:tc>
          <w:tcPr>
            <w:tcW w:w="1701" w:type="dxa"/>
            <w:shd w:val="clear" w:color="auto" w:fill="9BC2E6"/>
            <w:vAlign w:val="center"/>
          </w:tcPr>
          <w:p w14:paraId="67C1454A" w14:textId="668140AE" w:rsidR="00CE44FB" w:rsidRPr="004F1401" w:rsidRDefault="00EB2091" w:rsidP="00EB2091">
            <w:pPr>
              <w:pStyle w:val="TableNormal1"/>
            </w:pPr>
            <w:r w:rsidRPr="00EB2091">
              <w:t>Type of Measure</w:t>
            </w:r>
          </w:p>
        </w:tc>
      </w:tr>
      <w:tr w:rsidR="00EB2091" w:rsidRPr="004F1401" w14:paraId="6734163D" w14:textId="77777777" w:rsidTr="00DC27CE">
        <w:trPr>
          <w:trHeight w:val="567"/>
        </w:trPr>
        <w:tc>
          <w:tcPr>
            <w:tcW w:w="1701" w:type="dxa"/>
            <w:shd w:val="clear" w:color="auto" w:fill="auto"/>
            <w:vAlign w:val="center"/>
          </w:tcPr>
          <w:p w14:paraId="239DB733" w14:textId="133A82AC" w:rsidR="00EB2091" w:rsidRPr="004F1401" w:rsidRDefault="00EB2091" w:rsidP="00EB2091">
            <w:r>
              <w:t>EDI</w:t>
            </w:r>
          </w:p>
        </w:tc>
        <w:tc>
          <w:tcPr>
            <w:tcW w:w="6463" w:type="dxa"/>
            <w:shd w:val="clear" w:color="auto" w:fill="auto"/>
            <w:vAlign w:val="center"/>
          </w:tcPr>
          <w:p w14:paraId="5E98B304" w14:textId="46B3AA4B" w:rsidR="00EB2091" w:rsidRDefault="00EB2091" w:rsidP="00EB2091">
            <w:r>
              <w:t>Evaluate success of the launch of EDI Training programme</w:t>
            </w:r>
          </w:p>
        </w:tc>
        <w:tc>
          <w:tcPr>
            <w:tcW w:w="1701" w:type="dxa"/>
            <w:shd w:val="clear" w:color="auto" w:fill="5B9BD5"/>
            <w:vAlign w:val="center"/>
          </w:tcPr>
          <w:p w14:paraId="7489D818" w14:textId="708DC871" w:rsidR="00EB2091" w:rsidRPr="00EB2091" w:rsidRDefault="00EB2091" w:rsidP="00EB2091">
            <w:pPr>
              <w:rPr>
                <w:color w:val="FFFFFF" w:themeColor="background1"/>
              </w:rPr>
            </w:pPr>
            <w:r w:rsidRPr="00EB2091">
              <w:rPr>
                <w:color w:val="FFFFFF" w:themeColor="background1"/>
              </w:rPr>
              <w:t>Performance Task</w:t>
            </w:r>
          </w:p>
        </w:tc>
      </w:tr>
      <w:tr w:rsidR="00EB2091" w:rsidRPr="004F1401" w14:paraId="7389B7FF" w14:textId="77777777" w:rsidTr="00DC27CE">
        <w:trPr>
          <w:trHeight w:val="567"/>
        </w:trPr>
        <w:tc>
          <w:tcPr>
            <w:tcW w:w="1701" w:type="dxa"/>
            <w:shd w:val="clear" w:color="auto" w:fill="auto"/>
            <w:vAlign w:val="center"/>
          </w:tcPr>
          <w:p w14:paraId="58512D8E" w14:textId="7598E6B8" w:rsidR="00EB2091" w:rsidRPr="004F1401" w:rsidRDefault="00EB2091" w:rsidP="00EB2091">
            <w:r>
              <w:t>EDI</w:t>
            </w:r>
          </w:p>
        </w:tc>
        <w:tc>
          <w:tcPr>
            <w:tcW w:w="6463" w:type="dxa"/>
            <w:shd w:val="clear" w:color="auto" w:fill="auto"/>
            <w:vAlign w:val="center"/>
          </w:tcPr>
          <w:p w14:paraId="3D4D915A" w14:textId="41A71036" w:rsidR="00EB2091" w:rsidRDefault="00EB2091" w:rsidP="00EB2091">
            <w:r w:rsidRPr="00EB2091">
              <w:t>Track completion rates and assessment results of EDI e-learning package</w:t>
            </w:r>
          </w:p>
        </w:tc>
        <w:tc>
          <w:tcPr>
            <w:tcW w:w="1701" w:type="dxa"/>
            <w:shd w:val="clear" w:color="auto" w:fill="FFFF00"/>
            <w:vAlign w:val="center"/>
          </w:tcPr>
          <w:p w14:paraId="63CE11B2" w14:textId="5CC85FDF" w:rsidR="00EB2091" w:rsidRPr="004F1401" w:rsidRDefault="00EB2091" w:rsidP="00EB2091">
            <w:r>
              <w:t>Developing Measure</w:t>
            </w:r>
          </w:p>
        </w:tc>
      </w:tr>
      <w:tr w:rsidR="00EB2091" w:rsidRPr="004F1401" w14:paraId="293BE03E" w14:textId="77777777" w:rsidTr="00DC27CE">
        <w:trPr>
          <w:trHeight w:val="567"/>
        </w:trPr>
        <w:tc>
          <w:tcPr>
            <w:tcW w:w="1701" w:type="dxa"/>
            <w:shd w:val="clear" w:color="auto" w:fill="auto"/>
            <w:vAlign w:val="center"/>
          </w:tcPr>
          <w:p w14:paraId="0DD80FF1" w14:textId="415A77C6" w:rsidR="00EB2091" w:rsidRPr="004F1401" w:rsidRDefault="00EB2091" w:rsidP="00EB2091">
            <w:r>
              <w:t>VAWG</w:t>
            </w:r>
          </w:p>
        </w:tc>
        <w:tc>
          <w:tcPr>
            <w:tcW w:w="6463" w:type="dxa"/>
            <w:shd w:val="clear" w:color="auto" w:fill="auto"/>
            <w:vAlign w:val="center"/>
          </w:tcPr>
          <w:p w14:paraId="34E839D6" w14:textId="08FA90C1" w:rsidR="00EB2091" w:rsidRDefault="00EB2091" w:rsidP="00EB2091">
            <w:r>
              <w:t>Reduction of fear and increase in confidence of women and girls</w:t>
            </w:r>
          </w:p>
        </w:tc>
        <w:tc>
          <w:tcPr>
            <w:tcW w:w="1701" w:type="dxa"/>
            <w:shd w:val="clear" w:color="auto" w:fill="5B9BD5"/>
            <w:vAlign w:val="center"/>
          </w:tcPr>
          <w:p w14:paraId="4BFFA3CD" w14:textId="0B79C42C" w:rsidR="00EB2091" w:rsidRPr="004F1401" w:rsidRDefault="00EB2091" w:rsidP="00EB2091">
            <w:r w:rsidRPr="00EB2091">
              <w:rPr>
                <w:color w:val="FFFFFF" w:themeColor="background1"/>
              </w:rPr>
              <w:t>Performance Task</w:t>
            </w:r>
          </w:p>
        </w:tc>
      </w:tr>
      <w:tr w:rsidR="00EB2091" w:rsidRPr="004F1401" w14:paraId="57E7A4E6" w14:textId="77777777" w:rsidTr="00DC27CE">
        <w:trPr>
          <w:trHeight w:val="567"/>
        </w:trPr>
        <w:tc>
          <w:tcPr>
            <w:tcW w:w="1701" w:type="dxa"/>
            <w:shd w:val="clear" w:color="auto" w:fill="auto"/>
            <w:vAlign w:val="center"/>
          </w:tcPr>
          <w:p w14:paraId="166727DF" w14:textId="46B1C6C3" w:rsidR="00EB2091" w:rsidRPr="004F1401" w:rsidRDefault="00EB2091" w:rsidP="00EB2091">
            <w:r>
              <w:t>VAWG</w:t>
            </w:r>
          </w:p>
        </w:tc>
        <w:tc>
          <w:tcPr>
            <w:tcW w:w="6463" w:type="dxa"/>
            <w:shd w:val="clear" w:color="auto" w:fill="auto"/>
            <w:vAlign w:val="center"/>
          </w:tcPr>
          <w:p w14:paraId="0E715747" w14:textId="0F8FE853" w:rsidR="00EB2091" w:rsidRDefault="00EB2091" w:rsidP="00EB2091">
            <w:r>
              <w:t>Progress via current reporting – enhanced vetting procedures</w:t>
            </w:r>
          </w:p>
        </w:tc>
        <w:tc>
          <w:tcPr>
            <w:tcW w:w="1701" w:type="dxa"/>
            <w:shd w:val="clear" w:color="auto" w:fill="5B9BD5"/>
            <w:vAlign w:val="center"/>
          </w:tcPr>
          <w:p w14:paraId="2D2DFA4A" w14:textId="59678740" w:rsidR="00EB2091" w:rsidRPr="004F1401" w:rsidRDefault="00EB2091" w:rsidP="00EB2091">
            <w:r w:rsidRPr="00EB2091">
              <w:rPr>
                <w:color w:val="FFFFFF" w:themeColor="background1"/>
              </w:rPr>
              <w:t>Performance Task</w:t>
            </w:r>
          </w:p>
        </w:tc>
      </w:tr>
      <w:tr w:rsidR="00EB2091" w:rsidRPr="004F1401" w14:paraId="66CC3D8E" w14:textId="77777777" w:rsidTr="00DC27CE">
        <w:trPr>
          <w:trHeight w:val="567"/>
        </w:trPr>
        <w:tc>
          <w:tcPr>
            <w:tcW w:w="1701" w:type="dxa"/>
            <w:shd w:val="clear" w:color="auto" w:fill="auto"/>
            <w:vAlign w:val="center"/>
          </w:tcPr>
          <w:p w14:paraId="6176C1BE" w14:textId="2D230CE5" w:rsidR="00EB2091" w:rsidRPr="004F1401" w:rsidRDefault="00EB2091" w:rsidP="00EB2091">
            <w:r>
              <w:t>VAWG</w:t>
            </w:r>
          </w:p>
        </w:tc>
        <w:tc>
          <w:tcPr>
            <w:tcW w:w="6463" w:type="dxa"/>
            <w:shd w:val="clear" w:color="auto" w:fill="auto"/>
            <w:vAlign w:val="center"/>
          </w:tcPr>
          <w:p w14:paraId="23F37B67" w14:textId="1ED07213" w:rsidR="00EB2091" w:rsidRDefault="00EB2091" w:rsidP="00EB2091">
            <w:r>
              <w:t>Colleague Survey - VAWG</w:t>
            </w:r>
          </w:p>
        </w:tc>
        <w:tc>
          <w:tcPr>
            <w:tcW w:w="1701" w:type="dxa"/>
            <w:shd w:val="clear" w:color="auto" w:fill="5B9BD5"/>
            <w:vAlign w:val="center"/>
          </w:tcPr>
          <w:p w14:paraId="4ED1EF0A" w14:textId="73BC9616" w:rsidR="00EB2091" w:rsidRPr="004F1401" w:rsidRDefault="00EB2091" w:rsidP="00EB2091">
            <w:r w:rsidRPr="00EB2091">
              <w:rPr>
                <w:color w:val="FFFFFF" w:themeColor="background1"/>
              </w:rPr>
              <w:t>Performance Task</w:t>
            </w:r>
          </w:p>
        </w:tc>
      </w:tr>
      <w:tr w:rsidR="00EB2091" w:rsidRPr="004F1401" w14:paraId="41DF2CCD" w14:textId="77777777" w:rsidTr="00DC27CE">
        <w:trPr>
          <w:trHeight w:val="567"/>
        </w:trPr>
        <w:tc>
          <w:tcPr>
            <w:tcW w:w="1701" w:type="dxa"/>
            <w:shd w:val="clear" w:color="auto" w:fill="auto"/>
            <w:vAlign w:val="center"/>
          </w:tcPr>
          <w:p w14:paraId="3DC91C9D" w14:textId="34B26FCE" w:rsidR="00EB2091" w:rsidRPr="004F1401" w:rsidRDefault="00EB2091" w:rsidP="00EB2091">
            <w:r>
              <w:t>VAWG</w:t>
            </w:r>
          </w:p>
        </w:tc>
        <w:tc>
          <w:tcPr>
            <w:tcW w:w="6463" w:type="dxa"/>
            <w:shd w:val="clear" w:color="auto" w:fill="auto"/>
            <w:vAlign w:val="center"/>
          </w:tcPr>
          <w:p w14:paraId="675B93B1" w14:textId="3DB5060A" w:rsidR="00EB2091" w:rsidRDefault="00EB2091" w:rsidP="00EB2091">
            <w:r>
              <w:t>Colleague Survey – misogynistic behaviour</w:t>
            </w:r>
          </w:p>
        </w:tc>
        <w:tc>
          <w:tcPr>
            <w:tcW w:w="1701" w:type="dxa"/>
            <w:shd w:val="clear" w:color="auto" w:fill="5B9BD5"/>
            <w:vAlign w:val="center"/>
          </w:tcPr>
          <w:p w14:paraId="3F3DD347" w14:textId="24D6C327" w:rsidR="00EB2091" w:rsidRPr="004F1401" w:rsidRDefault="00EB2091" w:rsidP="00EB2091">
            <w:r w:rsidRPr="00EB2091">
              <w:rPr>
                <w:color w:val="FFFFFF" w:themeColor="background1"/>
              </w:rPr>
              <w:t>Performance Task</w:t>
            </w:r>
          </w:p>
        </w:tc>
      </w:tr>
      <w:tr w:rsidR="00EB2091" w:rsidRPr="004F1401" w14:paraId="5638CD50" w14:textId="77777777" w:rsidTr="00DC27CE">
        <w:trPr>
          <w:trHeight w:val="567"/>
        </w:trPr>
        <w:tc>
          <w:tcPr>
            <w:tcW w:w="1701" w:type="dxa"/>
            <w:shd w:val="clear" w:color="auto" w:fill="auto"/>
            <w:vAlign w:val="center"/>
          </w:tcPr>
          <w:p w14:paraId="16FA182E" w14:textId="5AD42230" w:rsidR="00EB2091" w:rsidRPr="004F1401" w:rsidRDefault="00EB2091" w:rsidP="00EB2091">
            <w:r>
              <w:t>Anti-Racist Service</w:t>
            </w:r>
          </w:p>
        </w:tc>
        <w:tc>
          <w:tcPr>
            <w:tcW w:w="6463" w:type="dxa"/>
            <w:shd w:val="clear" w:color="auto" w:fill="auto"/>
            <w:vAlign w:val="center"/>
          </w:tcPr>
          <w:p w14:paraId="137E53C9" w14:textId="173076D0" w:rsidR="00EB2091" w:rsidRDefault="00EB2091" w:rsidP="00EB2091">
            <w:r w:rsidRPr="005706E3">
              <w:t>Update when race commitment signed on what this will mean for Police Scotland</w:t>
            </w:r>
          </w:p>
        </w:tc>
        <w:tc>
          <w:tcPr>
            <w:tcW w:w="1701" w:type="dxa"/>
            <w:shd w:val="clear" w:color="auto" w:fill="5B9BD5"/>
            <w:vAlign w:val="center"/>
          </w:tcPr>
          <w:p w14:paraId="70610CE6" w14:textId="2D75FF2B" w:rsidR="00EB2091" w:rsidRPr="004F1401" w:rsidRDefault="00EB2091" w:rsidP="00EB2091">
            <w:r w:rsidRPr="00EB2091">
              <w:rPr>
                <w:color w:val="FFFFFF" w:themeColor="background1"/>
              </w:rPr>
              <w:t>Performance Task</w:t>
            </w:r>
          </w:p>
        </w:tc>
      </w:tr>
      <w:tr w:rsidR="00EB2091" w:rsidRPr="004F1401" w14:paraId="2CC31317" w14:textId="77777777" w:rsidTr="00DC27CE">
        <w:trPr>
          <w:trHeight w:val="567"/>
        </w:trPr>
        <w:tc>
          <w:tcPr>
            <w:tcW w:w="1701" w:type="dxa"/>
            <w:shd w:val="clear" w:color="auto" w:fill="auto"/>
            <w:vAlign w:val="center"/>
          </w:tcPr>
          <w:p w14:paraId="3470348D" w14:textId="394AC834" w:rsidR="00EB2091" w:rsidRPr="004F1401" w:rsidRDefault="00EB2091" w:rsidP="00EB2091">
            <w:r>
              <w:t>Anti-Racist Service</w:t>
            </w:r>
          </w:p>
        </w:tc>
        <w:tc>
          <w:tcPr>
            <w:tcW w:w="6463" w:type="dxa"/>
            <w:shd w:val="clear" w:color="auto" w:fill="auto"/>
            <w:vAlign w:val="center"/>
          </w:tcPr>
          <w:p w14:paraId="4F9CD505" w14:textId="04EF470A" w:rsidR="00EB2091" w:rsidRDefault="00EB2091" w:rsidP="00EB2091">
            <w:r w:rsidRPr="005706E3">
              <w:t>Feedback from community members/elected officials/Scottish Police Authority on why anti-racist commitment is important</w:t>
            </w:r>
          </w:p>
        </w:tc>
        <w:tc>
          <w:tcPr>
            <w:tcW w:w="1701" w:type="dxa"/>
            <w:shd w:val="clear" w:color="auto" w:fill="5B9BD5"/>
            <w:vAlign w:val="center"/>
          </w:tcPr>
          <w:p w14:paraId="4EA50BD0" w14:textId="22CAEC5D" w:rsidR="00EB2091" w:rsidRPr="004F1401" w:rsidRDefault="00EB2091" w:rsidP="00EB2091">
            <w:r w:rsidRPr="00EB2091">
              <w:rPr>
                <w:color w:val="FFFFFF" w:themeColor="background1"/>
              </w:rPr>
              <w:t>Performance Task</w:t>
            </w:r>
          </w:p>
        </w:tc>
      </w:tr>
      <w:tr w:rsidR="00EB2091" w:rsidRPr="004F1401" w14:paraId="5ECBB7C8" w14:textId="77777777" w:rsidTr="00DC27CE">
        <w:trPr>
          <w:trHeight w:val="567"/>
        </w:trPr>
        <w:tc>
          <w:tcPr>
            <w:tcW w:w="1701" w:type="dxa"/>
            <w:shd w:val="clear" w:color="auto" w:fill="auto"/>
            <w:vAlign w:val="center"/>
          </w:tcPr>
          <w:p w14:paraId="1DD53C1D" w14:textId="440F0032" w:rsidR="00EB2091" w:rsidRPr="004F1401" w:rsidRDefault="00EB2091" w:rsidP="00EB2091">
            <w:r>
              <w:t>PSD Preventions</w:t>
            </w:r>
          </w:p>
        </w:tc>
        <w:tc>
          <w:tcPr>
            <w:tcW w:w="6463" w:type="dxa"/>
            <w:shd w:val="clear" w:color="auto" w:fill="auto"/>
            <w:vAlign w:val="center"/>
          </w:tcPr>
          <w:p w14:paraId="186FE606" w14:textId="003AF836" w:rsidR="00EB2091" w:rsidRDefault="00EB2091" w:rsidP="00EB2091">
            <w:r w:rsidRPr="005706E3">
              <w:t>Assurance and evidence of compliance (where policies do not contain unconscious bias)</w:t>
            </w:r>
          </w:p>
        </w:tc>
        <w:tc>
          <w:tcPr>
            <w:tcW w:w="1701" w:type="dxa"/>
            <w:shd w:val="clear" w:color="auto" w:fill="5B9BD5"/>
            <w:vAlign w:val="center"/>
          </w:tcPr>
          <w:p w14:paraId="17D84495" w14:textId="126979E8" w:rsidR="00EB2091" w:rsidRPr="004F1401" w:rsidRDefault="00EB2091" w:rsidP="00EB2091">
            <w:r w:rsidRPr="00EB2091">
              <w:rPr>
                <w:color w:val="FFFFFF" w:themeColor="background1"/>
              </w:rPr>
              <w:t>Performance Task</w:t>
            </w:r>
          </w:p>
        </w:tc>
      </w:tr>
      <w:tr w:rsidR="00EB2091" w:rsidRPr="004F1401" w14:paraId="2BEED2EA" w14:textId="77777777" w:rsidTr="00DC27CE">
        <w:trPr>
          <w:trHeight w:val="567"/>
        </w:trPr>
        <w:tc>
          <w:tcPr>
            <w:tcW w:w="1701" w:type="dxa"/>
            <w:shd w:val="clear" w:color="auto" w:fill="auto"/>
            <w:vAlign w:val="center"/>
          </w:tcPr>
          <w:p w14:paraId="73F8ED6B" w14:textId="0E874799" w:rsidR="00EB2091" w:rsidRPr="004F1401" w:rsidRDefault="00EB2091" w:rsidP="00EB2091">
            <w:r>
              <w:t>PSD Preventions</w:t>
            </w:r>
          </w:p>
        </w:tc>
        <w:tc>
          <w:tcPr>
            <w:tcW w:w="6463" w:type="dxa"/>
            <w:shd w:val="clear" w:color="auto" w:fill="auto"/>
            <w:vAlign w:val="center"/>
          </w:tcPr>
          <w:p w14:paraId="2FB92346" w14:textId="7150E1E4" w:rsidR="00EB2091" w:rsidRDefault="00EB2091" w:rsidP="00EB2091">
            <w:r w:rsidRPr="005706E3">
              <w:t xml:space="preserve">Assessments of the quality of policies and </w:t>
            </w:r>
            <w:proofErr w:type="spellStart"/>
            <w:r w:rsidRPr="005706E3">
              <w:t>EqHRIAs</w:t>
            </w:r>
            <w:proofErr w:type="spellEnd"/>
            <w:r w:rsidRPr="005706E3">
              <w:t xml:space="preserve"> reviewed, including addressing unconscious bias where it is found so that published documents are free from bias</w:t>
            </w:r>
          </w:p>
        </w:tc>
        <w:tc>
          <w:tcPr>
            <w:tcW w:w="1701" w:type="dxa"/>
            <w:shd w:val="clear" w:color="auto" w:fill="5B9BD5"/>
            <w:vAlign w:val="center"/>
          </w:tcPr>
          <w:p w14:paraId="6C8B0294" w14:textId="73767A04" w:rsidR="00EB2091" w:rsidRPr="004F1401" w:rsidRDefault="00EB2091" w:rsidP="00EB2091">
            <w:r w:rsidRPr="00EB2091">
              <w:rPr>
                <w:color w:val="FFFFFF" w:themeColor="background1"/>
              </w:rPr>
              <w:t>Performance Task</w:t>
            </w:r>
          </w:p>
        </w:tc>
      </w:tr>
      <w:tr w:rsidR="00EB2091" w:rsidRPr="004F1401" w14:paraId="74136DAA" w14:textId="77777777" w:rsidTr="00DC27CE">
        <w:trPr>
          <w:trHeight w:val="567"/>
        </w:trPr>
        <w:tc>
          <w:tcPr>
            <w:tcW w:w="1701" w:type="dxa"/>
            <w:shd w:val="clear" w:color="auto" w:fill="auto"/>
            <w:vAlign w:val="center"/>
          </w:tcPr>
          <w:p w14:paraId="18C0B1E3" w14:textId="76D26C5B" w:rsidR="00EB2091" w:rsidRPr="004F1401" w:rsidRDefault="00EB2091" w:rsidP="00EB2091">
            <w:r>
              <w:t>PSD Preventions</w:t>
            </w:r>
          </w:p>
        </w:tc>
        <w:tc>
          <w:tcPr>
            <w:tcW w:w="6463" w:type="dxa"/>
            <w:shd w:val="clear" w:color="auto" w:fill="auto"/>
            <w:vAlign w:val="center"/>
          </w:tcPr>
          <w:p w14:paraId="337513A1" w14:textId="46F6E376" w:rsidR="00EB2091" w:rsidRDefault="00EB2091" w:rsidP="00EB2091">
            <w:r w:rsidRPr="005706E3">
              <w:t>Evaluation on Continuous Professional Development (CPD) - How to be an Ally; Inclusion starts with I; and Unconscious Bias training packages</w:t>
            </w:r>
          </w:p>
        </w:tc>
        <w:tc>
          <w:tcPr>
            <w:tcW w:w="1701" w:type="dxa"/>
            <w:shd w:val="clear" w:color="auto" w:fill="5B9BD5"/>
            <w:vAlign w:val="center"/>
          </w:tcPr>
          <w:p w14:paraId="2D7EC9E0" w14:textId="17F472F7" w:rsidR="00EB2091" w:rsidRPr="004F1401" w:rsidRDefault="00EB2091" w:rsidP="00EB2091">
            <w:r w:rsidRPr="00EB2091">
              <w:rPr>
                <w:color w:val="FFFFFF" w:themeColor="background1"/>
              </w:rPr>
              <w:t>Performance Task</w:t>
            </w:r>
          </w:p>
        </w:tc>
      </w:tr>
      <w:tr w:rsidR="00EB2091" w:rsidRPr="004F1401" w14:paraId="46736DD4" w14:textId="77777777" w:rsidTr="00DC27CE">
        <w:trPr>
          <w:trHeight w:val="567"/>
        </w:trPr>
        <w:tc>
          <w:tcPr>
            <w:tcW w:w="1701" w:type="dxa"/>
            <w:shd w:val="clear" w:color="auto" w:fill="auto"/>
            <w:vAlign w:val="center"/>
          </w:tcPr>
          <w:p w14:paraId="1F5C7235" w14:textId="763EE8A7" w:rsidR="00EB2091" w:rsidRPr="004F1401" w:rsidRDefault="00EB2091" w:rsidP="00EB2091">
            <w:r>
              <w:t>Community Engagement</w:t>
            </w:r>
          </w:p>
        </w:tc>
        <w:tc>
          <w:tcPr>
            <w:tcW w:w="6463" w:type="dxa"/>
            <w:shd w:val="clear" w:color="auto" w:fill="auto"/>
            <w:vAlign w:val="center"/>
          </w:tcPr>
          <w:p w14:paraId="389618EC" w14:textId="62911D7C" w:rsidR="00EB2091" w:rsidRDefault="00EB2091" w:rsidP="00EB2091">
            <w:r w:rsidRPr="005706E3">
              <w:t>Survivor engagement and acting on insights - women with lived experiences re police investigations</w:t>
            </w:r>
          </w:p>
        </w:tc>
        <w:tc>
          <w:tcPr>
            <w:tcW w:w="1701" w:type="dxa"/>
            <w:shd w:val="clear" w:color="auto" w:fill="5B9BD5"/>
            <w:vAlign w:val="center"/>
          </w:tcPr>
          <w:p w14:paraId="7146DC04" w14:textId="061B3041" w:rsidR="00EB2091" w:rsidRPr="004F1401" w:rsidRDefault="00EB2091" w:rsidP="00EB2091">
            <w:r w:rsidRPr="00EB2091">
              <w:rPr>
                <w:color w:val="FFFFFF" w:themeColor="background1"/>
              </w:rPr>
              <w:t>Performance Task</w:t>
            </w:r>
          </w:p>
        </w:tc>
      </w:tr>
      <w:tr w:rsidR="00EB2091" w:rsidRPr="004F1401" w14:paraId="44913EFF" w14:textId="77777777" w:rsidTr="00DC27CE">
        <w:trPr>
          <w:trHeight w:val="567"/>
        </w:trPr>
        <w:tc>
          <w:tcPr>
            <w:tcW w:w="1701" w:type="dxa"/>
            <w:shd w:val="clear" w:color="auto" w:fill="auto"/>
            <w:vAlign w:val="center"/>
          </w:tcPr>
          <w:p w14:paraId="2FEBCDCB" w14:textId="66703458" w:rsidR="00EB2091" w:rsidRPr="004F1401" w:rsidRDefault="00EB2091" w:rsidP="00EB2091">
            <w:r>
              <w:t>Community Engagement</w:t>
            </w:r>
          </w:p>
        </w:tc>
        <w:tc>
          <w:tcPr>
            <w:tcW w:w="6463" w:type="dxa"/>
            <w:shd w:val="clear" w:color="auto" w:fill="auto"/>
            <w:vAlign w:val="center"/>
          </w:tcPr>
          <w:p w14:paraId="0442AC88" w14:textId="7424FAA8" w:rsidR="00EB2091" w:rsidRDefault="00EB2091" w:rsidP="00EB2091">
            <w:r w:rsidRPr="005706E3">
              <w:t>Engagement insights from continued work with key stakeholders and survivors.- safety of women and girls</w:t>
            </w:r>
          </w:p>
        </w:tc>
        <w:tc>
          <w:tcPr>
            <w:tcW w:w="1701" w:type="dxa"/>
            <w:shd w:val="clear" w:color="auto" w:fill="5B9BD5"/>
            <w:vAlign w:val="center"/>
          </w:tcPr>
          <w:p w14:paraId="0CE19156" w14:textId="5C16E7E8" w:rsidR="00EB2091" w:rsidRPr="004F1401" w:rsidRDefault="00EB2091" w:rsidP="00EB2091">
            <w:r w:rsidRPr="00EB2091">
              <w:rPr>
                <w:color w:val="FFFFFF" w:themeColor="background1"/>
              </w:rPr>
              <w:t>Performance Task</w:t>
            </w:r>
          </w:p>
        </w:tc>
      </w:tr>
      <w:tr w:rsidR="00EB2091" w:rsidRPr="004F1401" w14:paraId="28E7D54B" w14:textId="77777777" w:rsidTr="00DC27CE">
        <w:trPr>
          <w:trHeight w:val="567"/>
        </w:trPr>
        <w:tc>
          <w:tcPr>
            <w:tcW w:w="1701" w:type="dxa"/>
            <w:shd w:val="clear" w:color="auto" w:fill="auto"/>
            <w:vAlign w:val="center"/>
          </w:tcPr>
          <w:p w14:paraId="7E969FAB" w14:textId="79950089" w:rsidR="00EB2091" w:rsidRPr="004F1401" w:rsidRDefault="00EB2091" w:rsidP="00EB2091">
            <w:r>
              <w:t>Community Engagement</w:t>
            </w:r>
          </w:p>
        </w:tc>
        <w:tc>
          <w:tcPr>
            <w:tcW w:w="6463" w:type="dxa"/>
            <w:shd w:val="clear" w:color="auto" w:fill="auto"/>
            <w:vAlign w:val="center"/>
          </w:tcPr>
          <w:p w14:paraId="73784F3D" w14:textId="49B0EC5A" w:rsidR="00EB2091" w:rsidRDefault="00EB2091" w:rsidP="00EB2091">
            <w:r w:rsidRPr="005706E3">
              <w:t>Evaluation Report - evidence gathering training &amp; engag</w:t>
            </w:r>
            <w:r>
              <w:t>ement with victims/perpetrators</w:t>
            </w:r>
          </w:p>
        </w:tc>
        <w:tc>
          <w:tcPr>
            <w:tcW w:w="1701" w:type="dxa"/>
            <w:shd w:val="clear" w:color="auto" w:fill="5B9BD5"/>
            <w:vAlign w:val="center"/>
          </w:tcPr>
          <w:p w14:paraId="6984DB8E" w14:textId="75CB9541" w:rsidR="00EB2091" w:rsidRPr="004F1401" w:rsidRDefault="00EB2091" w:rsidP="00EB2091">
            <w:r w:rsidRPr="00EB2091">
              <w:rPr>
                <w:color w:val="FFFFFF" w:themeColor="background1"/>
              </w:rPr>
              <w:t>Performance Task</w:t>
            </w:r>
          </w:p>
        </w:tc>
      </w:tr>
      <w:tr w:rsidR="00EB2091" w:rsidRPr="004F1401" w14:paraId="23BE4B9A" w14:textId="77777777" w:rsidTr="00DC27CE">
        <w:trPr>
          <w:trHeight w:val="567"/>
        </w:trPr>
        <w:tc>
          <w:tcPr>
            <w:tcW w:w="1701" w:type="dxa"/>
            <w:shd w:val="clear" w:color="auto" w:fill="auto"/>
            <w:vAlign w:val="center"/>
          </w:tcPr>
          <w:p w14:paraId="76B51C3B" w14:textId="5476378C" w:rsidR="00EB2091" w:rsidRPr="004F1401" w:rsidRDefault="00EB2091" w:rsidP="00EB2091">
            <w:r w:rsidRPr="007D248D">
              <w:t>Your Leadership Matters</w:t>
            </w:r>
          </w:p>
        </w:tc>
        <w:tc>
          <w:tcPr>
            <w:tcW w:w="6463" w:type="dxa"/>
            <w:shd w:val="clear" w:color="auto" w:fill="auto"/>
            <w:vAlign w:val="center"/>
          </w:tcPr>
          <w:p w14:paraId="1D08EBE3" w14:textId="563DE158" w:rsidR="00EB2091" w:rsidRDefault="00EB2091" w:rsidP="00EB2091">
            <w:r w:rsidRPr="00671DBD">
              <w:t>Evaluate success of the Your Leadership Matters Programme</w:t>
            </w:r>
          </w:p>
        </w:tc>
        <w:tc>
          <w:tcPr>
            <w:tcW w:w="1701" w:type="dxa"/>
            <w:shd w:val="clear" w:color="auto" w:fill="5B9BD5"/>
            <w:vAlign w:val="center"/>
          </w:tcPr>
          <w:p w14:paraId="7A4E2A6B" w14:textId="343F8EE8" w:rsidR="00EB2091" w:rsidRPr="004F1401" w:rsidRDefault="00EB2091" w:rsidP="00EB2091">
            <w:r w:rsidRPr="00EB2091">
              <w:rPr>
                <w:color w:val="FFFFFF" w:themeColor="background1"/>
              </w:rPr>
              <w:t>Performance Task</w:t>
            </w:r>
          </w:p>
        </w:tc>
      </w:tr>
      <w:tr w:rsidR="009C4CC0" w:rsidRPr="004F1401" w14:paraId="19CE6DBD" w14:textId="77777777" w:rsidTr="00DC27CE">
        <w:trPr>
          <w:trHeight w:val="567"/>
        </w:trPr>
        <w:tc>
          <w:tcPr>
            <w:tcW w:w="1701" w:type="dxa"/>
            <w:shd w:val="clear" w:color="auto" w:fill="auto"/>
            <w:vAlign w:val="center"/>
          </w:tcPr>
          <w:p w14:paraId="47C2C233" w14:textId="5592FA9E" w:rsidR="009C4CC0" w:rsidRPr="004F1401" w:rsidRDefault="009C4CC0" w:rsidP="009C4CC0">
            <w:r>
              <w:t>People</w:t>
            </w:r>
          </w:p>
        </w:tc>
        <w:tc>
          <w:tcPr>
            <w:tcW w:w="6463" w:type="dxa"/>
            <w:shd w:val="clear" w:color="auto" w:fill="auto"/>
            <w:vAlign w:val="center"/>
          </w:tcPr>
          <w:p w14:paraId="15A0ECAE" w14:textId="3785A42A" w:rsidR="009C4CC0" w:rsidRDefault="009C4CC0" w:rsidP="009C4CC0">
            <w:r>
              <w:t>Number of staff on modified duties and with disabilities to assess progress</w:t>
            </w:r>
          </w:p>
        </w:tc>
        <w:tc>
          <w:tcPr>
            <w:tcW w:w="1701" w:type="dxa"/>
            <w:shd w:val="clear" w:color="auto" w:fill="FFFF00"/>
            <w:vAlign w:val="center"/>
          </w:tcPr>
          <w:p w14:paraId="59A493FE" w14:textId="7ACF4F14" w:rsidR="009C4CC0" w:rsidRPr="004F1401" w:rsidRDefault="009C4CC0" w:rsidP="009C4CC0">
            <w:r>
              <w:t>Developing Measure</w:t>
            </w:r>
          </w:p>
        </w:tc>
      </w:tr>
      <w:tr w:rsidR="009C4CC0" w:rsidRPr="004F1401" w14:paraId="57C8E769" w14:textId="77777777" w:rsidTr="00DC27CE">
        <w:trPr>
          <w:trHeight w:val="567"/>
        </w:trPr>
        <w:tc>
          <w:tcPr>
            <w:tcW w:w="1701" w:type="dxa"/>
            <w:shd w:val="clear" w:color="auto" w:fill="auto"/>
            <w:vAlign w:val="center"/>
          </w:tcPr>
          <w:p w14:paraId="02889156" w14:textId="02A567A1" w:rsidR="009C4CC0" w:rsidRPr="004F1401" w:rsidRDefault="009C4CC0" w:rsidP="009C4CC0">
            <w:r>
              <w:t>People</w:t>
            </w:r>
          </w:p>
        </w:tc>
        <w:tc>
          <w:tcPr>
            <w:tcW w:w="6463" w:type="dxa"/>
            <w:shd w:val="clear" w:color="auto" w:fill="auto"/>
            <w:vAlign w:val="center"/>
          </w:tcPr>
          <w:p w14:paraId="4C3C2F1D" w14:textId="1CF7B760" w:rsidR="009C4CC0" w:rsidRDefault="009C4CC0" w:rsidP="009C4CC0">
            <w:r w:rsidRPr="005706E3">
              <w:t>Positive action team recruitment events data - attendees/applications/jobs offered etc</w:t>
            </w:r>
            <w:r>
              <w:t>.</w:t>
            </w:r>
          </w:p>
        </w:tc>
        <w:tc>
          <w:tcPr>
            <w:tcW w:w="1701" w:type="dxa"/>
            <w:shd w:val="clear" w:color="auto" w:fill="FFFF00"/>
            <w:vAlign w:val="center"/>
          </w:tcPr>
          <w:p w14:paraId="3BE83F15" w14:textId="6DDDC637" w:rsidR="009C4CC0" w:rsidRPr="004F1401" w:rsidRDefault="009C4CC0" w:rsidP="009C4CC0">
            <w:r>
              <w:t>Developing Measure</w:t>
            </w:r>
          </w:p>
        </w:tc>
      </w:tr>
      <w:tr w:rsidR="009C4CC0" w:rsidRPr="004F1401" w14:paraId="54366B34" w14:textId="77777777" w:rsidTr="00DC27CE">
        <w:trPr>
          <w:trHeight w:val="567"/>
        </w:trPr>
        <w:tc>
          <w:tcPr>
            <w:tcW w:w="1701" w:type="dxa"/>
            <w:shd w:val="clear" w:color="auto" w:fill="auto"/>
            <w:vAlign w:val="center"/>
          </w:tcPr>
          <w:p w14:paraId="04956CB2" w14:textId="1E853201" w:rsidR="009C4CC0" w:rsidRPr="004F1401" w:rsidRDefault="009C4CC0" w:rsidP="009C4CC0">
            <w:r>
              <w:t>People</w:t>
            </w:r>
          </w:p>
        </w:tc>
        <w:tc>
          <w:tcPr>
            <w:tcW w:w="6463" w:type="dxa"/>
            <w:shd w:val="clear" w:color="auto" w:fill="auto"/>
            <w:vAlign w:val="center"/>
          </w:tcPr>
          <w:p w14:paraId="7377A9D9" w14:textId="6642A8BA" w:rsidR="009C4CC0" w:rsidRDefault="009C4CC0" w:rsidP="009C4CC0">
            <w:r w:rsidRPr="005706E3">
              <w:t>Recruitment profile by sex, race, disability, sexual orientation, age, religion or belief (current measure)</w:t>
            </w:r>
          </w:p>
        </w:tc>
        <w:tc>
          <w:tcPr>
            <w:tcW w:w="1701" w:type="dxa"/>
            <w:shd w:val="clear" w:color="auto" w:fill="92D050"/>
            <w:vAlign w:val="center"/>
          </w:tcPr>
          <w:p w14:paraId="50BBEB15" w14:textId="27033335" w:rsidR="009C4CC0" w:rsidRPr="004F1401" w:rsidRDefault="009C4CC0" w:rsidP="009C4CC0">
            <w:r>
              <w:rPr>
                <w:color w:val="FFFFFF" w:themeColor="background1"/>
              </w:rPr>
              <w:t>Data Measure</w:t>
            </w:r>
          </w:p>
        </w:tc>
      </w:tr>
      <w:tr w:rsidR="009C4CC0" w:rsidRPr="004F1401" w14:paraId="55F5CA2E" w14:textId="77777777" w:rsidTr="00DC27CE">
        <w:trPr>
          <w:trHeight w:val="567"/>
        </w:trPr>
        <w:tc>
          <w:tcPr>
            <w:tcW w:w="1701" w:type="dxa"/>
            <w:shd w:val="clear" w:color="auto" w:fill="auto"/>
            <w:vAlign w:val="center"/>
          </w:tcPr>
          <w:p w14:paraId="7288BB65" w14:textId="76DC11C6" w:rsidR="009C4CC0" w:rsidRPr="004F1401" w:rsidRDefault="009C4CC0" w:rsidP="009C4CC0">
            <w:r>
              <w:t>People</w:t>
            </w:r>
          </w:p>
        </w:tc>
        <w:tc>
          <w:tcPr>
            <w:tcW w:w="6463" w:type="dxa"/>
            <w:shd w:val="clear" w:color="auto" w:fill="auto"/>
            <w:vAlign w:val="center"/>
          </w:tcPr>
          <w:p w14:paraId="0289F833" w14:textId="264FD305" w:rsidR="009C4CC0" w:rsidRDefault="009C4CC0" w:rsidP="009C4CC0">
            <w:r>
              <w:t>Your Voice Matters (Staff) Survey</w:t>
            </w:r>
          </w:p>
        </w:tc>
        <w:tc>
          <w:tcPr>
            <w:tcW w:w="1701" w:type="dxa"/>
            <w:shd w:val="clear" w:color="auto" w:fill="92D050"/>
            <w:vAlign w:val="center"/>
          </w:tcPr>
          <w:p w14:paraId="02035C3A" w14:textId="389792A0" w:rsidR="009C4CC0" w:rsidRPr="004F1401" w:rsidRDefault="009C4CC0" w:rsidP="009C4CC0">
            <w:r>
              <w:rPr>
                <w:color w:val="FFFFFF" w:themeColor="background1"/>
              </w:rPr>
              <w:t>Data Measure</w:t>
            </w:r>
          </w:p>
        </w:tc>
      </w:tr>
      <w:tr w:rsidR="009C4CC0" w:rsidRPr="004F1401" w14:paraId="7CE4C907" w14:textId="77777777" w:rsidTr="00DC27CE">
        <w:trPr>
          <w:trHeight w:val="567"/>
        </w:trPr>
        <w:tc>
          <w:tcPr>
            <w:tcW w:w="1701" w:type="dxa"/>
            <w:shd w:val="clear" w:color="auto" w:fill="auto"/>
            <w:vAlign w:val="center"/>
          </w:tcPr>
          <w:p w14:paraId="70A69802" w14:textId="73A2DFB9" w:rsidR="009C4CC0" w:rsidRPr="004F1401" w:rsidRDefault="009C4CC0" w:rsidP="009C4CC0">
            <w:r>
              <w:t>People</w:t>
            </w:r>
          </w:p>
        </w:tc>
        <w:tc>
          <w:tcPr>
            <w:tcW w:w="6463" w:type="dxa"/>
            <w:shd w:val="clear" w:color="auto" w:fill="auto"/>
            <w:vAlign w:val="center"/>
          </w:tcPr>
          <w:p w14:paraId="4222895A" w14:textId="5F5F2C6C" w:rsidR="009C4CC0" w:rsidRDefault="009C4CC0" w:rsidP="009C4CC0">
            <w:r>
              <w:t>Exit Survey data (EDI data included)</w:t>
            </w:r>
          </w:p>
        </w:tc>
        <w:tc>
          <w:tcPr>
            <w:tcW w:w="1701" w:type="dxa"/>
            <w:shd w:val="clear" w:color="auto" w:fill="FFFF00"/>
            <w:vAlign w:val="center"/>
          </w:tcPr>
          <w:p w14:paraId="41FC08A7" w14:textId="49F8245D" w:rsidR="009C4CC0" w:rsidRPr="004F1401" w:rsidRDefault="009C4CC0" w:rsidP="009C4CC0">
            <w:r>
              <w:t>Developing Measure</w:t>
            </w:r>
          </w:p>
        </w:tc>
      </w:tr>
      <w:tr w:rsidR="009C4CC0" w:rsidRPr="004F1401" w14:paraId="139C4CE7" w14:textId="77777777" w:rsidTr="00DC27CE">
        <w:trPr>
          <w:trHeight w:val="567"/>
        </w:trPr>
        <w:tc>
          <w:tcPr>
            <w:tcW w:w="1701" w:type="dxa"/>
            <w:shd w:val="clear" w:color="auto" w:fill="auto"/>
            <w:vAlign w:val="center"/>
          </w:tcPr>
          <w:p w14:paraId="41B77C40" w14:textId="5120C58B" w:rsidR="009C4CC0" w:rsidRPr="004F1401" w:rsidRDefault="009C4CC0" w:rsidP="009C4CC0">
            <w:r>
              <w:t>People</w:t>
            </w:r>
          </w:p>
        </w:tc>
        <w:tc>
          <w:tcPr>
            <w:tcW w:w="6463" w:type="dxa"/>
            <w:shd w:val="clear" w:color="auto" w:fill="auto"/>
            <w:vAlign w:val="center"/>
          </w:tcPr>
          <w:p w14:paraId="37267BBE" w14:textId="71474E65" w:rsidR="009C4CC0" w:rsidRDefault="009C4CC0" w:rsidP="009C4CC0">
            <w:r w:rsidRPr="00441E7F">
              <w:t>Workforce profile by sex, race, disability, sexual orientation, age, religion, or belief (current measure)</w:t>
            </w:r>
          </w:p>
        </w:tc>
        <w:tc>
          <w:tcPr>
            <w:tcW w:w="1701" w:type="dxa"/>
            <w:shd w:val="clear" w:color="auto" w:fill="92D050"/>
            <w:vAlign w:val="center"/>
          </w:tcPr>
          <w:p w14:paraId="5A65EF5B" w14:textId="3EA4BD1F" w:rsidR="009C4CC0" w:rsidRPr="004F1401" w:rsidRDefault="009C4CC0" w:rsidP="009C4CC0">
            <w:r>
              <w:rPr>
                <w:color w:val="FFFFFF" w:themeColor="background1"/>
              </w:rPr>
              <w:t>Data Measure</w:t>
            </w:r>
          </w:p>
        </w:tc>
      </w:tr>
      <w:tr w:rsidR="009C4CC0" w:rsidRPr="004F1401" w14:paraId="7452CDE9" w14:textId="77777777" w:rsidTr="00DC27CE">
        <w:trPr>
          <w:trHeight w:val="567"/>
        </w:trPr>
        <w:tc>
          <w:tcPr>
            <w:tcW w:w="1701" w:type="dxa"/>
            <w:shd w:val="clear" w:color="auto" w:fill="auto"/>
            <w:vAlign w:val="center"/>
          </w:tcPr>
          <w:p w14:paraId="7DB84C95" w14:textId="57975DEB" w:rsidR="009C4CC0" w:rsidRPr="004F1401" w:rsidRDefault="009C4CC0" w:rsidP="009C4CC0">
            <w:r>
              <w:t>People</w:t>
            </w:r>
          </w:p>
        </w:tc>
        <w:tc>
          <w:tcPr>
            <w:tcW w:w="6463" w:type="dxa"/>
            <w:shd w:val="clear" w:color="auto" w:fill="auto"/>
            <w:vAlign w:val="center"/>
          </w:tcPr>
          <w:p w14:paraId="225EE1A6" w14:textId="64FAE97E" w:rsidR="009C4CC0" w:rsidRDefault="009C4CC0" w:rsidP="009C4CC0">
            <w:r w:rsidRPr="00441E7F">
              <w:t>Promotion profile by sex, race, disability, sexual orientation, age, religion or belief (current measure)</w:t>
            </w:r>
          </w:p>
        </w:tc>
        <w:tc>
          <w:tcPr>
            <w:tcW w:w="1701" w:type="dxa"/>
            <w:shd w:val="clear" w:color="auto" w:fill="92D050"/>
            <w:vAlign w:val="center"/>
          </w:tcPr>
          <w:p w14:paraId="2D0357FA" w14:textId="50F8119F" w:rsidR="009C4CC0" w:rsidRPr="004F1401" w:rsidRDefault="009C4CC0" w:rsidP="009C4CC0">
            <w:r>
              <w:rPr>
                <w:color w:val="FFFFFF" w:themeColor="background1"/>
              </w:rPr>
              <w:t>Data Measure</w:t>
            </w:r>
          </w:p>
        </w:tc>
      </w:tr>
      <w:tr w:rsidR="009C4CC0" w:rsidRPr="004F1401" w14:paraId="30542B98" w14:textId="77777777" w:rsidTr="00DC27CE">
        <w:trPr>
          <w:trHeight w:val="567"/>
        </w:trPr>
        <w:tc>
          <w:tcPr>
            <w:tcW w:w="1701" w:type="dxa"/>
            <w:shd w:val="clear" w:color="auto" w:fill="auto"/>
            <w:vAlign w:val="center"/>
          </w:tcPr>
          <w:p w14:paraId="3D501F12" w14:textId="08DC80E9" w:rsidR="009C4CC0" w:rsidRPr="004F1401" w:rsidRDefault="009C4CC0" w:rsidP="009C4CC0">
            <w:r>
              <w:t>People</w:t>
            </w:r>
          </w:p>
        </w:tc>
        <w:tc>
          <w:tcPr>
            <w:tcW w:w="6463" w:type="dxa"/>
            <w:shd w:val="clear" w:color="auto" w:fill="auto"/>
            <w:vAlign w:val="center"/>
          </w:tcPr>
          <w:p w14:paraId="45C4CAE2" w14:textId="0E4A20F9" w:rsidR="009C4CC0" w:rsidRDefault="009C4CC0" w:rsidP="009C4CC0">
            <w:r w:rsidRPr="00441E7F">
              <w:t>Gender, Disability, Race and Sexual Orientation pay gaps (Officers and Staff) (Current measure)</w:t>
            </w:r>
          </w:p>
        </w:tc>
        <w:tc>
          <w:tcPr>
            <w:tcW w:w="1701" w:type="dxa"/>
            <w:shd w:val="clear" w:color="auto" w:fill="FFFF00"/>
            <w:vAlign w:val="center"/>
          </w:tcPr>
          <w:p w14:paraId="29A815AC" w14:textId="312AE5B1" w:rsidR="009C4CC0" w:rsidRPr="004F1401" w:rsidRDefault="009C4CC0" w:rsidP="009C4CC0">
            <w:r>
              <w:t>Developing Measure</w:t>
            </w:r>
          </w:p>
        </w:tc>
      </w:tr>
    </w:tbl>
    <w:p w14:paraId="678D10EE" w14:textId="77777777" w:rsidR="009C4CC0" w:rsidRDefault="009C4CC0" w:rsidP="00CE44FB">
      <w:r w:rsidRPr="009C4CC0">
        <w:rPr>
          <w:rStyle w:val="Strong"/>
        </w:rPr>
        <w:t>Sex, Equality and Misogyny:</w:t>
      </w:r>
      <w:r>
        <w:t xml:space="preserve"> </w:t>
      </w:r>
      <w:r w:rsidRPr="009C4CC0">
        <w:t>There are a number of measures within the Sex, Equality, and Misogyny and the Policing Together strategy which show some crossovers. As Sex, Equality, and Misogyny is a constituent part of Policing Together any measures which have a crossover are included within the measures set out in the Policing Together strategy</w:t>
      </w:r>
      <w:r>
        <w:t>.</w:t>
      </w:r>
    </w:p>
    <w:p w14:paraId="4F4E6A67" w14:textId="77777777" w:rsidR="009C4CC0" w:rsidRDefault="009C4CC0" w:rsidP="009C4CC0">
      <w:pPr>
        <w:pStyle w:val="Heading3"/>
      </w:pPr>
      <w:bookmarkStart w:id="7" w:name="_Toc136594562"/>
      <w:r>
        <w:t>Public Confidence</w:t>
      </w:r>
      <w:bookmarkEnd w:id="7"/>
    </w:p>
    <w:p w14:paraId="12AC6BA6" w14:textId="77777777" w:rsidR="009C4CC0" w:rsidRDefault="009C4CC0" w:rsidP="00CE44FB">
      <w:r w:rsidRPr="009C4CC0">
        <w:t>Public confidence in policing impacts how safe individuals feel. Measuring public confidence through our Your Police Survey is one of the ways we monitor our understanding of confidence and trust in policing. Key data measures are included within the performance framework from the survey, for example;</w:t>
      </w:r>
    </w:p>
    <w:p w14:paraId="72DBEC2E" w14:textId="5F37B51B" w:rsidR="009C4CC0" w:rsidRDefault="009C4CC0" w:rsidP="009C4CC0">
      <w:pPr>
        <w:pStyle w:val="Bullet"/>
      </w:pPr>
      <w:r>
        <w:t xml:space="preserve">% </w:t>
      </w:r>
      <w:r w:rsidRPr="009C4CC0">
        <w:t>of respondents that agree or strongly agree they have confidence in local policing</w:t>
      </w:r>
    </w:p>
    <w:p w14:paraId="50E845DF" w14:textId="1CDD39B3" w:rsidR="009C4CC0" w:rsidRDefault="009C4CC0" w:rsidP="009C4CC0">
      <w:pPr>
        <w:pStyle w:val="Bullet"/>
      </w:pPr>
      <w:r>
        <w:t xml:space="preserve">% </w:t>
      </w:r>
      <w:r w:rsidRPr="009C4CC0">
        <w:t>of respondents who feel either very safe or fairly safe in their area</w:t>
      </w:r>
    </w:p>
    <w:p w14:paraId="6DC14278" w14:textId="7A1CD5A2" w:rsidR="009C4CC0" w:rsidRDefault="009C4CC0" w:rsidP="009C4CC0">
      <w:pPr>
        <w:pStyle w:val="Bullet"/>
      </w:pPr>
      <w:r>
        <w:t xml:space="preserve">% </w:t>
      </w:r>
      <w:r w:rsidRPr="009C4CC0">
        <w:t>of respondents agree or strongly agree that the police listen to concerns of local people</w:t>
      </w:r>
    </w:p>
    <w:p w14:paraId="036F5F48" w14:textId="77777777" w:rsidR="009C4CC0" w:rsidRDefault="009C4CC0" w:rsidP="009C4CC0">
      <w:r>
        <w:t xml:space="preserve">In April 2022, a public confidence index score was introduced into analysis and reporting of public confidence in policing. This was to enhance comparability with how confidence is measured in the Scottish Crime and Justice Survey and methods used by </w:t>
      </w:r>
      <w:proofErr w:type="spellStart"/>
      <w:r>
        <w:t>YouGov</w:t>
      </w:r>
      <w:proofErr w:type="spellEnd"/>
      <w:r>
        <w:t xml:space="preserve"> and MOPAC. The index score accounts for all of the responses (from strongly agree to strongly disagree) excluding the ‘don’t know’ responses through assigning numerical scores and converting the overall response average into a percentage value.</w:t>
      </w:r>
    </w:p>
    <w:p w14:paraId="62A70D4B" w14:textId="77777777" w:rsidR="009C4CC0" w:rsidRDefault="009C4CC0" w:rsidP="009C4CC0">
      <w:pPr>
        <w:pStyle w:val="Heading3"/>
      </w:pPr>
      <w:bookmarkStart w:id="8" w:name="_Toc136594563"/>
      <w:r>
        <w:t>Local Reporting</w:t>
      </w:r>
      <w:bookmarkEnd w:id="8"/>
    </w:p>
    <w:p w14:paraId="3DB5E2AB" w14:textId="77777777" w:rsidR="009C4CC0" w:rsidRDefault="009C4CC0" w:rsidP="009C4CC0">
      <w:r>
        <w:t>A tri-partite review between Police Scotland, the Scottish Police Authority and COSLA was agreed for the progression of Local Police Plans to identify areas of development and best practice which will then inform future local planning processes. This review is indicative of the intended approach towards service provision – so that it is open, accountable and responsive to local concerns.</w:t>
      </w:r>
    </w:p>
    <w:p w14:paraId="05C58D98" w14:textId="77777777" w:rsidR="009C4CC0" w:rsidRDefault="009C4CC0" w:rsidP="009C4CC0">
      <w:r>
        <w:t>Local Police Plans are shaped by a range of views, data and assessment, including public feedback from Your Police survey, as well as partner and stakeholder feedback. Local Police Plans explain how we will deliver on priorities in your local area over the next three years and our 2023-26 plan is currently in development and will be published on Police Scotland’s website once complete.</w:t>
      </w:r>
    </w:p>
    <w:p w14:paraId="06D5C109" w14:textId="77777777" w:rsidR="009C4CC0" w:rsidRDefault="009C4CC0" w:rsidP="009C4CC0">
      <w:r>
        <w:t>Linked to the plans, our outcomes focused Performance Framework will monitor the impact of our policing approach for the public and communities in Scotland. The Performance Framework will provide measures and insights in relation to the 13 Divisions in Police Scotland allowing Divisional Commanders to make informed decisions on local policing. We will continue to develop and mature our approach to enhance local insights by incorporating these into the Performance Framework and reporting comparable case studies of local policing on specific issues. This will be on a six monthly basis and incorporate the work we do with partners around Scotland to deliver on our local outcomes.</w:t>
      </w:r>
    </w:p>
    <w:p w14:paraId="515B2E51" w14:textId="77777777" w:rsidR="009C4CC0" w:rsidRDefault="009C4CC0" w:rsidP="009C4CC0">
      <w:pPr>
        <w:pStyle w:val="Heading3"/>
      </w:pPr>
      <w:bookmarkStart w:id="9" w:name="_Toc136594564"/>
      <w:r>
        <w:t>Demand Profiling Tool</w:t>
      </w:r>
      <w:bookmarkEnd w:id="9"/>
    </w:p>
    <w:p w14:paraId="320CAE2C" w14:textId="77777777" w:rsidR="009C4CC0" w:rsidRDefault="009C4CC0" w:rsidP="009C4CC0">
      <w:r>
        <w:t>The aim of the Sub Divisional Demand Profiling Tool is to assist divisions in assessing how optimal their dedicated resources are spread across their division. This tool considers distance between resources in calculating potential impacts on officer safety and resilience.</w:t>
      </w:r>
    </w:p>
    <w:p w14:paraId="2B82922C" w14:textId="77777777" w:rsidR="009C4CC0" w:rsidRDefault="009C4CC0" w:rsidP="009C4CC0">
      <w:r>
        <w:t>For example the data can show where sub divisions share of resources is slightly above average, and their percentage share of demand is slightly below average. Therefore, the divisional commander would then use this data to re-address resources in that sub division.</w:t>
      </w:r>
    </w:p>
    <w:p w14:paraId="4B2E60B3" w14:textId="77777777" w:rsidR="009C4CC0" w:rsidRDefault="009C4CC0" w:rsidP="009C4CC0">
      <w:r>
        <w:t xml:space="preserve">The demand data used incorporates measures in the Performance Framework from a number of police databases, including but not limited to; Storm incidents, </w:t>
      </w:r>
      <w:proofErr w:type="spellStart"/>
      <w:r>
        <w:t>MisPer</w:t>
      </w:r>
      <w:proofErr w:type="spellEnd"/>
      <w:r>
        <w:t xml:space="preserve"> Database, </w:t>
      </w:r>
      <w:proofErr w:type="spellStart"/>
      <w:r>
        <w:t>iVPD</w:t>
      </w:r>
      <w:proofErr w:type="spellEnd"/>
      <w:r>
        <w:t xml:space="preserve"> and Custody Systems, amongst others and is calculated using a 5 year average, where possible.</w:t>
      </w:r>
    </w:p>
    <w:p w14:paraId="4D408E24" w14:textId="77777777" w:rsidR="009C4CC0" w:rsidRDefault="009C4CC0" w:rsidP="009C4CC0">
      <w:pPr>
        <w:pStyle w:val="Heading3"/>
      </w:pPr>
      <w:bookmarkStart w:id="10" w:name="_Toc136594565"/>
      <w:r>
        <w:t>Benchmarking</w:t>
      </w:r>
      <w:bookmarkEnd w:id="10"/>
    </w:p>
    <w:p w14:paraId="4099D01F" w14:textId="77777777" w:rsidR="009C4CC0" w:rsidRDefault="009C4CC0" w:rsidP="009C4CC0">
      <w:r>
        <w:t>The benchmarking framework is aligned to the performance framework and overarching Joint Strategy for Policing. The benchmarking measures included in the performance framework will support organisational learning through evidence gathering that complements our performance reporting.</w:t>
      </w:r>
    </w:p>
    <w:p w14:paraId="67D21551" w14:textId="77777777" w:rsidR="009C4CC0" w:rsidRDefault="009C4CC0" w:rsidP="009C4CC0">
      <w:pPr>
        <w:pStyle w:val="Heading3"/>
      </w:pPr>
      <w:bookmarkStart w:id="11" w:name="_Toc136594566"/>
      <w:r>
        <w:t>COS/Unify</w:t>
      </w:r>
      <w:bookmarkEnd w:id="11"/>
    </w:p>
    <w:p w14:paraId="0188BF63" w14:textId="00AD5604" w:rsidR="009C4CC0" w:rsidRDefault="009C4CC0" w:rsidP="009C4CC0">
      <w:r>
        <w:t>As part of the Core Operational Solutions (COS) programme, Police Scotland is in the process of moving from eight Crime Records Management solutions to a single National Crime solution (National UNIFI). All North Divisions and two East Divisions (Forth Valley and Fife) have migrated and are using National Unifi. The other East divisions (Edinburgh and The Lothians &amp; Scottish Borders) are currently in the migration testing phase, and the West divisions’ migration is expected to be completed by the end of 2023.</w:t>
      </w:r>
    </w:p>
    <w:p w14:paraId="7622EF36" w14:textId="77777777" w:rsidR="009C4CC0" w:rsidRDefault="009C4CC0" w:rsidP="009C4CC0">
      <w:r>
        <w:t>Once migration is completed, National Unifi (COS) will provide improved access and speed to perform analysis, statistical functions and create potential new performance measures. This will aid in highlighting Police Scotland’s performance related to crime and improve insights into the Modus Operandi (MO), accused and victim profiles at a national level.</w:t>
      </w:r>
    </w:p>
    <w:p w14:paraId="353FD7F1" w14:textId="77777777" w:rsidR="009C4CC0" w:rsidRDefault="009C4CC0" w:rsidP="009C4CC0">
      <w:pPr>
        <w:pStyle w:val="Heading3"/>
      </w:pPr>
      <w:bookmarkStart w:id="12" w:name="_Toc136594567"/>
      <w:r>
        <w:t>Products</w:t>
      </w:r>
      <w:bookmarkEnd w:id="12"/>
    </w:p>
    <w:p w14:paraId="6D4BF82A" w14:textId="77777777" w:rsidR="009C4CC0" w:rsidRDefault="009C4CC0" w:rsidP="009C4CC0">
      <w:r>
        <w:t>Police Scotland will continue to produce complementary performance reports for internal and public scrutiny as part of the Performance Framework for 2023/24. The performance framework provides the platform to evidence the effectiveness and impact of our services as a whole. This evidence will form part of the quarterly performance reporting cycle, which will provide a holistic overview of progress across the service to meet our strategic outcomes.</w:t>
      </w:r>
    </w:p>
    <w:p w14:paraId="387A0BA8" w14:textId="77777777" w:rsidR="009C4CC0" w:rsidRDefault="009C4CC0" w:rsidP="009C4CC0">
      <w:r>
        <w:t>The key requirements for performance reporting in Police Scotland are outlined in the following diagram.</w:t>
      </w:r>
    </w:p>
    <w:p w14:paraId="7FB483C9" w14:textId="77777777" w:rsidR="00AF6ABC" w:rsidRDefault="009C4CC0" w:rsidP="000D789D">
      <w:r>
        <w:rPr>
          <w:noProof/>
          <w:lang w:eastAsia="en-GB"/>
        </w:rPr>
        <w:drawing>
          <wp:inline distT="0" distB="0" distL="0" distR="0" wp14:anchorId="6DD3BFA4" wp14:editId="3BDC6FB1">
            <wp:extent cx="6029325" cy="2825750"/>
            <wp:effectExtent l="0" t="0" r="9525" b="0"/>
            <wp:docPr id="2" name="Picture 2" descr="This visualisation is a pyramid showing and describing the performance reporting information. At the bottom it has detailed information with an upwards arrow to the top of the pyramid with selected information. The information in the pyramid is as follows from top to bottom: Top row is SPA/Public - selected performance information reported that illustrates performance against strategic policing priorities and the implementation of the annual policing plan. Next row is Local Authority/Public - selected local performance information reported chosen according to the priorities for policing and notable trends in each local authority area. Next row is Internal (Police Scotland) - a broad range of demand and performance information reported that gives an overview of policing performance. The next row is Internal (functional) - management information reported to inform police tasking decisions and corporate management. The final row is divisional reporting - detailed strategic and operational information reported to divisions including demand and productivity and performance measures." title="Performance Repor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2825750"/>
                    </a:xfrm>
                    <a:prstGeom prst="rect">
                      <a:avLst/>
                    </a:prstGeom>
                    <a:noFill/>
                  </pic:spPr>
                </pic:pic>
              </a:graphicData>
            </a:graphic>
          </wp:inline>
        </w:drawing>
      </w:r>
    </w:p>
    <w:p w14:paraId="493A33CF" w14:textId="77777777" w:rsidR="00AF6ABC" w:rsidRDefault="00AF6ABC" w:rsidP="000D789D">
      <w:r w:rsidRPr="00AF6ABC">
        <w:t>The key performance reports that we will produce for public scrutiny are:</w:t>
      </w:r>
    </w:p>
    <w:p w14:paraId="50E8D12B" w14:textId="070E90B0" w:rsidR="00AF6ABC" w:rsidRDefault="00AF6ABC" w:rsidP="00AF6ABC">
      <w:pPr>
        <w:pStyle w:val="Bullet"/>
      </w:pPr>
      <w:r w:rsidRPr="00AF6ABC">
        <w:rPr>
          <w:rStyle w:val="Strong"/>
        </w:rPr>
        <w:t>The Bi-Annual Report</w:t>
      </w:r>
      <w:r>
        <w:br/>
      </w:r>
      <w:r w:rsidRPr="00AF6ABC">
        <w:t>The Annual Police Plan clearly sets out five strategic outcomes, each supported by three distinct strategic objectives. The bi-annual report will provide a specific update on all activity aligned against all 15 strategic objectives at the six month point in the performance year. This is produced at the end of Quarter 2 and combined with Chief Constable’s Year End Report at the end of Quarter 4. This fully supports the legislative requirement to report on progress of the activities contained within the Annual Police Plan</w:t>
      </w:r>
      <w:r>
        <w:t>.</w:t>
      </w:r>
    </w:p>
    <w:p w14:paraId="697238A9" w14:textId="398FD9EA" w:rsidR="00AF6ABC" w:rsidRDefault="00AF6ABC" w:rsidP="00AF6ABC">
      <w:pPr>
        <w:pStyle w:val="Bullet"/>
      </w:pPr>
      <w:r>
        <w:rPr>
          <w:rStyle w:val="Strong"/>
        </w:rPr>
        <w:t xml:space="preserve">The </w:t>
      </w:r>
      <w:r w:rsidRPr="00AF6ABC">
        <w:rPr>
          <w:rStyle w:val="Strong"/>
        </w:rPr>
        <w:t>Quarterly Performance Report</w:t>
      </w:r>
      <w:r>
        <w:br/>
      </w:r>
      <w:r w:rsidRPr="00AF6ABC">
        <w:t>The Quarterly Performance Report will take a more holistic approach on reporting against the five strategic outcomes as much of the activity reported will crossover and inform more than one of the strategic objectives. This approach provides a wider and more detailed picture of traditional policing performance measures, supplemented with additional insight and narrative to the many different aspects of policing and corporate support functions. This is produced at the end of each quarter and will support legislative reporting requirements</w:t>
      </w:r>
      <w:r>
        <w:t>.</w:t>
      </w:r>
    </w:p>
    <w:p w14:paraId="3AF2C5B2" w14:textId="579FE49B" w:rsidR="00AF6ABC" w:rsidRDefault="00AF6ABC" w:rsidP="00AF6ABC">
      <w:pPr>
        <w:pStyle w:val="Bullet"/>
      </w:pPr>
      <w:r w:rsidRPr="00AF6ABC">
        <w:rPr>
          <w:rStyle w:val="Strong"/>
        </w:rPr>
        <w:t>Chief Constable’s Year End Report</w:t>
      </w:r>
      <w:r>
        <w:br/>
      </w:r>
      <w:r w:rsidRPr="00AF6ABC">
        <w:t>Section 39 of the Police and Fire Reform (Scotland) Act 2012, SPA must prepare the Annual Review of Policing (ARP) as soon as practicable after the end of each reporting year. In service of this report, the Chief Constable is required to provide, within three months of the end of the reporting year, an assessment of the performance of the Police Service. This report provides an assessment of Police Scotland’s delivery of the Performance Framework five Outcomes and 15 Objectives, supported by key case studies, as well as a high level year trend analysis of major crime groups and a horizon scan of the coming year</w:t>
      </w:r>
      <w:r>
        <w:t>.</w:t>
      </w:r>
    </w:p>
    <w:p w14:paraId="1D10E4ED" w14:textId="77777777" w:rsidR="00AF6ABC" w:rsidRDefault="00AF6ABC" w:rsidP="00AF6ABC">
      <w:pPr>
        <w:pStyle w:val="Heading3"/>
      </w:pPr>
      <w:bookmarkStart w:id="13" w:name="_Toc136594568"/>
      <w:r w:rsidRPr="00AF6ABC">
        <w:t>Performance Measures and Evidence</w:t>
      </w:r>
      <w:bookmarkEnd w:id="13"/>
    </w:p>
    <w:p w14:paraId="4F751A65" w14:textId="77777777" w:rsidR="00AF6ABC" w:rsidRDefault="00AF6ABC" w:rsidP="00AF6ABC">
      <w:r w:rsidRPr="00AF6ABC">
        <w:t>The following sections provide detail on the performance metrics that we will use to show progress towards each outcome. Police Scotland continue to develop the framework and learning from previous years is incorporated into this years refreshed framework. The following chart illustrates the breadth of measures we have in the Performance Framework</w:t>
      </w:r>
      <w:r>
        <w:t>.</w:t>
      </w:r>
    </w:p>
    <w:p w14:paraId="22FA9F52" w14:textId="77777777" w:rsidR="00AF6ABC" w:rsidRDefault="00AF6ABC" w:rsidP="00AF6ABC">
      <w:r>
        <w:rPr>
          <w:noProof/>
          <w:lang w:eastAsia="en-GB"/>
        </w:rPr>
        <w:drawing>
          <wp:inline distT="0" distB="0" distL="0" distR="0" wp14:anchorId="6E226588" wp14:editId="308116D1">
            <wp:extent cx="4584700" cy="2451100"/>
            <wp:effectExtent l="0" t="0" r="6350" b="6350"/>
            <wp:docPr id="8" name="Picture 8" descr="This visualisation is a bar chart detailing the count of all performance measures. There are 171 data measures, 21 developing measures, 31 performance questions, 117 performance tasks, 18 benchmarks and 21 change portfolio measures" title="Performance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451100"/>
                    </a:xfrm>
                    <a:prstGeom prst="rect">
                      <a:avLst/>
                    </a:prstGeom>
                    <a:noFill/>
                  </pic:spPr>
                </pic:pic>
              </a:graphicData>
            </a:graphic>
          </wp:inline>
        </w:drawing>
      </w:r>
    </w:p>
    <w:p w14:paraId="372C4BA2" w14:textId="77777777" w:rsidR="00AF6ABC" w:rsidRDefault="00AF6ABC" w:rsidP="00AF6ABC">
      <w:r>
        <w:t>Our performance framework is ambitious and we are continuing to develop a number of new measures in support of our strategic landscape. The developing measures are undergoing a period of data governance to ensure the data can be validated for future public reporting and be incorporated into the framework once complete.</w:t>
      </w:r>
    </w:p>
    <w:p w14:paraId="39ADC564" w14:textId="77777777" w:rsidR="00AF6ABC" w:rsidRDefault="00AF6ABC" w:rsidP="00AF6ABC">
      <w:r>
        <w:t>We have introduced a number of key performance questions in support of our strategic plans to focus attention on impact and outcomes. For example:</w:t>
      </w:r>
    </w:p>
    <w:p w14:paraId="3BE496AF" w14:textId="57C3604F" w:rsidR="00AF6ABC" w:rsidRDefault="00AF6ABC" w:rsidP="00AF6ABC">
      <w:pPr>
        <w:pStyle w:val="Bullet"/>
      </w:pPr>
      <w:r>
        <w:t xml:space="preserve">How </w:t>
      </w:r>
      <w:r w:rsidRPr="00AF6ABC">
        <w:t>effective have our national and local media campaigns been in raising awareness?</w:t>
      </w:r>
    </w:p>
    <w:p w14:paraId="00BB005C" w14:textId="7B297A78" w:rsidR="00AF6ABC" w:rsidRDefault="00AF6ABC" w:rsidP="00AF6ABC">
      <w:pPr>
        <w:pStyle w:val="Bullet"/>
      </w:pPr>
      <w:r>
        <w:t xml:space="preserve">Is </w:t>
      </w:r>
      <w:r w:rsidRPr="00AF6ABC">
        <w:t>the supervisory toolkit fit for purposes and being well used, how are we ensuring feedback and regular updates?</w:t>
      </w:r>
    </w:p>
    <w:p w14:paraId="12ECA6FC" w14:textId="5EA150B0" w:rsidR="00AF6ABC" w:rsidRDefault="00AF6ABC" w:rsidP="00AF6ABC">
      <w:pPr>
        <w:pStyle w:val="Bullet"/>
      </w:pPr>
      <w:r>
        <w:t xml:space="preserve">Does </w:t>
      </w:r>
      <w:r w:rsidRPr="00AF6ABC">
        <w:t>qualitative feedback from third sector refugee groups indicate that refugees feel supported?</w:t>
      </w:r>
    </w:p>
    <w:p w14:paraId="5AF1DAB1" w14:textId="77777777" w:rsidR="00AF6ABC" w:rsidRDefault="00AF6ABC" w:rsidP="00AF6ABC">
      <w:r w:rsidRPr="00AF6ABC">
        <w:t>We have included a number of performance tasks. The performance tasks are supporting evidence to illustrate that we are moving towards th</w:t>
      </w:r>
      <w:r>
        <w:t>e outcomes set out. For example:</w:t>
      </w:r>
    </w:p>
    <w:p w14:paraId="4EFAAE49" w14:textId="3D99FA27" w:rsidR="00AF6ABC" w:rsidRDefault="00AF6ABC" w:rsidP="00AF6ABC">
      <w:pPr>
        <w:pStyle w:val="Bullet"/>
      </w:pPr>
      <w:r>
        <w:t xml:space="preserve">Focus </w:t>
      </w:r>
      <w:r w:rsidRPr="00AF6ABC">
        <w:t>group data/insights for Officers/Staff on Career breaks, maternity/paternity leave, adoption and fostering leave</w:t>
      </w:r>
    </w:p>
    <w:p w14:paraId="522833A9" w14:textId="4D5A21C5" w:rsidR="00AF6ABC" w:rsidRDefault="00AF6ABC" w:rsidP="00AF6ABC">
      <w:pPr>
        <w:pStyle w:val="Bullet"/>
      </w:pPr>
      <w:r>
        <w:t xml:space="preserve">Evaluate </w:t>
      </w:r>
      <w:r w:rsidRPr="00AF6ABC">
        <w:t>success of the launch of EDI Training programme</w:t>
      </w:r>
    </w:p>
    <w:p w14:paraId="4CD2589D" w14:textId="341F90AC" w:rsidR="00AF6ABC" w:rsidRDefault="00AF6ABC" w:rsidP="00AF6ABC">
      <w:pPr>
        <w:pStyle w:val="Bullet"/>
      </w:pPr>
      <w:r>
        <w:t xml:space="preserve">Case </w:t>
      </w:r>
      <w:r w:rsidRPr="00AF6ABC">
        <w:t>study on individuals' experiences of recruitment processes</w:t>
      </w:r>
    </w:p>
    <w:p w14:paraId="41EBFCD3" w14:textId="214D643F" w:rsidR="00AF6ABC" w:rsidRDefault="00AF6ABC" w:rsidP="00AF6ABC">
      <w:pPr>
        <w:pStyle w:val="Bullet"/>
      </w:pPr>
      <w:r>
        <w:t xml:space="preserve">Monitor </w:t>
      </w:r>
      <w:r w:rsidRPr="00AF6ABC">
        <w:t>third party reporting and DSDAS Right to ask application to ascertain whether there is any increase that may be attributable to the Domestic Abuse Campaigns</w:t>
      </w:r>
    </w:p>
    <w:p w14:paraId="6A7E3118" w14:textId="77777777" w:rsidR="00AF6ABC" w:rsidRDefault="00AF6ABC" w:rsidP="00AF6ABC">
      <w:r w:rsidRPr="00AF6ABC">
        <w:t>These tasks will provide in depth view on specific areas of focus and help illustrate in greater det</w:t>
      </w:r>
      <w:r>
        <w:t>ail how we are performing.</w:t>
      </w:r>
    </w:p>
    <w:p w14:paraId="38801F8C" w14:textId="77777777" w:rsidR="00AF6ABC" w:rsidRDefault="00AF6ABC" w:rsidP="00AF6ABC">
      <w:pPr>
        <w:pStyle w:val="Heading3"/>
      </w:pPr>
      <w:bookmarkStart w:id="14" w:name="_Toc136594569"/>
      <w:r w:rsidRPr="00AF6ABC">
        <w:t>Appendix 1 - Performance Framework Measures</w:t>
      </w:r>
      <w:bookmarkEnd w:id="14"/>
    </w:p>
    <w:p w14:paraId="6A2B8358" w14:textId="77777777" w:rsidR="00AF6ABC" w:rsidRDefault="00AF6ABC" w:rsidP="00AF6ABC">
      <w:r w:rsidRPr="00AF6ABC">
        <w:t>In total, the 2023/24 framework contains 379 performance metrics. Where metrics have been added or amended this is to better reflect police performance or to give additional data and insight that was previously unavailable. Some metrics have been deleted as they are not an effective measure of policing performance and do not influence decision making. In some instances metrics removed from the performance framework are still captured but the volume is low or they are aggregated up into a high level measure, these measures can still be analysed when required</w:t>
      </w:r>
      <w:r>
        <w:t>.</w:t>
      </w:r>
    </w:p>
    <w:p w14:paraId="776C7F62" w14:textId="6355136F" w:rsidR="00AF6ABC" w:rsidRPr="00AF6ABC" w:rsidRDefault="00AF6ABC" w:rsidP="00AF6ABC">
      <w:pPr>
        <w:rPr>
          <w:rStyle w:val="Strong"/>
        </w:rPr>
      </w:pPr>
      <w:r w:rsidRPr="00AF6ABC">
        <w:rPr>
          <w:rStyle w:val="Strong"/>
        </w:rPr>
        <w:t>Key</w:t>
      </w:r>
    </w:p>
    <w:tbl>
      <w:tblPr>
        <w:tblStyle w:val="TableGrid5"/>
        <w:tblW w:w="9865" w:type="dxa"/>
        <w:tblLook w:val="04A0" w:firstRow="1" w:lastRow="0" w:firstColumn="1" w:lastColumn="0" w:noHBand="0" w:noVBand="1"/>
        <w:tblCaption w:val="Type of Measure Key"/>
        <w:tblDescription w:val="This table is broken down into three columns. The first column list the six different types of measures and insights included in our Performance Framework metrics. The second column provides a description of each of these measures and insights. The third column is colour coded to represent each of the measure and insights."/>
      </w:tblPr>
      <w:tblGrid>
        <w:gridCol w:w="1701"/>
        <w:gridCol w:w="6463"/>
        <w:gridCol w:w="1701"/>
      </w:tblGrid>
      <w:tr w:rsidR="00AF6ABC" w:rsidRPr="004F1401" w14:paraId="4C613E5F" w14:textId="77777777" w:rsidTr="00135869">
        <w:trPr>
          <w:cantSplit/>
          <w:trHeight w:val="567"/>
          <w:tblHeader/>
        </w:trPr>
        <w:tc>
          <w:tcPr>
            <w:tcW w:w="1701" w:type="dxa"/>
            <w:shd w:val="clear" w:color="auto" w:fill="D9D9D9" w:themeFill="background1" w:themeFillShade="D9"/>
            <w:vAlign w:val="center"/>
          </w:tcPr>
          <w:p w14:paraId="1635D524" w14:textId="73B9CC92" w:rsidR="00AF6ABC" w:rsidRPr="00EB3376" w:rsidRDefault="00EB3376" w:rsidP="007263F5">
            <w:pPr>
              <w:pStyle w:val="TableNormal1"/>
              <w:rPr>
                <w:color w:val="auto"/>
              </w:rPr>
            </w:pPr>
            <w:r>
              <w:rPr>
                <w:color w:val="auto"/>
              </w:rPr>
              <w:t>Measures and Insights</w:t>
            </w:r>
          </w:p>
        </w:tc>
        <w:tc>
          <w:tcPr>
            <w:tcW w:w="6463" w:type="dxa"/>
            <w:shd w:val="clear" w:color="auto" w:fill="D9D9D9" w:themeFill="background1" w:themeFillShade="D9"/>
            <w:vAlign w:val="center"/>
          </w:tcPr>
          <w:p w14:paraId="2A3E87F1" w14:textId="65ED1789" w:rsidR="00AF6ABC" w:rsidRPr="00EB3376" w:rsidRDefault="00EB3376" w:rsidP="007263F5">
            <w:pPr>
              <w:pStyle w:val="TableNormal1"/>
              <w:rPr>
                <w:color w:val="auto"/>
              </w:rPr>
            </w:pPr>
            <w:r>
              <w:rPr>
                <w:color w:val="auto"/>
              </w:rPr>
              <w:t>Description</w:t>
            </w:r>
          </w:p>
        </w:tc>
        <w:tc>
          <w:tcPr>
            <w:tcW w:w="1701" w:type="dxa"/>
            <w:shd w:val="clear" w:color="auto" w:fill="D9D9D9" w:themeFill="background1" w:themeFillShade="D9"/>
            <w:vAlign w:val="center"/>
          </w:tcPr>
          <w:p w14:paraId="3BF1F56E" w14:textId="7588F481" w:rsidR="00AF6ABC" w:rsidRPr="00EB3376" w:rsidRDefault="00EB3376" w:rsidP="007263F5">
            <w:pPr>
              <w:pStyle w:val="TableNormal1"/>
              <w:rPr>
                <w:color w:val="auto"/>
              </w:rPr>
            </w:pPr>
            <w:r>
              <w:rPr>
                <w:color w:val="auto"/>
              </w:rPr>
              <w:t>Colour</w:t>
            </w:r>
          </w:p>
        </w:tc>
      </w:tr>
      <w:tr w:rsidR="00AF6ABC" w:rsidRPr="004F1401" w14:paraId="2D0664C5" w14:textId="77777777" w:rsidTr="00135869">
        <w:trPr>
          <w:cantSplit/>
          <w:trHeight w:val="567"/>
        </w:trPr>
        <w:tc>
          <w:tcPr>
            <w:tcW w:w="1701" w:type="dxa"/>
            <w:shd w:val="clear" w:color="auto" w:fill="auto"/>
            <w:vAlign w:val="center"/>
          </w:tcPr>
          <w:p w14:paraId="49A2B24E" w14:textId="41F11650" w:rsidR="00AF6ABC" w:rsidRPr="004F1401" w:rsidRDefault="00EB3376" w:rsidP="00EB3376">
            <w:r>
              <w:t>Data Measure</w:t>
            </w:r>
          </w:p>
        </w:tc>
        <w:tc>
          <w:tcPr>
            <w:tcW w:w="6463" w:type="dxa"/>
            <w:shd w:val="clear" w:color="auto" w:fill="auto"/>
            <w:vAlign w:val="center"/>
          </w:tcPr>
          <w:p w14:paraId="019F347B" w14:textId="4FB00497" w:rsidR="00AF6ABC" w:rsidRDefault="00EB3376" w:rsidP="00EB3376">
            <w:r w:rsidRPr="00EB3376">
              <w:t>Management Information. These are recorded as standard, reported by exception and form part of the evidence bank. Those designated Measures of Progress by the SPA will be reported on a mandatory basis each quarter</w:t>
            </w:r>
          </w:p>
        </w:tc>
        <w:tc>
          <w:tcPr>
            <w:tcW w:w="1701" w:type="dxa"/>
            <w:shd w:val="clear" w:color="auto" w:fill="70AD47"/>
            <w:vAlign w:val="center"/>
          </w:tcPr>
          <w:p w14:paraId="53ACF380" w14:textId="67E695D7" w:rsidR="00AF6ABC" w:rsidRPr="00EB3376" w:rsidRDefault="00AF6ABC" w:rsidP="007263F5"/>
        </w:tc>
      </w:tr>
      <w:tr w:rsidR="00AF6ABC" w:rsidRPr="004F1401" w14:paraId="0B13A05C" w14:textId="77777777" w:rsidTr="00135869">
        <w:trPr>
          <w:cantSplit/>
          <w:trHeight w:val="567"/>
        </w:trPr>
        <w:tc>
          <w:tcPr>
            <w:tcW w:w="1701" w:type="dxa"/>
            <w:shd w:val="clear" w:color="auto" w:fill="auto"/>
            <w:vAlign w:val="center"/>
          </w:tcPr>
          <w:p w14:paraId="6954B4C0" w14:textId="62B2DC1A" w:rsidR="00AF6ABC" w:rsidRPr="004F1401" w:rsidRDefault="00EB3376" w:rsidP="007263F5">
            <w:r>
              <w:t>Benchmark</w:t>
            </w:r>
          </w:p>
        </w:tc>
        <w:tc>
          <w:tcPr>
            <w:tcW w:w="6463" w:type="dxa"/>
            <w:shd w:val="clear" w:color="auto" w:fill="auto"/>
            <w:vAlign w:val="center"/>
          </w:tcPr>
          <w:p w14:paraId="71A72C1F" w14:textId="7EC75A5A" w:rsidR="00AF6ABC" w:rsidRDefault="00EB3376" w:rsidP="00EB3376">
            <w:r w:rsidRPr="00EB3376">
              <w:t>Benchmark identified by the Benchmark Practitioner Group (BPG) that meets the six data quality principles</w:t>
            </w:r>
          </w:p>
        </w:tc>
        <w:tc>
          <w:tcPr>
            <w:tcW w:w="1701" w:type="dxa"/>
            <w:shd w:val="clear" w:color="auto" w:fill="323E4F" w:themeFill="text2" w:themeFillShade="BF"/>
            <w:vAlign w:val="center"/>
          </w:tcPr>
          <w:p w14:paraId="3554A390" w14:textId="75220F90" w:rsidR="00AF6ABC" w:rsidRPr="004F1401" w:rsidRDefault="00AF6ABC" w:rsidP="007263F5"/>
        </w:tc>
      </w:tr>
      <w:tr w:rsidR="00AF6ABC" w:rsidRPr="004F1401" w14:paraId="4AFAFCEC" w14:textId="77777777" w:rsidTr="00135869">
        <w:trPr>
          <w:cantSplit/>
          <w:trHeight w:val="567"/>
        </w:trPr>
        <w:tc>
          <w:tcPr>
            <w:tcW w:w="1701" w:type="dxa"/>
            <w:shd w:val="clear" w:color="auto" w:fill="auto"/>
            <w:vAlign w:val="center"/>
          </w:tcPr>
          <w:p w14:paraId="0AFBA31F" w14:textId="72162BA3" w:rsidR="00AF6ABC" w:rsidRPr="004F1401" w:rsidRDefault="00EB3376" w:rsidP="007263F5">
            <w:r>
              <w:t>Change Portfolio</w:t>
            </w:r>
          </w:p>
        </w:tc>
        <w:tc>
          <w:tcPr>
            <w:tcW w:w="6463" w:type="dxa"/>
            <w:shd w:val="clear" w:color="auto" w:fill="auto"/>
            <w:vAlign w:val="center"/>
          </w:tcPr>
          <w:p w14:paraId="72AD8A7D" w14:textId="322BA6AC" w:rsidR="00AF6ABC" w:rsidRDefault="00EB3376" w:rsidP="00EB3376">
            <w:r w:rsidRPr="00EB3376">
              <w:t>Project updates within the Change Portfolio that have been aligned to each of the strategic outcomes</w:t>
            </w:r>
          </w:p>
        </w:tc>
        <w:tc>
          <w:tcPr>
            <w:tcW w:w="1701" w:type="dxa"/>
            <w:shd w:val="clear" w:color="auto" w:fill="C5E0B3" w:themeFill="accent6" w:themeFillTint="66"/>
            <w:vAlign w:val="center"/>
          </w:tcPr>
          <w:p w14:paraId="06A6E063" w14:textId="215E35CC" w:rsidR="00AF6ABC" w:rsidRPr="00EB3376" w:rsidRDefault="00AF6ABC" w:rsidP="007263F5"/>
        </w:tc>
      </w:tr>
      <w:tr w:rsidR="00AF6ABC" w:rsidRPr="004F1401" w14:paraId="051416E5" w14:textId="77777777" w:rsidTr="00135869">
        <w:trPr>
          <w:cantSplit/>
          <w:trHeight w:val="567"/>
        </w:trPr>
        <w:tc>
          <w:tcPr>
            <w:tcW w:w="1701" w:type="dxa"/>
            <w:shd w:val="clear" w:color="auto" w:fill="auto"/>
            <w:vAlign w:val="center"/>
          </w:tcPr>
          <w:p w14:paraId="19C5C41A" w14:textId="442CC33C" w:rsidR="00AF6ABC" w:rsidRPr="004F1401" w:rsidRDefault="00EB3376" w:rsidP="007263F5">
            <w:r>
              <w:t>Developing Measure</w:t>
            </w:r>
          </w:p>
        </w:tc>
        <w:tc>
          <w:tcPr>
            <w:tcW w:w="6463" w:type="dxa"/>
            <w:shd w:val="clear" w:color="auto" w:fill="auto"/>
            <w:vAlign w:val="center"/>
          </w:tcPr>
          <w:p w14:paraId="5300CF2B" w14:textId="225550B6" w:rsidR="00AF6ABC" w:rsidRDefault="00EB3376" w:rsidP="00EB3376">
            <w:r w:rsidRPr="00EB3376">
              <w:t>The developing measures are undergoing a period of data governance to ensure the data can be validated for future public reporting and be incorporated into the framework once complete</w:t>
            </w:r>
          </w:p>
        </w:tc>
        <w:tc>
          <w:tcPr>
            <w:tcW w:w="1701" w:type="dxa"/>
            <w:shd w:val="clear" w:color="auto" w:fill="FFFF00"/>
            <w:vAlign w:val="center"/>
          </w:tcPr>
          <w:p w14:paraId="61188786" w14:textId="717553DD" w:rsidR="00AF6ABC" w:rsidRPr="00EB3376" w:rsidRDefault="00AF6ABC" w:rsidP="007263F5"/>
        </w:tc>
      </w:tr>
      <w:tr w:rsidR="00AF6ABC" w:rsidRPr="004F1401" w14:paraId="60742FCC" w14:textId="77777777" w:rsidTr="00135869">
        <w:trPr>
          <w:cantSplit/>
          <w:trHeight w:val="567"/>
        </w:trPr>
        <w:tc>
          <w:tcPr>
            <w:tcW w:w="1701" w:type="dxa"/>
            <w:shd w:val="clear" w:color="auto" w:fill="auto"/>
            <w:vAlign w:val="center"/>
          </w:tcPr>
          <w:p w14:paraId="6EBF024A" w14:textId="1DC24975" w:rsidR="00AF6ABC" w:rsidRPr="004F1401" w:rsidRDefault="00EB3376" w:rsidP="007263F5">
            <w:r>
              <w:t>Performance Task</w:t>
            </w:r>
          </w:p>
        </w:tc>
        <w:tc>
          <w:tcPr>
            <w:tcW w:w="6463" w:type="dxa"/>
            <w:shd w:val="clear" w:color="auto" w:fill="auto"/>
            <w:vAlign w:val="center"/>
          </w:tcPr>
          <w:p w14:paraId="30C7CC71" w14:textId="5B88A368" w:rsidR="00AF6ABC" w:rsidRDefault="00EB3376" w:rsidP="00EB3376">
            <w:r w:rsidRPr="00EB3376">
              <w:t>Performance tasks are supporting evidence to illustrate that we are moving towards the outcomes set out</w:t>
            </w:r>
          </w:p>
        </w:tc>
        <w:tc>
          <w:tcPr>
            <w:tcW w:w="1701" w:type="dxa"/>
            <w:shd w:val="clear" w:color="auto" w:fill="5B9BD5"/>
            <w:vAlign w:val="center"/>
          </w:tcPr>
          <w:p w14:paraId="7BFAD2C1" w14:textId="543B5FA6" w:rsidR="00AF6ABC" w:rsidRPr="004F1401" w:rsidRDefault="00AF6ABC" w:rsidP="007263F5"/>
        </w:tc>
      </w:tr>
      <w:tr w:rsidR="00AF6ABC" w:rsidRPr="004F1401" w14:paraId="6B060CCC" w14:textId="77777777" w:rsidTr="00135869">
        <w:trPr>
          <w:cantSplit/>
          <w:trHeight w:val="567"/>
        </w:trPr>
        <w:tc>
          <w:tcPr>
            <w:tcW w:w="1701" w:type="dxa"/>
            <w:shd w:val="clear" w:color="auto" w:fill="auto"/>
            <w:vAlign w:val="center"/>
          </w:tcPr>
          <w:p w14:paraId="645A7E59" w14:textId="67A28D18" w:rsidR="00AF6ABC" w:rsidRPr="004F1401" w:rsidRDefault="00EB3376" w:rsidP="007263F5">
            <w:r>
              <w:t>Performance Question</w:t>
            </w:r>
          </w:p>
        </w:tc>
        <w:tc>
          <w:tcPr>
            <w:tcW w:w="6463" w:type="dxa"/>
            <w:shd w:val="clear" w:color="auto" w:fill="auto"/>
            <w:vAlign w:val="center"/>
          </w:tcPr>
          <w:p w14:paraId="7EAE02FB" w14:textId="1B28D108" w:rsidR="00AF6ABC" w:rsidRDefault="00EB3376" w:rsidP="00EB3376">
            <w:r w:rsidRPr="00EB3376">
              <w:t>Performance Questions focus on what we are trying to achieve and any outcomes delivered so far</w:t>
            </w:r>
          </w:p>
        </w:tc>
        <w:tc>
          <w:tcPr>
            <w:tcW w:w="1701" w:type="dxa"/>
            <w:shd w:val="clear" w:color="auto" w:fill="F4B083" w:themeFill="accent2" w:themeFillTint="99"/>
            <w:vAlign w:val="center"/>
          </w:tcPr>
          <w:p w14:paraId="74B5518A" w14:textId="657B5D9F" w:rsidR="00AF6ABC" w:rsidRPr="00EB3376" w:rsidRDefault="00AF6ABC" w:rsidP="007263F5"/>
        </w:tc>
      </w:tr>
    </w:tbl>
    <w:p w14:paraId="731195DA" w14:textId="08E31829" w:rsidR="00CB239B" w:rsidRDefault="00EA06CA" w:rsidP="00D30148">
      <w:pPr>
        <w:pStyle w:val="Heading3"/>
      </w:pPr>
      <w:bookmarkStart w:id="15" w:name="_Toc136594570"/>
      <w:r>
        <w:t>Measures a</w:t>
      </w:r>
      <w:r w:rsidR="00CB239B" w:rsidRPr="00CB239B">
        <w:t>ligned to Force Strategic Outcomes</w:t>
      </w:r>
      <w:bookmarkEnd w:id="15"/>
    </w:p>
    <w:tbl>
      <w:tblPr>
        <w:tblStyle w:val="TableGrid1"/>
        <w:tblW w:w="9865" w:type="dxa"/>
        <w:shd w:val="clear" w:color="auto" w:fill="23ACCF"/>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3/24"/>
      </w:tblPr>
      <w:tblGrid>
        <w:gridCol w:w="9865"/>
      </w:tblGrid>
      <w:tr w:rsidR="00D30148" w:rsidRPr="00834FF6" w14:paraId="3A0A08A4" w14:textId="77777777" w:rsidTr="00B1093A">
        <w:trPr>
          <w:tblHeader/>
        </w:trPr>
        <w:tc>
          <w:tcPr>
            <w:tcW w:w="9865" w:type="dxa"/>
            <w:shd w:val="clear" w:color="auto" w:fill="23ACCF"/>
          </w:tcPr>
          <w:p w14:paraId="1D2DE83F" w14:textId="77777777" w:rsidR="00D30148" w:rsidRPr="00F112AE" w:rsidRDefault="00D30148" w:rsidP="00D30148">
            <w:pPr>
              <w:pStyle w:val="TableNormal1"/>
              <w:rPr>
                <w:rFonts w:ascii="Arial" w:hAnsi="Arial" w:cs="Arial"/>
                <w:sz w:val="24"/>
              </w:rPr>
            </w:pPr>
            <w:r w:rsidRPr="00F112AE">
              <w:rPr>
                <w:rFonts w:ascii="Arial" w:hAnsi="Arial" w:cs="Arial"/>
                <w:sz w:val="24"/>
              </w:rPr>
              <w:t>Strategic Outcome 1: Threats to public safety and wellbeing are resolved by a proactive and responsive police service.</w:t>
            </w:r>
          </w:p>
          <w:p w14:paraId="05338C49" w14:textId="77777777" w:rsidR="00D30148" w:rsidRPr="00F112AE" w:rsidRDefault="00D30148" w:rsidP="00D30148">
            <w:pPr>
              <w:pStyle w:val="TableNormal1"/>
              <w:rPr>
                <w:rFonts w:ascii="Arial" w:hAnsi="Arial" w:cs="Arial"/>
                <w:sz w:val="24"/>
              </w:rPr>
            </w:pPr>
            <w:r w:rsidRPr="00F112AE">
              <w:rPr>
                <w:rFonts w:ascii="Arial" w:hAnsi="Arial" w:cs="Arial"/>
                <w:sz w:val="24"/>
              </w:rPr>
              <w:t>Objectives:</w:t>
            </w:r>
          </w:p>
          <w:p w14:paraId="2599865E" w14:textId="77777777" w:rsidR="00D30148" w:rsidRPr="00F112AE" w:rsidRDefault="00D30148" w:rsidP="00D30148">
            <w:pPr>
              <w:pStyle w:val="BulletTable"/>
              <w:rPr>
                <w:rFonts w:ascii="Arial" w:hAnsi="Arial" w:cs="Arial"/>
                <w:sz w:val="24"/>
              </w:rPr>
            </w:pPr>
            <w:r w:rsidRPr="00F112AE">
              <w:rPr>
                <w:rFonts w:ascii="Arial" w:hAnsi="Arial" w:cs="Arial"/>
                <w:sz w:val="24"/>
              </w:rPr>
              <w:t>Keep people safe in the physical and digital world</w:t>
            </w:r>
          </w:p>
          <w:p w14:paraId="0DC48052" w14:textId="77777777" w:rsidR="00D30148" w:rsidRDefault="00D30148" w:rsidP="00D30148">
            <w:pPr>
              <w:pStyle w:val="BulletTable"/>
              <w:rPr>
                <w:rFonts w:ascii="Arial" w:hAnsi="Arial" w:cs="Arial"/>
                <w:sz w:val="24"/>
              </w:rPr>
            </w:pPr>
            <w:r w:rsidRPr="00F112AE">
              <w:rPr>
                <w:rFonts w:ascii="Arial" w:hAnsi="Arial" w:cs="Arial"/>
                <w:sz w:val="24"/>
              </w:rPr>
              <w:t>Design services jointly to tackle complex public safety and wellbeing challenges</w:t>
            </w:r>
          </w:p>
          <w:p w14:paraId="40CE0106" w14:textId="4438D577" w:rsidR="00D30148" w:rsidRPr="00834FF6" w:rsidRDefault="00D30148" w:rsidP="00D30148">
            <w:pPr>
              <w:pStyle w:val="BulletTable"/>
            </w:pPr>
            <w:r>
              <w:rPr>
                <w:rFonts w:ascii="Arial" w:hAnsi="Arial" w:cs="Arial"/>
                <w:sz w:val="24"/>
              </w:rPr>
              <w:t>Support policing through proactive prevention</w:t>
            </w:r>
          </w:p>
        </w:tc>
      </w:tr>
    </w:tbl>
    <w:p w14:paraId="21B762E6" w14:textId="2249C388" w:rsidR="00C658FC" w:rsidRDefault="00C658FC" w:rsidP="00A30FC1">
      <w:pPr>
        <w:spacing w:before="0" w:after="0"/>
        <w:rPr>
          <w:rFonts w:cs="Arial"/>
        </w:rPr>
      </w:pPr>
    </w:p>
    <w:tbl>
      <w:tblPr>
        <w:tblStyle w:val="TableGrid1"/>
        <w:tblW w:w="9865" w:type="dxa"/>
        <w:shd w:val="clear" w:color="auto" w:fill="23ACCF"/>
        <w:tblLook w:val="04A0" w:firstRow="1" w:lastRow="0" w:firstColumn="1" w:lastColumn="0" w:noHBand="0" w:noVBand="1"/>
        <w:tblCaption w:val="APP: Drug Supply / Drug Harm"/>
        <w:tblDescription w:val="This box shows questions from the Annual Police Plan 2023/24 which can be aligned to the business area Drug Supply / Drug Harm."/>
      </w:tblPr>
      <w:tblGrid>
        <w:gridCol w:w="9865"/>
      </w:tblGrid>
      <w:tr w:rsidR="00C00CF7" w:rsidRPr="00834FF6" w14:paraId="2DB9D87B" w14:textId="77777777" w:rsidTr="006C443D">
        <w:trPr>
          <w:tblHeader/>
        </w:trPr>
        <w:tc>
          <w:tcPr>
            <w:tcW w:w="9865" w:type="dxa"/>
            <w:shd w:val="clear" w:color="auto" w:fill="23ACCF"/>
          </w:tcPr>
          <w:p w14:paraId="609C70F2" w14:textId="1E681BC0" w:rsidR="00C00CF7" w:rsidRPr="00F112AE" w:rsidRDefault="00C00CF7" w:rsidP="006C443D">
            <w:pPr>
              <w:pStyle w:val="TableNormal1"/>
              <w:rPr>
                <w:rFonts w:ascii="Arial" w:hAnsi="Arial" w:cs="Arial"/>
                <w:sz w:val="24"/>
              </w:rPr>
            </w:pPr>
            <w:r w:rsidRPr="00C00CF7">
              <w:rPr>
                <w:rFonts w:ascii="Arial" w:hAnsi="Arial" w:cs="Arial"/>
                <w:sz w:val="24"/>
              </w:rPr>
              <w:t>Business Area: Drug Supply / Drug Harm</w:t>
            </w:r>
          </w:p>
          <w:p w14:paraId="6CA5D64B" w14:textId="6B25B6DE" w:rsidR="00C00CF7" w:rsidRPr="00F112AE" w:rsidRDefault="00C00CF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311AE80B" w14:textId="035795D3" w:rsidR="00C00CF7" w:rsidRPr="00F112AE" w:rsidRDefault="00C00CF7" w:rsidP="00C00CF7">
            <w:pPr>
              <w:pStyle w:val="BulletTable"/>
              <w:rPr>
                <w:rFonts w:ascii="Arial" w:hAnsi="Arial" w:cs="Arial"/>
                <w:sz w:val="24"/>
              </w:rPr>
            </w:pPr>
            <w:r w:rsidRPr="00C00CF7">
              <w:rPr>
                <w:rFonts w:ascii="Arial" w:hAnsi="Arial" w:cs="Arial"/>
                <w:sz w:val="24"/>
              </w:rPr>
              <w:t>How is Police Scotland helping reduce the harm caused by controlled substances in our communities?</w:t>
            </w:r>
          </w:p>
          <w:p w14:paraId="1837BF7D" w14:textId="11E1814A" w:rsidR="00C00CF7" w:rsidRPr="00834FF6" w:rsidRDefault="00C00CF7" w:rsidP="00C00CF7">
            <w:pPr>
              <w:pStyle w:val="BulletTable"/>
            </w:pPr>
            <w:r w:rsidRPr="00C00CF7">
              <w:rPr>
                <w:rFonts w:ascii="Arial" w:hAnsi="Arial" w:cs="Arial"/>
                <w:sz w:val="24"/>
              </w:rPr>
              <w:t>How effective is the introduction of new measures in reducing drugs harms?</w:t>
            </w:r>
          </w:p>
        </w:tc>
      </w:tr>
    </w:tbl>
    <w:p w14:paraId="7C0EB8DD" w14:textId="2EC367BD" w:rsidR="00D21584" w:rsidRPr="006815DC" w:rsidRDefault="00D21584" w:rsidP="00D21584">
      <w:pPr>
        <w:spacing w:before="0" w:after="0"/>
        <w:rPr>
          <w:rFonts w:cs="Arial"/>
        </w:rPr>
      </w:pPr>
    </w:p>
    <w:tbl>
      <w:tblPr>
        <w:tblStyle w:val="TableGrid5"/>
        <w:tblW w:w="9865" w:type="dxa"/>
        <w:tblLook w:val="04A0" w:firstRow="1" w:lastRow="0" w:firstColumn="1" w:lastColumn="0" w:noHBand="0" w:noVBand="1"/>
        <w:tblCaption w:val="Measures: Drug Supply / Drug Harm"/>
        <w:tblDescription w:val="This table is broken down into two columns. The first column shows the list of measures relating to the business area Drug Supply / Drug Harm. The second column details what type of measure each one is."/>
      </w:tblPr>
      <w:tblGrid>
        <w:gridCol w:w="8164"/>
        <w:gridCol w:w="1701"/>
      </w:tblGrid>
      <w:tr w:rsidR="00A30FC1" w:rsidRPr="004F1401" w14:paraId="57B9D7CD"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1C2389CA" w14:textId="395DB14D" w:rsidR="00A30FC1" w:rsidRPr="004F1401" w:rsidRDefault="00835F9A" w:rsidP="00A30FC1">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237196FB" w14:textId="4BB0E819" w:rsidR="00A30FC1" w:rsidRPr="004F1401" w:rsidRDefault="00835F9A" w:rsidP="00B1093A">
            <w:pPr>
              <w:pStyle w:val="TableNormal1"/>
            </w:pPr>
            <w:r>
              <w:t>Type of Measure</w:t>
            </w:r>
          </w:p>
        </w:tc>
      </w:tr>
      <w:tr w:rsidR="00835F9A" w:rsidRPr="004F1401" w14:paraId="1485514C" w14:textId="77777777" w:rsidTr="00DC27CE">
        <w:trPr>
          <w:trHeight w:val="567"/>
        </w:trPr>
        <w:tc>
          <w:tcPr>
            <w:tcW w:w="8164" w:type="dxa"/>
            <w:tcBorders>
              <w:top w:val="single" w:sz="4" w:space="0" w:color="auto"/>
            </w:tcBorders>
            <w:vAlign w:val="center"/>
          </w:tcPr>
          <w:p w14:paraId="0F98AB4B" w14:textId="0D199479" w:rsidR="00835F9A" w:rsidRPr="004F1401" w:rsidRDefault="00835F9A" w:rsidP="000460FB">
            <w:r>
              <w:t xml:space="preserve">Supply of drugs </w:t>
            </w:r>
            <w:r w:rsidR="000460FB">
              <w:t>-</w:t>
            </w:r>
            <w:r>
              <w:t xml:space="preserve"> total </w:t>
            </w:r>
            <w:r w:rsidR="000460FB">
              <w:t>-</w:t>
            </w:r>
            <w:r>
              <w:t xml:space="preserve"> number of crimes</w:t>
            </w:r>
          </w:p>
        </w:tc>
        <w:tc>
          <w:tcPr>
            <w:tcW w:w="1701" w:type="dxa"/>
            <w:tcBorders>
              <w:top w:val="single" w:sz="4" w:space="0" w:color="auto"/>
            </w:tcBorders>
            <w:shd w:val="clear" w:color="auto" w:fill="70AD47"/>
            <w:vAlign w:val="center"/>
          </w:tcPr>
          <w:p w14:paraId="431EED60" w14:textId="0C19D5A0" w:rsidR="00835F9A" w:rsidRPr="00835F9A" w:rsidRDefault="00835F9A" w:rsidP="00835F9A">
            <w:pPr>
              <w:rPr>
                <w:color w:val="FFFFFF" w:themeColor="background1"/>
              </w:rPr>
            </w:pPr>
            <w:r>
              <w:rPr>
                <w:color w:val="FFFFFF" w:themeColor="background1"/>
              </w:rPr>
              <w:t>Data Measure</w:t>
            </w:r>
          </w:p>
        </w:tc>
      </w:tr>
      <w:tr w:rsidR="00835F9A" w:rsidRPr="004F1401" w14:paraId="0F832429" w14:textId="77777777" w:rsidTr="00DC27CE">
        <w:trPr>
          <w:trHeight w:val="567"/>
        </w:trPr>
        <w:tc>
          <w:tcPr>
            <w:tcW w:w="8164" w:type="dxa"/>
            <w:vAlign w:val="center"/>
          </w:tcPr>
          <w:p w14:paraId="598C86C8" w14:textId="4B603FD8" w:rsidR="00835F9A" w:rsidRPr="004F1401" w:rsidRDefault="00835F9A" w:rsidP="000460FB">
            <w:r>
              <w:t xml:space="preserve">Possession of drugs </w:t>
            </w:r>
            <w:r w:rsidR="000460FB">
              <w:t>-</w:t>
            </w:r>
            <w:r>
              <w:t xml:space="preserve"> number of crimes</w:t>
            </w:r>
          </w:p>
        </w:tc>
        <w:tc>
          <w:tcPr>
            <w:tcW w:w="1701" w:type="dxa"/>
            <w:shd w:val="clear" w:color="auto" w:fill="70AD47"/>
            <w:vAlign w:val="center"/>
          </w:tcPr>
          <w:p w14:paraId="6F0E37E4" w14:textId="5CD38A4F" w:rsidR="00835F9A" w:rsidRPr="004453E2" w:rsidRDefault="00835F9A" w:rsidP="00835F9A">
            <w:pPr>
              <w:rPr>
                <w:color w:val="FFFFFF" w:themeColor="background1"/>
              </w:rPr>
            </w:pPr>
            <w:r w:rsidRPr="004453E2">
              <w:rPr>
                <w:color w:val="FFFFFF" w:themeColor="background1"/>
              </w:rPr>
              <w:t>Data Measure</w:t>
            </w:r>
          </w:p>
        </w:tc>
      </w:tr>
      <w:tr w:rsidR="00835F9A" w:rsidRPr="004F1401" w14:paraId="0613412B" w14:textId="77777777" w:rsidTr="00DC27CE">
        <w:trPr>
          <w:trHeight w:val="567"/>
        </w:trPr>
        <w:tc>
          <w:tcPr>
            <w:tcW w:w="8164" w:type="dxa"/>
            <w:vAlign w:val="center"/>
          </w:tcPr>
          <w:p w14:paraId="350EF5F6" w14:textId="5287A993" w:rsidR="00835F9A" w:rsidRPr="004F1401" w:rsidRDefault="00835F9A" w:rsidP="00835F9A">
            <w:r w:rsidRPr="00835F9A">
              <w:t>Number of officers that are naloxone trained</w:t>
            </w:r>
          </w:p>
        </w:tc>
        <w:tc>
          <w:tcPr>
            <w:tcW w:w="1701" w:type="dxa"/>
            <w:shd w:val="clear" w:color="auto" w:fill="70AD47"/>
            <w:vAlign w:val="center"/>
          </w:tcPr>
          <w:p w14:paraId="6C76010D" w14:textId="12472016" w:rsidR="00835F9A" w:rsidRPr="004453E2" w:rsidRDefault="00835F9A" w:rsidP="00835F9A">
            <w:pPr>
              <w:rPr>
                <w:color w:val="FFFFFF" w:themeColor="background1"/>
              </w:rPr>
            </w:pPr>
            <w:r w:rsidRPr="004453E2">
              <w:rPr>
                <w:color w:val="FFFFFF" w:themeColor="background1"/>
              </w:rPr>
              <w:t>Data Measure</w:t>
            </w:r>
          </w:p>
        </w:tc>
      </w:tr>
      <w:tr w:rsidR="00835F9A" w:rsidRPr="004F1401" w14:paraId="6DCC2D2D" w14:textId="77777777" w:rsidTr="00DC27CE">
        <w:trPr>
          <w:trHeight w:val="567"/>
        </w:trPr>
        <w:tc>
          <w:tcPr>
            <w:tcW w:w="8164" w:type="dxa"/>
            <w:vAlign w:val="center"/>
          </w:tcPr>
          <w:p w14:paraId="2BB7C266" w14:textId="551F4F35" w:rsidR="00835F9A" w:rsidRPr="004F1401" w:rsidRDefault="00835F9A" w:rsidP="00835F9A">
            <w:r w:rsidRPr="00835F9A">
              <w:t>Number of naloxone administrations by police officers</w:t>
            </w:r>
          </w:p>
        </w:tc>
        <w:tc>
          <w:tcPr>
            <w:tcW w:w="1701" w:type="dxa"/>
            <w:shd w:val="clear" w:color="auto" w:fill="70AD47"/>
            <w:vAlign w:val="center"/>
          </w:tcPr>
          <w:p w14:paraId="309C0DDA" w14:textId="19B4AB17" w:rsidR="00835F9A" w:rsidRPr="004453E2" w:rsidRDefault="00835F9A" w:rsidP="00835F9A">
            <w:pPr>
              <w:rPr>
                <w:color w:val="FFFFFF" w:themeColor="background1"/>
              </w:rPr>
            </w:pPr>
            <w:r w:rsidRPr="004453E2">
              <w:rPr>
                <w:color w:val="FFFFFF" w:themeColor="background1"/>
              </w:rPr>
              <w:t>Data Measure</w:t>
            </w:r>
          </w:p>
        </w:tc>
      </w:tr>
    </w:tbl>
    <w:p w14:paraId="1C82E777" w14:textId="77777777" w:rsidR="00A30FC1" w:rsidRDefault="00A30FC1" w:rsidP="005A010D">
      <w:pPr>
        <w:spacing w:before="0" w:after="0"/>
        <w:rPr>
          <w:rFonts w:cs="Arial"/>
        </w:rPr>
      </w:pPr>
    </w:p>
    <w:tbl>
      <w:tblPr>
        <w:tblStyle w:val="TableGrid1"/>
        <w:tblW w:w="9865" w:type="dxa"/>
        <w:shd w:val="clear" w:color="auto" w:fill="23ACCF"/>
        <w:tblLook w:val="04A0" w:firstRow="1" w:lastRow="0" w:firstColumn="1" w:lastColumn="0" w:noHBand="0" w:noVBand="1"/>
        <w:tblCaption w:val="APP: Serious Violence / Homicide"/>
        <w:tblDescription w:val="This box shows questions from the Annual Police Plan 2023/24 which can be aligned to the business area Serious Violence / Homicide."/>
      </w:tblPr>
      <w:tblGrid>
        <w:gridCol w:w="9865"/>
      </w:tblGrid>
      <w:tr w:rsidR="006815DC" w:rsidRPr="00834FF6" w14:paraId="628B2425" w14:textId="77777777" w:rsidTr="006C443D">
        <w:trPr>
          <w:tblHeader/>
        </w:trPr>
        <w:tc>
          <w:tcPr>
            <w:tcW w:w="9865" w:type="dxa"/>
            <w:shd w:val="clear" w:color="auto" w:fill="23ACCF"/>
          </w:tcPr>
          <w:p w14:paraId="71B0DE06" w14:textId="08D645E0" w:rsidR="006815DC" w:rsidRPr="00F112AE" w:rsidRDefault="006815DC" w:rsidP="006C443D">
            <w:pPr>
              <w:pStyle w:val="TableNormal1"/>
              <w:rPr>
                <w:rFonts w:ascii="Arial" w:hAnsi="Arial" w:cs="Arial"/>
                <w:sz w:val="24"/>
              </w:rPr>
            </w:pPr>
            <w:r w:rsidRPr="00C00CF7">
              <w:rPr>
                <w:rFonts w:ascii="Arial" w:hAnsi="Arial" w:cs="Arial"/>
                <w:sz w:val="24"/>
              </w:rPr>
              <w:t xml:space="preserve">Business Area: </w:t>
            </w:r>
            <w:r w:rsidRPr="006815DC">
              <w:rPr>
                <w:rFonts w:ascii="Arial" w:hAnsi="Arial" w:cs="Arial"/>
                <w:sz w:val="24"/>
              </w:rPr>
              <w:t>Serious Violence / Homicide</w:t>
            </w:r>
          </w:p>
          <w:p w14:paraId="294286B0" w14:textId="77777777" w:rsidR="006815DC" w:rsidRPr="00F112AE" w:rsidRDefault="006815DC"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46F29000" w14:textId="39A178C1" w:rsidR="006815DC" w:rsidRPr="00834FF6" w:rsidRDefault="006815DC" w:rsidP="006815DC">
            <w:pPr>
              <w:pStyle w:val="BulletTable"/>
            </w:pPr>
            <w:r w:rsidRPr="006815DC">
              <w:rPr>
                <w:rFonts w:ascii="Arial" w:hAnsi="Arial" w:cs="Arial"/>
                <w:sz w:val="24"/>
              </w:rPr>
              <w:t>How effective is Police Scotland at tackling serious violent crime?</w:t>
            </w:r>
          </w:p>
        </w:tc>
      </w:tr>
    </w:tbl>
    <w:p w14:paraId="3C72F29E" w14:textId="72E6B298" w:rsidR="005A010D" w:rsidRDefault="005A010D" w:rsidP="00D21584">
      <w:pPr>
        <w:spacing w:before="0" w:after="0"/>
        <w:rPr>
          <w:rFonts w:cs="Arial"/>
        </w:rPr>
      </w:pPr>
    </w:p>
    <w:tbl>
      <w:tblPr>
        <w:tblStyle w:val="TableGrid5"/>
        <w:tblW w:w="9865" w:type="dxa"/>
        <w:tblLook w:val="04A0" w:firstRow="1" w:lastRow="0" w:firstColumn="1" w:lastColumn="0" w:noHBand="0" w:noVBand="1"/>
        <w:tblCaption w:val="Measures: Serious Violence / Homicide"/>
        <w:tblDescription w:val="This table is broken down into two columns. The first column shows the list of measures relating to the business area Serious Violence / Homicide. The second column details what type of measure each one is."/>
      </w:tblPr>
      <w:tblGrid>
        <w:gridCol w:w="8164"/>
        <w:gridCol w:w="1701"/>
      </w:tblGrid>
      <w:tr w:rsidR="00D21584" w:rsidRPr="004F1401" w14:paraId="66E2B437"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191F6AF8" w14:textId="77777777" w:rsidR="00D21584" w:rsidRPr="004F1401" w:rsidRDefault="00D21584"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655772F9" w14:textId="77777777" w:rsidR="00D21584" w:rsidRPr="004F1401" w:rsidRDefault="00D21584" w:rsidP="007263F5">
            <w:pPr>
              <w:pStyle w:val="TableNormal1"/>
            </w:pPr>
            <w:r>
              <w:t>Type of Measure</w:t>
            </w:r>
          </w:p>
        </w:tc>
      </w:tr>
      <w:tr w:rsidR="00D21584" w:rsidRPr="004F1401" w14:paraId="2416F777" w14:textId="77777777" w:rsidTr="00DC27CE">
        <w:trPr>
          <w:trHeight w:val="567"/>
        </w:trPr>
        <w:tc>
          <w:tcPr>
            <w:tcW w:w="8164" w:type="dxa"/>
            <w:tcBorders>
              <w:top w:val="single" w:sz="4" w:space="0" w:color="auto"/>
            </w:tcBorders>
            <w:vAlign w:val="center"/>
          </w:tcPr>
          <w:p w14:paraId="22288231" w14:textId="524DD13D" w:rsidR="00D21584" w:rsidRPr="004F1401" w:rsidRDefault="00D21584" w:rsidP="00D21584">
            <w:r w:rsidRPr="00D21584">
              <w:t>Overall violent crime - number of crimes</w:t>
            </w:r>
          </w:p>
        </w:tc>
        <w:tc>
          <w:tcPr>
            <w:tcW w:w="1701" w:type="dxa"/>
            <w:tcBorders>
              <w:top w:val="single" w:sz="4" w:space="0" w:color="auto"/>
            </w:tcBorders>
            <w:shd w:val="clear" w:color="auto" w:fill="70AD47"/>
            <w:vAlign w:val="center"/>
          </w:tcPr>
          <w:p w14:paraId="07174DF9" w14:textId="77777777" w:rsidR="00D21584" w:rsidRPr="00835F9A" w:rsidRDefault="00D21584" w:rsidP="007263F5">
            <w:pPr>
              <w:rPr>
                <w:color w:val="FFFFFF" w:themeColor="background1"/>
              </w:rPr>
            </w:pPr>
            <w:r>
              <w:rPr>
                <w:color w:val="FFFFFF" w:themeColor="background1"/>
              </w:rPr>
              <w:t>Data Measure</w:t>
            </w:r>
          </w:p>
        </w:tc>
      </w:tr>
      <w:tr w:rsidR="00D21584" w:rsidRPr="004F1401" w14:paraId="3C750577" w14:textId="77777777" w:rsidTr="00DC27CE">
        <w:trPr>
          <w:trHeight w:val="567"/>
        </w:trPr>
        <w:tc>
          <w:tcPr>
            <w:tcW w:w="8164" w:type="dxa"/>
            <w:vAlign w:val="center"/>
          </w:tcPr>
          <w:p w14:paraId="202057F0" w14:textId="59763914" w:rsidR="00D21584" w:rsidRPr="004F1401" w:rsidRDefault="00D21584" w:rsidP="00D21584">
            <w:r w:rsidRPr="00D21584">
              <w:t>Overall violent crime - detection rate</w:t>
            </w:r>
          </w:p>
        </w:tc>
        <w:tc>
          <w:tcPr>
            <w:tcW w:w="1701" w:type="dxa"/>
            <w:shd w:val="clear" w:color="auto" w:fill="70AD47"/>
            <w:vAlign w:val="center"/>
          </w:tcPr>
          <w:p w14:paraId="13DA6583" w14:textId="77777777" w:rsidR="00D21584" w:rsidRPr="004453E2" w:rsidRDefault="00D21584" w:rsidP="007263F5">
            <w:pPr>
              <w:rPr>
                <w:color w:val="FFFFFF" w:themeColor="background1"/>
              </w:rPr>
            </w:pPr>
            <w:r w:rsidRPr="004453E2">
              <w:rPr>
                <w:color w:val="FFFFFF" w:themeColor="background1"/>
              </w:rPr>
              <w:t>Data Measure</w:t>
            </w:r>
          </w:p>
        </w:tc>
      </w:tr>
      <w:tr w:rsidR="00D21584" w:rsidRPr="004F1401" w14:paraId="22D42063" w14:textId="77777777" w:rsidTr="00DC27CE">
        <w:trPr>
          <w:trHeight w:val="567"/>
        </w:trPr>
        <w:tc>
          <w:tcPr>
            <w:tcW w:w="8164" w:type="dxa"/>
            <w:vAlign w:val="center"/>
          </w:tcPr>
          <w:p w14:paraId="705F8CE1" w14:textId="597B9FC2" w:rsidR="00D21584" w:rsidRPr="004F1401" w:rsidRDefault="00D21584" w:rsidP="00D21584">
            <w:r w:rsidRPr="00D21584">
              <w:t>Group 1 crime - number of crimes</w:t>
            </w:r>
          </w:p>
        </w:tc>
        <w:tc>
          <w:tcPr>
            <w:tcW w:w="1701" w:type="dxa"/>
            <w:shd w:val="clear" w:color="auto" w:fill="70AD47"/>
            <w:vAlign w:val="center"/>
          </w:tcPr>
          <w:p w14:paraId="1CAC8E19" w14:textId="77777777" w:rsidR="00D21584" w:rsidRPr="004453E2" w:rsidRDefault="00D21584" w:rsidP="007263F5">
            <w:pPr>
              <w:rPr>
                <w:color w:val="FFFFFF" w:themeColor="background1"/>
              </w:rPr>
            </w:pPr>
            <w:r w:rsidRPr="004453E2">
              <w:rPr>
                <w:color w:val="FFFFFF" w:themeColor="background1"/>
              </w:rPr>
              <w:t>Data Measure</w:t>
            </w:r>
          </w:p>
        </w:tc>
      </w:tr>
      <w:tr w:rsidR="00D21584" w:rsidRPr="004F1401" w14:paraId="05A9BEE0" w14:textId="77777777" w:rsidTr="00DC27CE">
        <w:trPr>
          <w:trHeight w:val="567"/>
        </w:trPr>
        <w:tc>
          <w:tcPr>
            <w:tcW w:w="8164" w:type="dxa"/>
            <w:vAlign w:val="center"/>
          </w:tcPr>
          <w:p w14:paraId="3EEB3E7F" w14:textId="53C088DB" w:rsidR="00D21584" w:rsidRPr="004F1401" w:rsidRDefault="00D21584" w:rsidP="00D21584">
            <w:r w:rsidRPr="00D21584">
              <w:t>Group 1 crime - detection rate</w:t>
            </w:r>
          </w:p>
        </w:tc>
        <w:tc>
          <w:tcPr>
            <w:tcW w:w="1701" w:type="dxa"/>
            <w:shd w:val="clear" w:color="auto" w:fill="70AD47"/>
            <w:vAlign w:val="center"/>
          </w:tcPr>
          <w:p w14:paraId="61C96161" w14:textId="77777777" w:rsidR="00D21584" w:rsidRPr="004F1401" w:rsidRDefault="00D21584" w:rsidP="007263F5">
            <w:r>
              <w:rPr>
                <w:color w:val="FFFFFF" w:themeColor="background1"/>
              </w:rPr>
              <w:t>Data Measure</w:t>
            </w:r>
          </w:p>
        </w:tc>
      </w:tr>
      <w:tr w:rsidR="00D21584" w:rsidRPr="004F1401" w14:paraId="5D66F6A1" w14:textId="77777777" w:rsidTr="00DC27CE">
        <w:trPr>
          <w:trHeight w:val="567"/>
        </w:trPr>
        <w:tc>
          <w:tcPr>
            <w:tcW w:w="8164" w:type="dxa"/>
            <w:vAlign w:val="center"/>
          </w:tcPr>
          <w:p w14:paraId="36D8FEA7" w14:textId="7F10857A" w:rsidR="00D21584" w:rsidRPr="00D21584" w:rsidRDefault="00D21584" w:rsidP="00D21584">
            <w:r w:rsidRPr="00D21584">
              <w:t>Murder - number of crimes</w:t>
            </w:r>
          </w:p>
        </w:tc>
        <w:tc>
          <w:tcPr>
            <w:tcW w:w="1701" w:type="dxa"/>
            <w:shd w:val="clear" w:color="auto" w:fill="70AD47"/>
            <w:vAlign w:val="center"/>
          </w:tcPr>
          <w:p w14:paraId="3DAE28FB" w14:textId="002264F8" w:rsidR="00D21584" w:rsidRDefault="00D21584" w:rsidP="007263F5">
            <w:pPr>
              <w:rPr>
                <w:color w:val="FFFFFF" w:themeColor="background1"/>
              </w:rPr>
            </w:pPr>
            <w:r>
              <w:rPr>
                <w:color w:val="FFFFFF" w:themeColor="background1"/>
              </w:rPr>
              <w:t>Data Measure</w:t>
            </w:r>
          </w:p>
        </w:tc>
      </w:tr>
      <w:tr w:rsidR="00D21584" w:rsidRPr="004F1401" w14:paraId="3228F7AA" w14:textId="77777777" w:rsidTr="00DC27CE">
        <w:trPr>
          <w:trHeight w:val="567"/>
        </w:trPr>
        <w:tc>
          <w:tcPr>
            <w:tcW w:w="8164" w:type="dxa"/>
            <w:vAlign w:val="center"/>
          </w:tcPr>
          <w:p w14:paraId="1D07B9AB" w14:textId="77CE3DA6" w:rsidR="00D21584" w:rsidRPr="00D21584" w:rsidRDefault="00D21584" w:rsidP="00D21584">
            <w:r w:rsidRPr="00D21584">
              <w:t>Murder - detection rate</w:t>
            </w:r>
          </w:p>
        </w:tc>
        <w:tc>
          <w:tcPr>
            <w:tcW w:w="1701" w:type="dxa"/>
            <w:shd w:val="clear" w:color="auto" w:fill="70AD47"/>
            <w:vAlign w:val="center"/>
          </w:tcPr>
          <w:p w14:paraId="4C6AA42C" w14:textId="10D7FB15" w:rsidR="00D21584" w:rsidRDefault="00D21584" w:rsidP="007263F5">
            <w:pPr>
              <w:rPr>
                <w:color w:val="FFFFFF" w:themeColor="background1"/>
              </w:rPr>
            </w:pPr>
            <w:r>
              <w:rPr>
                <w:color w:val="FFFFFF" w:themeColor="background1"/>
              </w:rPr>
              <w:t>Data Measure</w:t>
            </w:r>
          </w:p>
        </w:tc>
      </w:tr>
      <w:tr w:rsidR="00D21584" w:rsidRPr="004F1401" w14:paraId="750F22BB" w14:textId="77777777" w:rsidTr="00DC27CE">
        <w:trPr>
          <w:trHeight w:val="567"/>
        </w:trPr>
        <w:tc>
          <w:tcPr>
            <w:tcW w:w="8164" w:type="dxa"/>
            <w:vAlign w:val="center"/>
          </w:tcPr>
          <w:p w14:paraId="5DAF3E55" w14:textId="624E12A3" w:rsidR="00D21584" w:rsidRPr="00D21584" w:rsidRDefault="00D21584" w:rsidP="00D21584">
            <w:r w:rsidRPr="00D21584">
              <w:t>Attempted murder - number of crimes</w:t>
            </w:r>
          </w:p>
        </w:tc>
        <w:tc>
          <w:tcPr>
            <w:tcW w:w="1701" w:type="dxa"/>
            <w:shd w:val="clear" w:color="auto" w:fill="70AD47"/>
            <w:vAlign w:val="center"/>
          </w:tcPr>
          <w:p w14:paraId="26F7373F" w14:textId="29810E1D" w:rsidR="00D21584" w:rsidRDefault="00D21584" w:rsidP="007263F5">
            <w:pPr>
              <w:rPr>
                <w:color w:val="FFFFFF" w:themeColor="background1"/>
              </w:rPr>
            </w:pPr>
            <w:r>
              <w:rPr>
                <w:color w:val="FFFFFF" w:themeColor="background1"/>
              </w:rPr>
              <w:t>Data Measure</w:t>
            </w:r>
          </w:p>
        </w:tc>
      </w:tr>
      <w:tr w:rsidR="00D21584" w:rsidRPr="004F1401" w14:paraId="5B61181B" w14:textId="77777777" w:rsidTr="00DC27CE">
        <w:trPr>
          <w:trHeight w:val="567"/>
        </w:trPr>
        <w:tc>
          <w:tcPr>
            <w:tcW w:w="8164" w:type="dxa"/>
            <w:vAlign w:val="center"/>
          </w:tcPr>
          <w:p w14:paraId="7129B830" w14:textId="0BF9DAF4" w:rsidR="00D21584" w:rsidRPr="00D21584" w:rsidRDefault="00D21584" w:rsidP="00D21584">
            <w:r w:rsidRPr="00D21584">
              <w:t>Attempted murder - detection rate</w:t>
            </w:r>
          </w:p>
        </w:tc>
        <w:tc>
          <w:tcPr>
            <w:tcW w:w="1701" w:type="dxa"/>
            <w:shd w:val="clear" w:color="auto" w:fill="70AD47"/>
            <w:vAlign w:val="center"/>
          </w:tcPr>
          <w:p w14:paraId="688BEF1D" w14:textId="317A36E2" w:rsidR="00D21584" w:rsidRDefault="000460FB" w:rsidP="007263F5">
            <w:pPr>
              <w:rPr>
                <w:color w:val="FFFFFF" w:themeColor="background1"/>
              </w:rPr>
            </w:pPr>
            <w:r>
              <w:rPr>
                <w:color w:val="FFFFFF" w:themeColor="background1"/>
              </w:rPr>
              <w:t>Data Measure</w:t>
            </w:r>
          </w:p>
        </w:tc>
      </w:tr>
      <w:tr w:rsidR="000460FB" w:rsidRPr="004F1401" w14:paraId="76267F68" w14:textId="77777777" w:rsidTr="00DC27CE">
        <w:trPr>
          <w:trHeight w:val="567"/>
        </w:trPr>
        <w:tc>
          <w:tcPr>
            <w:tcW w:w="8164" w:type="dxa"/>
            <w:vAlign w:val="center"/>
          </w:tcPr>
          <w:p w14:paraId="53CA8468" w14:textId="3E7E23E8" w:rsidR="000460FB" w:rsidRPr="00D21584" w:rsidRDefault="000460FB" w:rsidP="00D21584">
            <w:r w:rsidRPr="000460FB">
              <w:t>Serious assault - number of crimes</w:t>
            </w:r>
          </w:p>
        </w:tc>
        <w:tc>
          <w:tcPr>
            <w:tcW w:w="1701" w:type="dxa"/>
            <w:shd w:val="clear" w:color="auto" w:fill="70AD47"/>
            <w:vAlign w:val="center"/>
          </w:tcPr>
          <w:p w14:paraId="1B4661E6" w14:textId="0AA1F843" w:rsidR="000460FB" w:rsidRDefault="000460FB" w:rsidP="007263F5">
            <w:pPr>
              <w:rPr>
                <w:color w:val="FFFFFF" w:themeColor="background1"/>
              </w:rPr>
            </w:pPr>
            <w:r>
              <w:rPr>
                <w:color w:val="FFFFFF" w:themeColor="background1"/>
              </w:rPr>
              <w:t>Data Measure</w:t>
            </w:r>
          </w:p>
        </w:tc>
      </w:tr>
      <w:tr w:rsidR="000460FB" w:rsidRPr="004F1401" w14:paraId="13199982" w14:textId="77777777" w:rsidTr="00DC27CE">
        <w:trPr>
          <w:trHeight w:val="567"/>
        </w:trPr>
        <w:tc>
          <w:tcPr>
            <w:tcW w:w="8164" w:type="dxa"/>
            <w:vAlign w:val="center"/>
          </w:tcPr>
          <w:p w14:paraId="382F47D3" w14:textId="191E4AFF" w:rsidR="000460FB" w:rsidRPr="000460FB" w:rsidRDefault="000460FB" w:rsidP="00D21584">
            <w:r w:rsidRPr="000460FB">
              <w:t>Serious assault - detection rate</w:t>
            </w:r>
          </w:p>
        </w:tc>
        <w:tc>
          <w:tcPr>
            <w:tcW w:w="1701" w:type="dxa"/>
            <w:shd w:val="clear" w:color="auto" w:fill="70AD47"/>
            <w:vAlign w:val="center"/>
          </w:tcPr>
          <w:p w14:paraId="08E34D50" w14:textId="5D78D006" w:rsidR="000460FB" w:rsidRDefault="000460FB" w:rsidP="007263F5">
            <w:pPr>
              <w:rPr>
                <w:color w:val="FFFFFF" w:themeColor="background1"/>
              </w:rPr>
            </w:pPr>
            <w:r>
              <w:rPr>
                <w:color w:val="FFFFFF" w:themeColor="background1"/>
              </w:rPr>
              <w:t>Data Measure</w:t>
            </w:r>
          </w:p>
        </w:tc>
      </w:tr>
      <w:tr w:rsidR="000460FB" w:rsidRPr="004F1401" w14:paraId="1605B5CA" w14:textId="77777777" w:rsidTr="00DC27CE">
        <w:trPr>
          <w:trHeight w:val="567"/>
        </w:trPr>
        <w:tc>
          <w:tcPr>
            <w:tcW w:w="8164" w:type="dxa"/>
            <w:vAlign w:val="center"/>
          </w:tcPr>
          <w:p w14:paraId="0BFF305F" w14:textId="39F8437E" w:rsidR="000460FB" w:rsidRPr="000460FB" w:rsidRDefault="000460FB" w:rsidP="00D21584">
            <w:r w:rsidRPr="000460FB">
              <w:t>Robbery - number of crimes</w:t>
            </w:r>
          </w:p>
        </w:tc>
        <w:tc>
          <w:tcPr>
            <w:tcW w:w="1701" w:type="dxa"/>
            <w:shd w:val="clear" w:color="auto" w:fill="70AD47"/>
            <w:vAlign w:val="center"/>
          </w:tcPr>
          <w:p w14:paraId="57EF6515" w14:textId="3A5F5744" w:rsidR="000460FB" w:rsidRDefault="000460FB" w:rsidP="007263F5">
            <w:pPr>
              <w:rPr>
                <w:color w:val="FFFFFF" w:themeColor="background1"/>
              </w:rPr>
            </w:pPr>
            <w:r>
              <w:rPr>
                <w:color w:val="FFFFFF" w:themeColor="background1"/>
              </w:rPr>
              <w:t>Data Measure</w:t>
            </w:r>
          </w:p>
        </w:tc>
      </w:tr>
      <w:tr w:rsidR="000460FB" w:rsidRPr="004F1401" w14:paraId="0A0CB867" w14:textId="77777777" w:rsidTr="00DC27CE">
        <w:trPr>
          <w:trHeight w:val="567"/>
        </w:trPr>
        <w:tc>
          <w:tcPr>
            <w:tcW w:w="8164" w:type="dxa"/>
            <w:shd w:val="clear" w:color="000000" w:fill="FFFFFF"/>
            <w:vAlign w:val="center"/>
          </w:tcPr>
          <w:p w14:paraId="4038B08B" w14:textId="5B887894" w:rsidR="000460FB" w:rsidRPr="000460FB" w:rsidRDefault="000460FB" w:rsidP="000460FB">
            <w:r w:rsidRPr="00445AD3">
              <w:t>Robbery - detection rate</w:t>
            </w:r>
          </w:p>
        </w:tc>
        <w:tc>
          <w:tcPr>
            <w:tcW w:w="1701" w:type="dxa"/>
            <w:shd w:val="clear" w:color="auto" w:fill="70AD47"/>
            <w:vAlign w:val="center"/>
          </w:tcPr>
          <w:p w14:paraId="59D98D40" w14:textId="293C0EF5" w:rsidR="000460FB" w:rsidRDefault="000460FB" w:rsidP="000460FB">
            <w:pPr>
              <w:rPr>
                <w:color w:val="FFFFFF" w:themeColor="background1"/>
              </w:rPr>
            </w:pPr>
            <w:r>
              <w:rPr>
                <w:color w:val="FFFFFF" w:themeColor="background1"/>
              </w:rPr>
              <w:t>Data Measure</w:t>
            </w:r>
          </w:p>
        </w:tc>
      </w:tr>
      <w:tr w:rsidR="000460FB" w:rsidRPr="004F1401" w14:paraId="5EC395CF" w14:textId="77777777" w:rsidTr="00DC27CE">
        <w:trPr>
          <w:trHeight w:val="567"/>
        </w:trPr>
        <w:tc>
          <w:tcPr>
            <w:tcW w:w="8164" w:type="dxa"/>
            <w:shd w:val="clear" w:color="000000" w:fill="FFFFFF"/>
            <w:vAlign w:val="center"/>
          </w:tcPr>
          <w:p w14:paraId="4A51730B" w14:textId="078DD754" w:rsidR="000460FB" w:rsidRPr="00445AD3" w:rsidRDefault="000460FB" w:rsidP="000460FB">
            <w:r w:rsidRPr="00445AD3">
              <w:t>Common assault - number of crimes</w:t>
            </w:r>
          </w:p>
        </w:tc>
        <w:tc>
          <w:tcPr>
            <w:tcW w:w="1701" w:type="dxa"/>
            <w:shd w:val="clear" w:color="auto" w:fill="70AD47"/>
            <w:vAlign w:val="center"/>
          </w:tcPr>
          <w:p w14:paraId="31B7444A" w14:textId="468E751C" w:rsidR="000460FB" w:rsidRDefault="000460FB" w:rsidP="000460FB">
            <w:pPr>
              <w:rPr>
                <w:color w:val="FFFFFF" w:themeColor="background1"/>
              </w:rPr>
            </w:pPr>
            <w:r>
              <w:rPr>
                <w:color w:val="FFFFFF" w:themeColor="background1"/>
              </w:rPr>
              <w:t>Data Measure</w:t>
            </w:r>
          </w:p>
        </w:tc>
      </w:tr>
      <w:tr w:rsidR="000460FB" w:rsidRPr="004F1401" w14:paraId="6CB62DC3" w14:textId="77777777" w:rsidTr="00DC27CE">
        <w:trPr>
          <w:trHeight w:val="567"/>
        </w:trPr>
        <w:tc>
          <w:tcPr>
            <w:tcW w:w="8164" w:type="dxa"/>
            <w:shd w:val="clear" w:color="000000" w:fill="FFFFFF"/>
            <w:vAlign w:val="center"/>
          </w:tcPr>
          <w:p w14:paraId="68D8A2DC" w14:textId="678A5913" w:rsidR="000460FB" w:rsidRPr="00445AD3" w:rsidRDefault="000460FB" w:rsidP="000460FB">
            <w:r w:rsidRPr="00445AD3">
              <w:t>Common assault - detection rate</w:t>
            </w:r>
          </w:p>
        </w:tc>
        <w:tc>
          <w:tcPr>
            <w:tcW w:w="1701" w:type="dxa"/>
            <w:shd w:val="clear" w:color="auto" w:fill="70AD47"/>
            <w:vAlign w:val="center"/>
          </w:tcPr>
          <w:p w14:paraId="59ECCE60" w14:textId="622F890A" w:rsidR="000460FB" w:rsidRDefault="000460FB" w:rsidP="000460FB">
            <w:pPr>
              <w:rPr>
                <w:color w:val="FFFFFF" w:themeColor="background1"/>
              </w:rPr>
            </w:pPr>
            <w:r>
              <w:rPr>
                <w:color w:val="FFFFFF" w:themeColor="background1"/>
              </w:rPr>
              <w:t>Data Measure</w:t>
            </w:r>
          </w:p>
        </w:tc>
      </w:tr>
      <w:tr w:rsidR="000460FB" w:rsidRPr="004F1401" w14:paraId="028C55DB" w14:textId="77777777" w:rsidTr="00DC27CE">
        <w:trPr>
          <w:trHeight w:val="567"/>
        </w:trPr>
        <w:tc>
          <w:tcPr>
            <w:tcW w:w="8164" w:type="dxa"/>
            <w:shd w:val="clear" w:color="000000" w:fill="FFFFFF"/>
            <w:vAlign w:val="center"/>
          </w:tcPr>
          <w:p w14:paraId="5BCF8A3E" w14:textId="41882A82" w:rsidR="000460FB" w:rsidRPr="00445AD3" w:rsidRDefault="000460FB" w:rsidP="000460FB">
            <w:r w:rsidRPr="00445AD3">
              <w:t>Offensive/bladed weapons - number of crimes</w:t>
            </w:r>
          </w:p>
        </w:tc>
        <w:tc>
          <w:tcPr>
            <w:tcW w:w="1701" w:type="dxa"/>
            <w:shd w:val="clear" w:color="auto" w:fill="70AD47"/>
            <w:vAlign w:val="center"/>
          </w:tcPr>
          <w:p w14:paraId="43F75533" w14:textId="54A9249D" w:rsidR="000460FB" w:rsidRDefault="000460FB" w:rsidP="000460FB">
            <w:pPr>
              <w:rPr>
                <w:color w:val="FFFFFF" w:themeColor="background1"/>
              </w:rPr>
            </w:pPr>
            <w:r>
              <w:rPr>
                <w:color w:val="FFFFFF" w:themeColor="background1"/>
              </w:rPr>
              <w:t>Data Measure</w:t>
            </w:r>
          </w:p>
        </w:tc>
      </w:tr>
    </w:tbl>
    <w:p w14:paraId="37302B42" w14:textId="77777777" w:rsidR="00D21584" w:rsidRDefault="00D21584"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Sexual Crime"/>
        <w:tblDescription w:val="This box shows questions from the Annual Police Plan 2023/24 which can be aligned to the business area Sexual Crime."/>
      </w:tblPr>
      <w:tblGrid>
        <w:gridCol w:w="9865"/>
      </w:tblGrid>
      <w:tr w:rsidR="006815DC" w:rsidRPr="00834FF6" w14:paraId="58A98B3B" w14:textId="77777777" w:rsidTr="006C443D">
        <w:trPr>
          <w:tblHeader/>
        </w:trPr>
        <w:tc>
          <w:tcPr>
            <w:tcW w:w="9865" w:type="dxa"/>
            <w:shd w:val="clear" w:color="auto" w:fill="23ACCF"/>
          </w:tcPr>
          <w:p w14:paraId="0A1C0A75" w14:textId="2F732846" w:rsidR="006815DC" w:rsidRPr="00F112AE" w:rsidRDefault="006815DC" w:rsidP="006C443D">
            <w:pPr>
              <w:pStyle w:val="TableNormal1"/>
              <w:rPr>
                <w:rFonts w:ascii="Arial" w:hAnsi="Arial" w:cs="Arial"/>
                <w:sz w:val="24"/>
              </w:rPr>
            </w:pPr>
            <w:r w:rsidRPr="00C00CF7">
              <w:rPr>
                <w:rFonts w:ascii="Arial" w:hAnsi="Arial" w:cs="Arial"/>
                <w:sz w:val="24"/>
              </w:rPr>
              <w:t xml:space="preserve">Business Area: </w:t>
            </w:r>
            <w:r w:rsidRPr="006815DC">
              <w:rPr>
                <w:rFonts w:ascii="Arial" w:hAnsi="Arial" w:cs="Arial"/>
                <w:sz w:val="24"/>
              </w:rPr>
              <w:t>Sexual Crime</w:t>
            </w:r>
          </w:p>
          <w:p w14:paraId="70C9E6BE" w14:textId="77777777" w:rsidR="006815DC" w:rsidRPr="00F112AE" w:rsidRDefault="006815DC"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1487B77B" w14:textId="77777777" w:rsidR="006815DC" w:rsidRPr="006815DC" w:rsidRDefault="006815DC" w:rsidP="006815DC">
            <w:pPr>
              <w:pStyle w:val="BulletTable"/>
            </w:pPr>
            <w:r w:rsidRPr="006815DC">
              <w:rPr>
                <w:rFonts w:ascii="Arial" w:hAnsi="Arial" w:cs="Arial"/>
                <w:sz w:val="24"/>
              </w:rPr>
              <w:t>How effectively are we supporting vulnerable children at risk of sexual exploitation?</w:t>
            </w:r>
          </w:p>
          <w:p w14:paraId="45CA67F3" w14:textId="77777777" w:rsidR="006815DC" w:rsidRPr="006815DC" w:rsidRDefault="006815DC" w:rsidP="006815DC">
            <w:pPr>
              <w:pStyle w:val="BulletTable"/>
            </w:pPr>
            <w:r w:rsidRPr="000460FB">
              <w:rPr>
                <w:rFonts w:ascii="Arial" w:hAnsi="Arial" w:cs="Arial"/>
                <w:sz w:val="24"/>
              </w:rPr>
              <w:t>What does survivor engagement tell us about their experience and how we are acting on insights</w:t>
            </w:r>
            <w:r>
              <w:rPr>
                <w:rFonts w:ascii="Arial" w:hAnsi="Arial" w:cs="Arial"/>
                <w:sz w:val="24"/>
              </w:rPr>
              <w:t>?</w:t>
            </w:r>
          </w:p>
          <w:p w14:paraId="0CA608BA" w14:textId="54385361" w:rsidR="006815DC" w:rsidRPr="00834FF6" w:rsidRDefault="006815DC" w:rsidP="006815DC">
            <w:pPr>
              <w:pStyle w:val="BulletTable"/>
            </w:pPr>
            <w:r w:rsidRPr="000460FB">
              <w:rPr>
                <w:rFonts w:ascii="Arial" w:hAnsi="Arial" w:cs="Arial"/>
                <w:sz w:val="24"/>
              </w:rPr>
              <w:t>How effectively have we worked with partners to reduce barriers to reporting and increase shared learning?</w:t>
            </w:r>
          </w:p>
        </w:tc>
      </w:tr>
    </w:tbl>
    <w:p w14:paraId="6D7FDBFF" w14:textId="3AA141F4" w:rsidR="006815DC" w:rsidRDefault="006815DC" w:rsidP="000460FB">
      <w:pPr>
        <w:spacing w:before="0" w:after="0"/>
        <w:rPr>
          <w:rFonts w:cs="Arial"/>
        </w:rPr>
      </w:pPr>
    </w:p>
    <w:tbl>
      <w:tblPr>
        <w:tblStyle w:val="TableGrid5"/>
        <w:tblW w:w="9865" w:type="dxa"/>
        <w:tblLook w:val="04A0" w:firstRow="1" w:lastRow="0" w:firstColumn="1" w:lastColumn="0" w:noHBand="0" w:noVBand="1"/>
        <w:tblCaption w:val="Measures: Sexual Crime"/>
        <w:tblDescription w:val="This table is broken down into two columns. The first column shows the list of measures relating to the business area Sexual Crime. The second column details what type of measure each one is."/>
      </w:tblPr>
      <w:tblGrid>
        <w:gridCol w:w="8164"/>
        <w:gridCol w:w="1701"/>
      </w:tblGrid>
      <w:tr w:rsidR="000460FB" w:rsidRPr="004F1401" w14:paraId="2B7BBB94"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064D93B0" w14:textId="77777777" w:rsidR="000460FB" w:rsidRPr="004F1401" w:rsidRDefault="000460FB"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6927808E" w14:textId="77777777" w:rsidR="000460FB" w:rsidRPr="004F1401" w:rsidRDefault="000460FB" w:rsidP="007263F5">
            <w:pPr>
              <w:pStyle w:val="TableNormal1"/>
            </w:pPr>
            <w:r>
              <w:t>Type of Measure</w:t>
            </w:r>
          </w:p>
        </w:tc>
      </w:tr>
      <w:tr w:rsidR="000460FB" w:rsidRPr="004F1401" w14:paraId="6D94E17E" w14:textId="77777777" w:rsidTr="00DC27CE">
        <w:trPr>
          <w:trHeight w:val="567"/>
        </w:trPr>
        <w:tc>
          <w:tcPr>
            <w:tcW w:w="8164" w:type="dxa"/>
            <w:tcBorders>
              <w:top w:val="single" w:sz="4" w:space="0" w:color="auto"/>
            </w:tcBorders>
            <w:vAlign w:val="center"/>
          </w:tcPr>
          <w:p w14:paraId="44D7D723" w14:textId="077D5FA1" w:rsidR="000460FB" w:rsidRPr="004F1401" w:rsidRDefault="000460FB" w:rsidP="000460FB">
            <w:r w:rsidRPr="000460FB">
              <w:t>Number of online child sexual abuse offences</w:t>
            </w:r>
          </w:p>
        </w:tc>
        <w:tc>
          <w:tcPr>
            <w:tcW w:w="1701" w:type="dxa"/>
            <w:tcBorders>
              <w:top w:val="single" w:sz="4" w:space="0" w:color="auto"/>
            </w:tcBorders>
            <w:shd w:val="clear" w:color="auto" w:fill="70AD47"/>
            <w:vAlign w:val="center"/>
          </w:tcPr>
          <w:p w14:paraId="2765204D" w14:textId="77777777" w:rsidR="000460FB" w:rsidRPr="00835F9A" w:rsidRDefault="000460FB" w:rsidP="007263F5">
            <w:pPr>
              <w:rPr>
                <w:color w:val="FFFFFF" w:themeColor="background1"/>
              </w:rPr>
            </w:pPr>
            <w:r>
              <w:rPr>
                <w:color w:val="FFFFFF" w:themeColor="background1"/>
              </w:rPr>
              <w:t>Data Measure</w:t>
            </w:r>
          </w:p>
        </w:tc>
      </w:tr>
      <w:tr w:rsidR="000460FB" w:rsidRPr="004F1401" w14:paraId="62F951CB" w14:textId="77777777" w:rsidTr="00DC27CE">
        <w:trPr>
          <w:trHeight w:val="567"/>
        </w:trPr>
        <w:tc>
          <w:tcPr>
            <w:tcW w:w="8164" w:type="dxa"/>
            <w:vAlign w:val="center"/>
          </w:tcPr>
          <w:p w14:paraId="039B8F78" w14:textId="712CCBB5" w:rsidR="000460FB" w:rsidRPr="004F1401" w:rsidRDefault="000460FB" w:rsidP="000460FB">
            <w:r w:rsidRPr="000460FB">
              <w:t>Number of NRMs (National Referral Mechanism)</w:t>
            </w:r>
          </w:p>
        </w:tc>
        <w:tc>
          <w:tcPr>
            <w:tcW w:w="1701" w:type="dxa"/>
            <w:shd w:val="clear" w:color="auto" w:fill="70AD47"/>
            <w:vAlign w:val="center"/>
          </w:tcPr>
          <w:p w14:paraId="01DBA944" w14:textId="77777777" w:rsidR="000460FB" w:rsidRPr="004453E2" w:rsidRDefault="000460FB" w:rsidP="007263F5">
            <w:pPr>
              <w:rPr>
                <w:color w:val="FFFFFF" w:themeColor="background1"/>
              </w:rPr>
            </w:pPr>
            <w:r w:rsidRPr="004453E2">
              <w:rPr>
                <w:color w:val="FFFFFF" w:themeColor="background1"/>
              </w:rPr>
              <w:t>Data Measure</w:t>
            </w:r>
          </w:p>
        </w:tc>
      </w:tr>
      <w:tr w:rsidR="000460FB" w:rsidRPr="004F1401" w14:paraId="7DDC191C" w14:textId="77777777" w:rsidTr="00DC27CE">
        <w:trPr>
          <w:trHeight w:val="567"/>
        </w:trPr>
        <w:tc>
          <w:tcPr>
            <w:tcW w:w="8164" w:type="dxa"/>
            <w:vAlign w:val="center"/>
          </w:tcPr>
          <w:p w14:paraId="11C3CC84" w14:textId="4E8ACFE6" w:rsidR="000460FB" w:rsidRPr="004F1401" w:rsidRDefault="000460FB" w:rsidP="000460FB">
            <w:r w:rsidRPr="000460FB">
              <w:t>Rape - number of crimes (incl. recent/non recent breakdown)</w:t>
            </w:r>
          </w:p>
        </w:tc>
        <w:tc>
          <w:tcPr>
            <w:tcW w:w="1701" w:type="dxa"/>
            <w:shd w:val="clear" w:color="auto" w:fill="70AD47"/>
            <w:vAlign w:val="center"/>
          </w:tcPr>
          <w:p w14:paraId="1F89A06C" w14:textId="77777777" w:rsidR="000460FB" w:rsidRPr="004453E2" w:rsidRDefault="000460FB" w:rsidP="007263F5">
            <w:pPr>
              <w:rPr>
                <w:color w:val="FFFFFF" w:themeColor="background1"/>
              </w:rPr>
            </w:pPr>
            <w:r w:rsidRPr="004453E2">
              <w:rPr>
                <w:color w:val="FFFFFF" w:themeColor="background1"/>
              </w:rPr>
              <w:t>Data Measure</w:t>
            </w:r>
          </w:p>
        </w:tc>
      </w:tr>
      <w:tr w:rsidR="000460FB" w:rsidRPr="004F1401" w14:paraId="4BBE05BA" w14:textId="77777777" w:rsidTr="00DC27CE">
        <w:trPr>
          <w:trHeight w:val="567"/>
        </w:trPr>
        <w:tc>
          <w:tcPr>
            <w:tcW w:w="8164" w:type="dxa"/>
            <w:vAlign w:val="center"/>
          </w:tcPr>
          <w:p w14:paraId="7FBC4B1E" w14:textId="07CA964B" w:rsidR="000460FB" w:rsidRPr="004F1401" w:rsidRDefault="000460FB" w:rsidP="000460FB">
            <w:r>
              <w:t>Rape - detection rate</w:t>
            </w:r>
          </w:p>
        </w:tc>
        <w:tc>
          <w:tcPr>
            <w:tcW w:w="1701" w:type="dxa"/>
            <w:shd w:val="clear" w:color="auto" w:fill="70AD47"/>
            <w:vAlign w:val="center"/>
          </w:tcPr>
          <w:p w14:paraId="759AB927" w14:textId="77777777" w:rsidR="000460FB" w:rsidRPr="004453E2" w:rsidRDefault="000460FB" w:rsidP="007263F5">
            <w:pPr>
              <w:rPr>
                <w:color w:val="FFFFFF" w:themeColor="background1"/>
              </w:rPr>
            </w:pPr>
            <w:r w:rsidRPr="004453E2">
              <w:rPr>
                <w:color w:val="FFFFFF" w:themeColor="background1"/>
              </w:rPr>
              <w:t>Data Measure</w:t>
            </w:r>
          </w:p>
        </w:tc>
      </w:tr>
      <w:tr w:rsidR="000460FB" w:rsidRPr="004F1401" w14:paraId="79EA6DEA" w14:textId="77777777" w:rsidTr="00DC27CE">
        <w:trPr>
          <w:trHeight w:val="567"/>
        </w:trPr>
        <w:tc>
          <w:tcPr>
            <w:tcW w:w="8164" w:type="dxa"/>
            <w:shd w:val="clear" w:color="000000" w:fill="FFFFFF"/>
            <w:vAlign w:val="center"/>
          </w:tcPr>
          <w:p w14:paraId="6D42864E" w14:textId="6F858FEA" w:rsidR="000460FB" w:rsidRDefault="000460FB" w:rsidP="000460FB">
            <w:r w:rsidRPr="00445AD3">
              <w:t>Proportion of rape non-recent</w:t>
            </w:r>
          </w:p>
        </w:tc>
        <w:tc>
          <w:tcPr>
            <w:tcW w:w="1701" w:type="dxa"/>
            <w:shd w:val="clear" w:color="auto" w:fill="70AD47"/>
            <w:vAlign w:val="center"/>
          </w:tcPr>
          <w:p w14:paraId="2C274763" w14:textId="0C87CB20" w:rsidR="000460FB" w:rsidRDefault="000460FB" w:rsidP="000460FB">
            <w:pPr>
              <w:rPr>
                <w:color w:val="FFFFFF" w:themeColor="background1"/>
              </w:rPr>
            </w:pPr>
            <w:r>
              <w:rPr>
                <w:color w:val="FFFFFF" w:themeColor="background1"/>
              </w:rPr>
              <w:t>Data Measure</w:t>
            </w:r>
          </w:p>
        </w:tc>
      </w:tr>
      <w:tr w:rsidR="000460FB" w:rsidRPr="004F1401" w14:paraId="15869A37" w14:textId="77777777" w:rsidTr="00DC27CE">
        <w:trPr>
          <w:trHeight w:val="567"/>
        </w:trPr>
        <w:tc>
          <w:tcPr>
            <w:tcW w:w="8164" w:type="dxa"/>
            <w:shd w:val="clear" w:color="000000" w:fill="FFFFFF"/>
            <w:vAlign w:val="center"/>
          </w:tcPr>
          <w:p w14:paraId="103C6E7E" w14:textId="71EF040F" w:rsidR="000460FB" w:rsidRDefault="000460FB" w:rsidP="000460FB">
            <w:r w:rsidRPr="00445AD3">
              <w:t>Group 2 crime - number of crimes (incl. recent/non-recent breakdown)</w:t>
            </w:r>
          </w:p>
        </w:tc>
        <w:tc>
          <w:tcPr>
            <w:tcW w:w="1701" w:type="dxa"/>
            <w:shd w:val="clear" w:color="auto" w:fill="70AD47"/>
            <w:vAlign w:val="center"/>
          </w:tcPr>
          <w:p w14:paraId="79679330" w14:textId="50882F30" w:rsidR="000460FB" w:rsidRDefault="000460FB" w:rsidP="000460FB">
            <w:pPr>
              <w:rPr>
                <w:color w:val="FFFFFF" w:themeColor="background1"/>
              </w:rPr>
            </w:pPr>
            <w:r>
              <w:rPr>
                <w:color w:val="FFFFFF" w:themeColor="background1"/>
              </w:rPr>
              <w:t>Data Measure</w:t>
            </w:r>
          </w:p>
        </w:tc>
      </w:tr>
      <w:tr w:rsidR="000460FB" w:rsidRPr="004F1401" w14:paraId="76EB31DD" w14:textId="77777777" w:rsidTr="00DC27CE">
        <w:trPr>
          <w:trHeight w:val="567"/>
        </w:trPr>
        <w:tc>
          <w:tcPr>
            <w:tcW w:w="8164" w:type="dxa"/>
            <w:shd w:val="clear" w:color="000000" w:fill="FFFFFF"/>
            <w:vAlign w:val="center"/>
          </w:tcPr>
          <w:p w14:paraId="2D7CEB10" w14:textId="797B9D9F" w:rsidR="000460FB" w:rsidRDefault="000460FB" w:rsidP="000460FB">
            <w:r w:rsidRPr="00445AD3">
              <w:t xml:space="preserve">Group 2 crime - detection rate </w:t>
            </w:r>
          </w:p>
        </w:tc>
        <w:tc>
          <w:tcPr>
            <w:tcW w:w="1701" w:type="dxa"/>
            <w:shd w:val="clear" w:color="auto" w:fill="70AD47"/>
            <w:vAlign w:val="center"/>
          </w:tcPr>
          <w:p w14:paraId="2C529357" w14:textId="138736DB" w:rsidR="000460FB" w:rsidRDefault="000460FB" w:rsidP="000460FB">
            <w:pPr>
              <w:rPr>
                <w:color w:val="FFFFFF" w:themeColor="background1"/>
              </w:rPr>
            </w:pPr>
            <w:r>
              <w:rPr>
                <w:color w:val="FFFFFF" w:themeColor="background1"/>
              </w:rPr>
              <w:t>Data Measure</w:t>
            </w:r>
          </w:p>
        </w:tc>
      </w:tr>
      <w:tr w:rsidR="000460FB" w:rsidRPr="004F1401" w14:paraId="0EEA7FB7" w14:textId="77777777" w:rsidTr="00DC27CE">
        <w:trPr>
          <w:trHeight w:val="567"/>
        </w:trPr>
        <w:tc>
          <w:tcPr>
            <w:tcW w:w="8164" w:type="dxa"/>
            <w:shd w:val="clear" w:color="000000" w:fill="FFFFFF"/>
            <w:vAlign w:val="center"/>
          </w:tcPr>
          <w:p w14:paraId="7523BD0F" w14:textId="165AC570" w:rsidR="000460FB" w:rsidRDefault="000460FB" w:rsidP="000460FB">
            <w:r w:rsidRPr="00445AD3">
              <w:t>Proportion of group 2 crime non-recent</w:t>
            </w:r>
          </w:p>
        </w:tc>
        <w:tc>
          <w:tcPr>
            <w:tcW w:w="1701" w:type="dxa"/>
            <w:shd w:val="clear" w:color="auto" w:fill="70AD47"/>
            <w:vAlign w:val="center"/>
          </w:tcPr>
          <w:p w14:paraId="7718D684" w14:textId="4550310C" w:rsidR="000460FB" w:rsidRDefault="000460FB" w:rsidP="000460FB">
            <w:pPr>
              <w:rPr>
                <w:color w:val="FFFFFF" w:themeColor="background1"/>
              </w:rPr>
            </w:pPr>
            <w:r>
              <w:rPr>
                <w:color w:val="FFFFFF" w:themeColor="background1"/>
              </w:rPr>
              <w:t>Data Measure</w:t>
            </w:r>
          </w:p>
        </w:tc>
      </w:tr>
    </w:tbl>
    <w:p w14:paraId="168B7D50" w14:textId="77777777" w:rsidR="000460FB" w:rsidRDefault="000460FB"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Serious Organised Crime"/>
        <w:tblDescription w:val="This box shows questions from the Annual Police Plan 2023/24 which can be aligned to the business area Serious Organised Crime."/>
      </w:tblPr>
      <w:tblGrid>
        <w:gridCol w:w="9865"/>
      </w:tblGrid>
      <w:tr w:rsidR="006815DC" w:rsidRPr="00834FF6" w14:paraId="70DBFA98" w14:textId="77777777" w:rsidTr="006C443D">
        <w:trPr>
          <w:tblHeader/>
        </w:trPr>
        <w:tc>
          <w:tcPr>
            <w:tcW w:w="9865" w:type="dxa"/>
            <w:shd w:val="clear" w:color="auto" w:fill="23ACCF"/>
          </w:tcPr>
          <w:p w14:paraId="6BA7A45D" w14:textId="208B302D" w:rsidR="006815DC" w:rsidRPr="00F112AE" w:rsidRDefault="006815DC"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Serious Organised Crime</w:t>
            </w:r>
          </w:p>
          <w:p w14:paraId="19598231" w14:textId="77777777" w:rsidR="006815DC" w:rsidRPr="00F112AE" w:rsidRDefault="006815DC"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19E455C3" w14:textId="34B5F56E" w:rsidR="006815DC" w:rsidRPr="006815DC" w:rsidRDefault="006815DC" w:rsidP="006C443D">
            <w:pPr>
              <w:pStyle w:val="BulletTable"/>
            </w:pPr>
            <w:r w:rsidRPr="004453E2">
              <w:rPr>
                <w:rFonts w:ascii="Arial" w:hAnsi="Arial" w:cs="Arial"/>
                <w:sz w:val="24"/>
              </w:rPr>
              <w:t>How effective is Police Scotland working with partner agencies to disrupt SOCG digital financial activities</w:t>
            </w:r>
            <w:r w:rsidRPr="006815DC">
              <w:rPr>
                <w:rFonts w:ascii="Arial" w:hAnsi="Arial" w:cs="Arial"/>
                <w:sz w:val="24"/>
              </w:rPr>
              <w:t>?</w:t>
            </w:r>
          </w:p>
          <w:p w14:paraId="08B05C92" w14:textId="41B71FE7" w:rsidR="006815DC" w:rsidRPr="00834FF6" w:rsidRDefault="006815DC" w:rsidP="006815DC">
            <w:pPr>
              <w:pStyle w:val="BulletTable"/>
            </w:pPr>
            <w:r w:rsidRPr="004453E2">
              <w:rPr>
                <w:rFonts w:ascii="Arial" w:hAnsi="Arial" w:cs="Arial"/>
                <w:sz w:val="24"/>
              </w:rPr>
              <w:t>How does Police Scotland support Scotland’s Serious Organised Crime Strategy</w:t>
            </w:r>
            <w:r w:rsidRPr="000460FB">
              <w:rPr>
                <w:rFonts w:ascii="Arial" w:hAnsi="Arial" w:cs="Arial"/>
                <w:sz w:val="24"/>
              </w:rPr>
              <w:t>?</w:t>
            </w:r>
          </w:p>
        </w:tc>
      </w:tr>
    </w:tbl>
    <w:p w14:paraId="43648909" w14:textId="38D6FC15" w:rsidR="006815DC" w:rsidRDefault="006815DC" w:rsidP="000460FB">
      <w:pPr>
        <w:spacing w:before="0" w:after="0"/>
        <w:rPr>
          <w:rFonts w:cs="Arial"/>
        </w:rPr>
      </w:pPr>
    </w:p>
    <w:tbl>
      <w:tblPr>
        <w:tblStyle w:val="TableGrid5"/>
        <w:tblW w:w="9865" w:type="dxa"/>
        <w:tblLook w:val="04A0" w:firstRow="1" w:lastRow="0" w:firstColumn="1" w:lastColumn="0" w:noHBand="0" w:noVBand="1"/>
        <w:tblCaption w:val="Measures: Serious Organised Crime"/>
        <w:tblDescription w:val="This table is broken down into two columns. The first column shows the list of measures relating to the business area Serious Organised Crime. The second column details what type of measure each one is."/>
      </w:tblPr>
      <w:tblGrid>
        <w:gridCol w:w="8164"/>
        <w:gridCol w:w="1701"/>
      </w:tblGrid>
      <w:tr w:rsidR="004453E2" w:rsidRPr="004F1401" w14:paraId="78B763A1"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0F57B65C" w14:textId="77777777" w:rsidR="004453E2" w:rsidRPr="004F1401" w:rsidRDefault="004453E2"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32FB9607" w14:textId="77777777" w:rsidR="004453E2" w:rsidRPr="004F1401" w:rsidRDefault="004453E2" w:rsidP="007263F5">
            <w:pPr>
              <w:pStyle w:val="TableNormal1"/>
            </w:pPr>
            <w:r>
              <w:t>Type of Measure</w:t>
            </w:r>
          </w:p>
        </w:tc>
      </w:tr>
      <w:tr w:rsidR="004453E2" w:rsidRPr="004F1401" w14:paraId="2BF99F7D" w14:textId="77777777" w:rsidTr="00DC27CE">
        <w:trPr>
          <w:trHeight w:val="567"/>
        </w:trPr>
        <w:tc>
          <w:tcPr>
            <w:tcW w:w="8164" w:type="dxa"/>
            <w:shd w:val="clear" w:color="000000" w:fill="FFFFFF"/>
            <w:vAlign w:val="center"/>
          </w:tcPr>
          <w:p w14:paraId="2E761691" w14:textId="14A377B0" w:rsidR="004453E2" w:rsidRPr="004F1401" w:rsidRDefault="004453E2" w:rsidP="004453E2">
            <w:r w:rsidRPr="00445AD3">
              <w:t>Number of Serious Organised Crime Group (SOCG) nominal arrests</w:t>
            </w:r>
          </w:p>
        </w:tc>
        <w:tc>
          <w:tcPr>
            <w:tcW w:w="1701" w:type="dxa"/>
            <w:tcBorders>
              <w:top w:val="single" w:sz="4" w:space="0" w:color="auto"/>
            </w:tcBorders>
            <w:shd w:val="clear" w:color="auto" w:fill="70AD47"/>
            <w:vAlign w:val="center"/>
          </w:tcPr>
          <w:p w14:paraId="034C94EB" w14:textId="77777777" w:rsidR="004453E2" w:rsidRPr="00835F9A" w:rsidRDefault="004453E2" w:rsidP="004453E2">
            <w:pPr>
              <w:rPr>
                <w:color w:val="FFFFFF" w:themeColor="background1"/>
              </w:rPr>
            </w:pPr>
            <w:r>
              <w:rPr>
                <w:color w:val="FFFFFF" w:themeColor="background1"/>
              </w:rPr>
              <w:t>Data Measure</w:t>
            </w:r>
          </w:p>
        </w:tc>
      </w:tr>
      <w:tr w:rsidR="004453E2" w:rsidRPr="004F1401" w14:paraId="6AD86C91" w14:textId="77777777" w:rsidTr="00DC27CE">
        <w:trPr>
          <w:trHeight w:val="567"/>
        </w:trPr>
        <w:tc>
          <w:tcPr>
            <w:tcW w:w="8164" w:type="dxa"/>
            <w:shd w:val="clear" w:color="000000" w:fill="FFFFFF"/>
            <w:vAlign w:val="center"/>
          </w:tcPr>
          <w:p w14:paraId="22684705" w14:textId="758CD98D" w:rsidR="004453E2" w:rsidRPr="004F1401" w:rsidRDefault="004453E2" w:rsidP="004453E2">
            <w:r w:rsidRPr="00445AD3">
              <w:t>Value of Proceeds of Crime Act (POCA) seizures</w:t>
            </w:r>
          </w:p>
        </w:tc>
        <w:tc>
          <w:tcPr>
            <w:tcW w:w="1701" w:type="dxa"/>
            <w:tcBorders>
              <w:top w:val="single" w:sz="4" w:space="0" w:color="auto"/>
            </w:tcBorders>
            <w:shd w:val="clear" w:color="auto" w:fill="70AD47"/>
            <w:vAlign w:val="center"/>
          </w:tcPr>
          <w:p w14:paraId="157955AC" w14:textId="2C08E2FC" w:rsidR="004453E2" w:rsidRPr="004453E2" w:rsidRDefault="004453E2" w:rsidP="004453E2">
            <w:pPr>
              <w:rPr>
                <w:color w:val="FFFFFF" w:themeColor="background1"/>
              </w:rPr>
            </w:pPr>
            <w:r w:rsidRPr="004453E2">
              <w:rPr>
                <w:color w:val="FFFFFF" w:themeColor="background1"/>
              </w:rPr>
              <w:t>Data Measure</w:t>
            </w:r>
          </w:p>
        </w:tc>
      </w:tr>
      <w:tr w:rsidR="004453E2" w:rsidRPr="004F1401" w14:paraId="7B49B1EC" w14:textId="77777777" w:rsidTr="00DC27CE">
        <w:trPr>
          <w:trHeight w:val="567"/>
        </w:trPr>
        <w:tc>
          <w:tcPr>
            <w:tcW w:w="8164" w:type="dxa"/>
            <w:shd w:val="clear" w:color="000000" w:fill="FFFFFF"/>
            <w:vAlign w:val="center"/>
          </w:tcPr>
          <w:p w14:paraId="0BC9E2A7" w14:textId="33E45FFD" w:rsidR="004453E2" w:rsidRPr="004F1401" w:rsidRDefault="004453E2" w:rsidP="004453E2">
            <w:r w:rsidRPr="00445AD3">
              <w:t>Number of groups and individuals on SOCG map</w:t>
            </w:r>
          </w:p>
        </w:tc>
        <w:tc>
          <w:tcPr>
            <w:tcW w:w="1701" w:type="dxa"/>
            <w:tcBorders>
              <w:top w:val="single" w:sz="4" w:space="0" w:color="auto"/>
            </w:tcBorders>
            <w:shd w:val="clear" w:color="auto" w:fill="70AD47"/>
            <w:vAlign w:val="center"/>
          </w:tcPr>
          <w:p w14:paraId="5B08CA67" w14:textId="3F49E684" w:rsidR="004453E2" w:rsidRPr="004453E2" w:rsidRDefault="004453E2" w:rsidP="004453E2">
            <w:pPr>
              <w:rPr>
                <w:color w:val="FFFFFF" w:themeColor="background1"/>
              </w:rPr>
            </w:pPr>
            <w:r w:rsidRPr="004453E2">
              <w:rPr>
                <w:color w:val="FFFFFF" w:themeColor="background1"/>
              </w:rPr>
              <w:t>Data Measure</w:t>
            </w:r>
          </w:p>
        </w:tc>
      </w:tr>
      <w:tr w:rsidR="004453E2" w:rsidRPr="004F1401" w14:paraId="3159E5CF" w14:textId="77777777" w:rsidTr="00DC27CE">
        <w:trPr>
          <w:trHeight w:val="567"/>
        </w:trPr>
        <w:tc>
          <w:tcPr>
            <w:tcW w:w="8164" w:type="dxa"/>
            <w:shd w:val="clear" w:color="000000" w:fill="FFFFFF"/>
            <w:vAlign w:val="center"/>
          </w:tcPr>
          <w:p w14:paraId="553BA923" w14:textId="096BD88F" w:rsidR="004453E2" w:rsidRPr="004F1401" w:rsidRDefault="004453E2" w:rsidP="004453E2">
            <w:r w:rsidRPr="00445AD3">
              <w:rPr>
                <w:rFonts w:cs="Arial"/>
                <w:color w:val="000000"/>
              </w:rPr>
              <w:t>Number of county lines groups</w:t>
            </w:r>
          </w:p>
        </w:tc>
        <w:tc>
          <w:tcPr>
            <w:tcW w:w="1701" w:type="dxa"/>
            <w:tcBorders>
              <w:top w:val="single" w:sz="4" w:space="0" w:color="auto"/>
            </w:tcBorders>
            <w:shd w:val="clear" w:color="auto" w:fill="70AD47"/>
            <w:vAlign w:val="center"/>
          </w:tcPr>
          <w:p w14:paraId="6CD48E09" w14:textId="28F5C274" w:rsidR="004453E2" w:rsidRPr="004453E2" w:rsidRDefault="004453E2" w:rsidP="004453E2">
            <w:pPr>
              <w:rPr>
                <w:color w:val="FFFFFF" w:themeColor="background1"/>
              </w:rPr>
            </w:pPr>
            <w:r w:rsidRPr="004453E2">
              <w:rPr>
                <w:color w:val="FFFFFF" w:themeColor="background1"/>
              </w:rPr>
              <w:t>Data Measure</w:t>
            </w:r>
          </w:p>
        </w:tc>
      </w:tr>
      <w:tr w:rsidR="004453E2" w:rsidRPr="004F1401" w14:paraId="4FD8DA96" w14:textId="77777777" w:rsidTr="00DC27CE">
        <w:trPr>
          <w:trHeight w:val="567"/>
        </w:trPr>
        <w:tc>
          <w:tcPr>
            <w:tcW w:w="8164" w:type="dxa"/>
            <w:shd w:val="clear" w:color="000000" w:fill="FFFFFF"/>
            <w:vAlign w:val="center"/>
          </w:tcPr>
          <w:p w14:paraId="60D1F776" w14:textId="34655292" w:rsidR="004453E2" w:rsidRDefault="004453E2" w:rsidP="004453E2">
            <w:r w:rsidRPr="00445AD3">
              <w:rPr>
                <w:rFonts w:cs="Arial"/>
                <w:color w:val="000000"/>
              </w:rPr>
              <w:t>County lines origin areas</w:t>
            </w:r>
          </w:p>
        </w:tc>
        <w:tc>
          <w:tcPr>
            <w:tcW w:w="1701" w:type="dxa"/>
            <w:shd w:val="clear" w:color="auto" w:fill="70AD47"/>
            <w:vAlign w:val="center"/>
          </w:tcPr>
          <w:p w14:paraId="720F4BB9" w14:textId="77777777" w:rsidR="004453E2" w:rsidRDefault="004453E2" w:rsidP="004453E2">
            <w:pPr>
              <w:rPr>
                <w:color w:val="FFFFFF" w:themeColor="background1"/>
              </w:rPr>
            </w:pPr>
            <w:r>
              <w:rPr>
                <w:color w:val="FFFFFF" w:themeColor="background1"/>
              </w:rPr>
              <w:t>Data Measure</w:t>
            </w:r>
          </w:p>
        </w:tc>
      </w:tr>
      <w:tr w:rsidR="004453E2" w:rsidRPr="004F1401" w14:paraId="5FA8D6D7" w14:textId="77777777" w:rsidTr="00DC27CE">
        <w:trPr>
          <w:trHeight w:val="567"/>
        </w:trPr>
        <w:tc>
          <w:tcPr>
            <w:tcW w:w="8164" w:type="dxa"/>
            <w:shd w:val="clear" w:color="000000" w:fill="FFFFFF"/>
            <w:vAlign w:val="center"/>
          </w:tcPr>
          <w:p w14:paraId="4D46995D" w14:textId="3D1AE1F0" w:rsidR="004453E2" w:rsidRDefault="004453E2" w:rsidP="004453E2">
            <w:r w:rsidRPr="00445AD3">
              <w:rPr>
                <w:rFonts w:cs="Arial"/>
                <w:color w:val="000000"/>
              </w:rPr>
              <w:t>County lines impact areas</w:t>
            </w:r>
          </w:p>
        </w:tc>
        <w:tc>
          <w:tcPr>
            <w:tcW w:w="1701" w:type="dxa"/>
            <w:shd w:val="clear" w:color="auto" w:fill="70AD47"/>
            <w:vAlign w:val="center"/>
          </w:tcPr>
          <w:p w14:paraId="28765BB4" w14:textId="77777777" w:rsidR="004453E2" w:rsidRDefault="004453E2" w:rsidP="004453E2">
            <w:pPr>
              <w:rPr>
                <w:color w:val="FFFFFF" w:themeColor="background1"/>
              </w:rPr>
            </w:pPr>
            <w:r>
              <w:rPr>
                <w:color w:val="FFFFFF" w:themeColor="background1"/>
              </w:rPr>
              <w:t>Data Measure</w:t>
            </w:r>
          </w:p>
        </w:tc>
      </w:tr>
    </w:tbl>
    <w:p w14:paraId="133C6768" w14:textId="77777777" w:rsidR="004453E2" w:rsidRDefault="004453E2"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Domestic Abuse"/>
        <w:tblDescription w:val="This box shows questions from the Annual Police Plan 2023/24 which can be aligned to the business area Domestic Abuse."/>
      </w:tblPr>
      <w:tblGrid>
        <w:gridCol w:w="9865"/>
      </w:tblGrid>
      <w:tr w:rsidR="006815DC" w:rsidRPr="00834FF6" w14:paraId="015959A7" w14:textId="77777777" w:rsidTr="006C443D">
        <w:trPr>
          <w:tblHeader/>
        </w:trPr>
        <w:tc>
          <w:tcPr>
            <w:tcW w:w="9865" w:type="dxa"/>
            <w:shd w:val="clear" w:color="auto" w:fill="23ACCF"/>
          </w:tcPr>
          <w:p w14:paraId="7E618024" w14:textId="016C5960" w:rsidR="006815DC" w:rsidRPr="00F112AE" w:rsidRDefault="006815DC"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Domestic Abuse</w:t>
            </w:r>
          </w:p>
          <w:p w14:paraId="7D7DD731" w14:textId="77777777" w:rsidR="006815DC" w:rsidRPr="00F112AE" w:rsidRDefault="006815DC"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2D827C57" w14:textId="77777777" w:rsidR="006815DC" w:rsidRPr="006815DC" w:rsidRDefault="006815DC" w:rsidP="006C443D">
            <w:pPr>
              <w:pStyle w:val="BulletTable"/>
            </w:pPr>
            <w:r w:rsidRPr="004453E2">
              <w:rPr>
                <w:rFonts w:ascii="Arial" w:hAnsi="Arial" w:cs="Arial"/>
                <w:sz w:val="24"/>
              </w:rPr>
              <w:t>How effectively have we worked with partners to reduce barriers to reporting and increase shared learning</w:t>
            </w:r>
            <w:r>
              <w:rPr>
                <w:rFonts w:ascii="Arial" w:hAnsi="Arial" w:cs="Arial"/>
                <w:sz w:val="24"/>
              </w:rPr>
              <w:t>?</w:t>
            </w:r>
          </w:p>
          <w:p w14:paraId="64B6CAAD" w14:textId="77777777" w:rsidR="006815DC" w:rsidRPr="006815DC" w:rsidRDefault="006815DC" w:rsidP="006C443D">
            <w:pPr>
              <w:pStyle w:val="BulletTable"/>
            </w:pPr>
            <w:r w:rsidRPr="004453E2">
              <w:rPr>
                <w:rFonts w:ascii="Arial" w:hAnsi="Arial" w:cs="Arial"/>
                <w:sz w:val="24"/>
              </w:rPr>
              <w:t>How many cases complete the full criminal justice process to plea or trial and what are the outcomes?</w:t>
            </w:r>
          </w:p>
          <w:p w14:paraId="5FB56537" w14:textId="0C6FECE5" w:rsidR="006815DC" w:rsidRPr="006815DC" w:rsidRDefault="006815DC" w:rsidP="006C443D">
            <w:pPr>
              <w:pStyle w:val="BulletTable"/>
            </w:pPr>
            <w:r w:rsidRPr="004453E2">
              <w:rPr>
                <w:rFonts w:ascii="Arial" w:hAnsi="Arial" w:cs="Arial"/>
                <w:sz w:val="24"/>
              </w:rPr>
              <w:t>How effective have national and local media campaigns been in raising awareness of VAWG?</w:t>
            </w:r>
          </w:p>
          <w:p w14:paraId="4CF8D6E8" w14:textId="10E2698C" w:rsidR="006815DC" w:rsidRPr="00834FF6" w:rsidRDefault="006815DC" w:rsidP="006815DC">
            <w:pPr>
              <w:pStyle w:val="BulletTable"/>
            </w:pPr>
            <w:r w:rsidRPr="004453E2">
              <w:rPr>
                <w:rFonts w:ascii="Arial" w:hAnsi="Arial" w:cs="Arial"/>
                <w:sz w:val="24"/>
              </w:rPr>
              <w:t>What feedback have we received from partners, including the VAWG Stakeholder Engagement Forum</w:t>
            </w:r>
            <w:r w:rsidRPr="000460FB">
              <w:rPr>
                <w:rFonts w:ascii="Arial" w:hAnsi="Arial" w:cs="Arial"/>
                <w:sz w:val="24"/>
              </w:rPr>
              <w:t>?</w:t>
            </w:r>
          </w:p>
        </w:tc>
      </w:tr>
    </w:tbl>
    <w:p w14:paraId="55B42FD2" w14:textId="77777777" w:rsidR="006815DC" w:rsidRDefault="006815DC" w:rsidP="000460FB">
      <w:pPr>
        <w:spacing w:before="0" w:after="0"/>
        <w:rPr>
          <w:rFonts w:cs="Arial"/>
        </w:rPr>
      </w:pPr>
    </w:p>
    <w:tbl>
      <w:tblPr>
        <w:tblStyle w:val="TableGrid5"/>
        <w:tblW w:w="9865" w:type="dxa"/>
        <w:tblLook w:val="04A0" w:firstRow="1" w:lastRow="0" w:firstColumn="1" w:lastColumn="0" w:noHBand="0" w:noVBand="1"/>
        <w:tblCaption w:val="Measures: Domestic Abuse"/>
        <w:tblDescription w:val="This table is broken down into two columns. The first column shows the list of measures relating to the business area Domestic Abuse. The second column details what type of measure each one is."/>
      </w:tblPr>
      <w:tblGrid>
        <w:gridCol w:w="8164"/>
        <w:gridCol w:w="1701"/>
      </w:tblGrid>
      <w:tr w:rsidR="00966A97" w:rsidRPr="004F1401" w14:paraId="2DE53DA5"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4F8645D5" w14:textId="77777777" w:rsidR="00966A97" w:rsidRPr="004F1401" w:rsidRDefault="00966A97"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6D31E32E" w14:textId="77777777" w:rsidR="00966A97" w:rsidRPr="004F1401" w:rsidRDefault="00966A97" w:rsidP="007263F5">
            <w:pPr>
              <w:pStyle w:val="TableNormal1"/>
            </w:pPr>
            <w:r>
              <w:t>Type of Measure</w:t>
            </w:r>
          </w:p>
        </w:tc>
      </w:tr>
      <w:tr w:rsidR="00966A97" w:rsidRPr="004F1401" w14:paraId="5F2CAF24" w14:textId="77777777" w:rsidTr="00DC27CE">
        <w:trPr>
          <w:trHeight w:val="567"/>
        </w:trPr>
        <w:tc>
          <w:tcPr>
            <w:tcW w:w="8164" w:type="dxa"/>
            <w:shd w:val="clear" w:color="000000" w:fill="FFFFFF"/>
            <w:vAlign w:val="center"/>
          </w:tcPr>
          <w:p w14:paraId="4E7AA600" w14:textId="71E05A05" w:rsidR="00966A97" w:rsidRPr="004F1401" w:rsidRDefault="00966A97" w:rsidP="00966A97">
            <w:r w:rsidRPr="00445AD3">
              <w:t>Domestic abuse - number of crimes</w:t>
            </w:r>
          </w:p>
        </w:tc>
        <w:tc>
          <w:tcPr>
            <w:tcW w:w="1701" w:type="dxa"/>
            <w:tcBorders>
              <w:top w:val="single" w:sz="4" w:space="0" w:color="auto"/>
            </w:tcBorders>
            <w:shd w:val="clear" w:color="auto" w:fill="70AD47"/>
            <w:vAlign w:val="center"/>
          </w:tcPr>
          <w:p w14:paraId="523F3DA4" w14:textId="77777777" w:rsidR="00966A97" w:rsidRPr="00835F9A" w:rsidRDefault="00966A97" w:rsidP="00966A97">
            <w:pPr>
              <w:rPr>
                <w:color w:val="FFFFFF" w:themeColor="background1"/>
              </w:rPr>
            </w:pPr>
            <w:r>
              <w:rPr>
                <w:color w:val="FFFFFF" w:themeColor="background1"/>
              </w:rPr>
              <w:t>Data Measure</w:t>
            </w:r>
          </w:p>
        </w:tc>
      </w:tr>
      <w:tr w:rsidR="00966A97" w:rsidRPr="004F1401" w14:paraId="4620269A" w14:textId="77777777" w:rsidTr="00DC27CE">
        <w:trPr>
          <w:trHeight w:val="567"/>
        </w:trPr>
        <w:tc>
          <w:tcPr>
            <w:tcW w:w="8164" w:type="dxa"/>
            <w:shd w:val="clear" w:color="000000" w:fill="FFFFFF"/>
            <w:vAlign w:val="center"/>
          </w:tcPr>
          <w:p w14:paraId="5047EDDD" w14:textId="27426850" w:rsidR="00966A97" w:rsidRPr="004F1401" w:rsidRDefault="00966A97" w:rsidP="00966A97">
            <w:r w:rsidRPr="00445AD3">
              <w:t>Domestic abuse - detection rate</w:t>
            </w:r>
          </w:p>
        </w:tc>
        <w:tc>
          <w:tcPr>
            <w:tcW w:w="1701" w:type="dxa"/>
            <w:tcBorders>
              <w:top w:val="single" w:sz="4" w:space="0" w:color="auto"/>
            </w:tcBorders>
            <w:shd w:val="clear" w:color="auto" w:fill="70AD47"/>
            <w:vAlign w:val="center"/>
          </w:tcPr>
          <w:p w14:paraId="727D25CD"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20482F73" w14:textId="77777777" w:rsidTr="00DC27CE">
        <w:trPr>
          <w:trHeight w:val="567"/>
        </w:trPr>
        <w:tc>
          <w:tcPr>
            <w:tcW w:w="8164" w:type="dxa"/>
            <w:shd w:val="clear" w:color="000000" w:fill="FFFFFF"/>
            <w:vAlign w:val="center"/>
          </w:tcPr>
          <w:p w14:paraId="5A75C8F8" w14:textId="1116616F" w:rsidR="00966A97" w:rsidRPr="004F1401" w:rsidRDefault="00966A97" w:rsidP="00966A97">
            <w:r w:rsidRPr="00445AD3">
              <w:t>Domestic abuse - number of incidents</w:t>
            </w:r>
          </w:p>
        </w:tc>
        <w:tc>
          <w:tcPr>
            <w:tcW w:w="1701" w:type="dxa"/>
            <w:tcBorders>
              <w:top w:val="single" w:sz="4" w:space="0" w:color="auto"/>
            </w:tcBorders>
            <w:shd w:val="clear" w:color="auto" w:fill="70AD47"/>
            <w:vAlign w:val="center"/>
          </w:tcPr>
          <w:p w14:paraId="73ABC8ED"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7274D382" w14:textId="77777777" w:rsidTr="00DC27CE">
        <w:trPr>
          <w:trHeight w:val="567"/>
        </w:trPr>
        <w:tc>
          <w:tcPr>
            <w:tcW w:w="8164" w:type="dxa"/>
            <w:shd w:val="clear" w:color="auto" w:fill="auto"/>
            <w:vAlign w:val="center"/>
          </w:tcPr>
          <w:p w14:paraId="0C51124B" w14:textId="20F39960" w:rsidR="00966A97" w:rsidRPr="004F1401" w:rsidRDefault="00966A97" w:rsidP="00966A97">
            <w:r w:rsidRPr="00445AD3">
              <w:t>Proportion of domestic abuse incidents resulting in a crime report</w:t>
            </w:r>
          </w:p>
        </w:tc>
        <w:tc>
          <w:tcPr>
            <w:tcW w:w="1701" w:type="dxa"/>
            <w:tcBorders>
              <w:top w:val="single" w:sz="4" w:space="0" w:color="auto"/>
            </w:tcBorders>
            <w:shd w:val="clear" w:color="auto" w:fill="70AD47"/>
            <w:vAlign w:val="center"/>
          </w:tcPr>
          <w:p w14:paraId="1D376D9D"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50B274E6" w14:textId="77777777" w:rsidTr="00DC27CE">
        <w:trPr>
          <w:trHeight w:val="567"/>
        </w:trPr>
        <w:tc>
          <w:tcPr>
            <w:tcW w:w="8164" w:type="dxa"/>
            <w:shd w:val="clear" w:color="auto" w:fill="auto"/>
            <w:vAlign w:val="center"/>
          </w:tcPr>
          <w:p w14:paraId="06E31A44" w14:textId="3EBCF63F" w:rsidR="00966A97" w:rsidRDefault="00966A97" w:rsidP="00966A97">
            <w:r w:rsidRPr="00445AD3">
              <w:t>Percentage of domestic abuse initial bail checks that are conducted within 24 hours</w:t>
            </w:r>
          </w:p>
        </w:tc>
        <w:tc>
          <w:tcPr>
            <w:tcW w:w="1701" w:type="dxa"/>
            <w:shd w:val="clear" w:color="auto" w:fill="70AD47"/>
            <w:vAlign w:val="center"/>
          </w:tcPr>
          <w:p w14:paraId="517355E1" w14:textId="77777777" w:rsidR="00966A97" w:rsidRDefault="00966A97" w:rsidP="00966A97">
            <w:pPr>
              <w:rPr>
                <w:color w:val="FFFFFF" w:themeColor="background1"/>
              </w:rPr>
            </w:pPr>
            <w:r>
              <w:rPr>
                <w:color w:val="FFFFFF" w:themeColor="background1"/>
              </w:rPr>
              <w:t>Data Measure</w:t>
            </w:r>
          </w:p>
        </w:tc>
      </w:tr>
      <w:tr w:rsidR="00966A97" w:rsidRPr="004F1401" w14:paraId="1966CEC7" w14:textId="77777777" w:rsidTr="00DC27CE">
        <w:trPr>
          <w:trHeight w:val="567"/>
        </w:trPr>
        <w:tc>
          <w:tcPr>
            <w:tcW w:w="8164" w:type="dxa"/>
            <w:shd w:val="clear" w:color="auto" w:fill="auto"/>
            <w:vAlign w:val="center"/>
          </w:tcPr>
          <w:p w14:paraId="693B856D" w14:textId="0F8935A0" w:rsidR="00966A97" w:rsidRDefault="00966A97" w:rsidP="00966A97">
            <w:r w:rsidRPr="00445AD3">
              <w:t>Domestic Abuse Scotland Act (DASA) - number of crimes</w:t>
            </w:r>
          </w:p>
        </w:tc>
        <w:tc>
          <w:tcPr>
            <w:tcW w:w="1701" w:type="dxa"/>
            <w:shd w:val="clear" w:color="auto" w:fill="70AD47"/>
            <w:vAlign w:val="center"/>
          </w:tcPr>
          <w:p w14:paraId="2B7A99B0" w14:textId="77777777" w:rsidR="00966A97" w:rsidRDefault="00966A97" w:rsidP="00966A97">
            <w:pPr>
              <w:rPr>
                <w:color w:val="FFFFFF" w:themeColor="background1"/>
              </w:rPr>
            </w:pPr>
            <w:r>
              <w:rPr>
                <w:color w:val="FFFFFF" w:themeColor="background1"/>
              </w:rPr>
              <w:t>Data Measure</w:t>
            </w:r>
          </w:p>
        </w:tc>
      </w:tr>
      <w:tr w:rsidR="00966A97" w:rsidRPr="004F1401" w14:paraId="714D356A" w14:textId="77777777" w:rsidTr="00DC27CE">
        <w:trPr>
          <w:trHeight w:val="567"/>
        </w:trPr>
        <w:tc>
          <w:tcPr>
            <w:tcW w:w="8164" w:type="dxa"/>
            <w:shd w:val="clear" w:color="auto" w:fill="auto"/>
            <w:vAlign w:val="center"/>
          </w:tcPr>
          <w:p w14:paraId="7D9446A9" w14:textId="11CCA594" w:rsidR="00966A97" w:rsidRPr="00445AD3" w:rsidRDefault="00966A97" w:rsidP="00966A97">
            <w:r w:rsidRPr="00445AD3">
              <w:t>Domestic abuse (of female) - number of crimes</w:t>
            </w:r>
          </w:p>
        </w:tc>
        <w:tc>
          <w:tcPr>
            <w:tcW w:w="1701" w:type="dxa"/>
            <w:shd w:val="clear" w:color="auto" w:fill="70AD47"/>
            <w:vAlign w:val="center"/>
          </w:tcPr>
          <w:p w14:paraId="3C67B310" w14:textId="2B85D01A" w:rsidR="00966A97" w:rsidRDefault="00966A97" w:rsidP="00966A97">
            <w:pPr>
              <w:rPr>
                <w:color w:val="FFFFFF" w:themeColor="background1"/>
              </w:rPr>
            </w:pPr>
            <w:r>
              <w:rPr>
                <w:color w:val="FFFFFF" w:themeColor="background1"/>
              </w:rPr>
              <w:t>Data Measure</w:t>
            </w:r>
          </w:p>
        </w:tc>
      </w:tr>
      <w:tr w:rsidR="00966A97" w:rsidRPr="004F1401" w14:paraId="626AE521" w14:textId="77777777" w:rsidTr="00DC27CE">
        <w:trPr>
          <w:trHeight w:val="567"/>
        </w:trPr>
        <w:tc>
          <w:tcPr>
            <w:tcW w:w="8164" w:type="dxa"/>
            <w:shd w:val="clear" w:color="auto" w:fill="auto"/>
            <w:vAlign w:val="center"/>
          </w:tcPr>
          <w:p w14:paraId="04F7063B" w14:textId="72F8EC04" w:rsidR="00966A97" w:rsidRPr="00445AD3" w:rsidRDefault="00966A97" w:rsidP="00966A97">
            <w:r w:rsidRPr="00445AD3">
              <w:t>Domestic abuse (of male) - number of crimes</w:t>
            </w:r>
          </w:p>
        </w:tc>
        <w:tc>
          <w:tcPr>
            <w:tcW w:w="1701" w:type="dxa"/>
            <w:shd w:val="clear" w:color="auto" w:fill="70AD47"/>
            <w:vAlign w:val="center"/>
          </w:tcPr>
          <w:p w14:paraId="13B6AF2C" w14:textId="02F967A2" w:rsidR="00966A97" w:rsidRDefault="00966A97" w:rsidP="00966A97">
            <w:pPr>
              <w:rPr>
                <w:color w:val="FFFFFF" w:themeColor="background1"/>
              </w:rPr>
            </w:pPr>
            <w:r>
              <w:rPr>
                <w:color w:val="FFFFFF" w:themeColor="background1"/>
              </w:rPr>
              <w:t>Data Measure</w:t>
            </w:r>
          </w:p>
        </w:tc>
      </w:tr>
    </w:tbl>
    <w:p w14:paraId="72C05AFA" w14:textId="77777777" w:rsidR="00966A97" w:rsidRDefault="00966A97"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Missing Persons"/>
        <w:tblDescription w:val="This box shows questions from the Annual Police Plan 2023/24 which can be aligned to the business area Missing Persons."/>
      </w:tblPr>
      <w:tblGrid>
        <w:gridCol w:w="9865"/>
      </w:tblGrid>
      <w:tr w:rsidR="006815DC" w:rsidRPr="00834FF6" w14:paraId="709C3254" w14:textId="77777777" w:rsidTr="006C443D">
        <w:trPr>
          <w:tblHeader/>
        </w:trPr>
        <w:tc>
          <w:tcPr>
            <w:tcW w:w="9865" w:type="dxa"/>
            <w:shd w:val="clear" w:color="auto" w:fill="23ACCF"/>
          </w:tcPr>
          <w:p w14:paraId="1E907EC6" w14:textId="4F43C540" w:rsidR="006815DC" w:rsidRPr="00F112AE" w:rsidRDefault="006815DC"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Missing Persons</w:t>
            </w:r>
          </w:p>
          <w:p w14:paraId="285C4301" w14:textId="75F30A2E" w:rsidR="006815DC" w:rsidRDefault="006815DC"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01C7FF5D" w14:textId="72864BA9" w:rsidR="006815DC" w:rsidRPr="00834FF6" w:rsidRDefault="006815DC" w:rsidP="006815DC">
            <w:pPr>
              <w:pStyle w:val="TableNormal1"/>
            </w:pPr>
            <w:r>
              <w:rPr>
                <w:rFonts w:ascii="Arial" w:hAnsi="Arial" w:cs="Arial"/>
                <w:sz w:val="24"/>
              </w:rPr>
              <w:t>n/a</w:t>
            </w:r>
          </w:p>
        </w:tc>
      </w:tr>
    </w:tbl>
    <w:p w14:paraId="2D6721EF" w14:textId="04216C39" w:rsidR="00966A97" w:rsidRDefault="00966A97" w:rsidP="000460FB">
      <w:pPr>
        <w:spacing w:before="0" w:after="0"/>
        <w:rPr>
          <w:rFonts w:cs="Arial"/>
        </w:rPr>
      </w:pPr>
    </w:p>
    <w:tbl>
      <w:tblPr>
        <w:tblStyle w:val="TableGrid5"/>
        <w:tblW w:w="9865" w:type="dxa"/>
        <w:tblLook w:val="04A0" w:firstRow="1" w:lastRow="0" w:firstColumn="1" w:lastColumn="0" w:noHBand="0" w:noVBand="1"/>
        <w:tblCaption w:val="Measures: Missing Persons"/>
        <w:tblDescription w:val="This table is broken down into two columns. The first column shows the list of measures relating to the business area Missing Persons. The second column details what type of measure each one is."/>
      </w:tblPr>
      <w:tblGrid>
        <w:gridCol w:w="8164"/>
        <w:gridCol w:w="1701"/>
      </w:tblGrid>
      <w:tr w:rsidR="00966A97" w:rsidRPr="004F1401" w14:paraId="727117A8"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402E05DF" w14:textId="77777777" w:rsidR="00966A97" w:rsidRPr="004F1401" w:rsidRDefault="00966A97"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40A41973" w14:textId="77777777" w:rsidR="00966A97" w:rsidRPr="004F1401" w:rsidRDefault="00966A97" w:rsidP="007263F5">
            <w:pPr>
              <w:pStyle w:val="TableNormal1"/>
            </w:pPr>
            <w:r>
              <w:t>Type of Measure</w:t>
            </w:r>
          </w:p>
        </w:tc>
      </w:tr>
      <w:tr w:rsidR="00966A97" w:rsidRPr="004F1401" w14:paraId="41801D55" w14:textId="77777777" w:rsidTr="00DC27CE">
        <w:trPr>
          <w:trHeight w:val="567"/>
        </w:trPr>
        <w:tc>
          <w:tcPr>
            <w:tcW w:w="8164" w:type="dxa"/>
            <w:shd w:val="clear" w:color="auto" w:fill="auto"/>
            <w:vAlign w:val="center"/>
          </w:tcPr>
          <w:p w14:paraId="77A581C9" w14:textId="077A84F3" w:rsidR="00966A97" w:rsidRPr="004F1401" w:rsidRDefault="00966A97" w:rsidP="00966A97">
            <w:r w:rsidRPr="00445AD3">
              <w:t>Missing Person Demand - Number of missing persons investigations and incidents</w:t>
            </w:r>
          </w:p>
        </w:tc>
        <w:tc>
          <w:tcPr>
            <w:tcW w:w="1701" w:type="dxa"/>
            <w:tcBorders>
              <w:top w:val="single" w:sz="4" w:space="0" w:color="auto"/>
            </w:tcBorders>
            <w:shd w:val="clear" w:color="auto" w:fill="70AD47"/>
            <w:vAlign w:val="center"/>
          </w:tcPr>
          <w:p w14:paraId="237102AB" w14:textId="77777777" w:rsidR="00966A97" w:rsidRPr="00835F9A" w:rsidRDefault="00966A97" w:rsidP="00966A97">
            <w:pPr>
              <w:rPr>
                <w:color w:val="FFFFFF" w:themeColor="background1"/>
              </w:rPr>
            </w:pPr>
            <w:r>
              <w:rPr>
                <w:color w:val="FFFFFF" w:themeColor="background1"/>
              </w:rPr>
              <w:t>Data Measure</w:t>
            </w:r>
          </w:p>
        </w:tc>
      </w:tr>
      <w:tr w:rsidR="00966A97" w:rsidRPr="004F1401" w14:paraId="3E01D23F" w14:textId="77777777" w:rsidTr="00DC27CE">
        <w:trPr>
          <w:trHeight w:val="567"/>
        </w:trPr>
        <w:tc>
          <w:tcPr>
            <w:tcW w:w="8164" w:type="dxa"/>
            <w:shd w:val="clear" w:color="auto" w:fill="auto"/>
            <w:vAlign w:val="center"/>
          </w:tcPr>
          <w:p w14:paraId="6AF21D18" w14:textId="16BDF63A" w:rsidR="00966A97" w:rsidRPr="004F1401" w:rsidRDefault="00966A97" w:rsidP="00966A97">
            <w:r w:rsidRPr="00445AD3">
              <w:t xml:space="preserve">Missing Person Demand – Total number and percentage of missing persons who have gone missing previously </w:t>
            </w:r>
          </w:p>
        </w:tc>
        <w:tc>
          <w:tcPr>
            <w:tcW w:w="1701" w:type="dxa"/>
            <w:tcBorders>
              <w:top w:val="single" w:sz="4" w:space="0" w:color="auto"/>
            </w:tcBorders>
            <w:shd w:val="clear" w:color="auto" w:fill="70AD47"/>
            <w:vAlign w:val="center"/>
          </w:tcPr>
          <w:p w14:paraId="65530C0A"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132F9CD4" w14:textId="77777777" w:rsidTr="00DC27CE">
        <w:trPr>
          <w:trHeight w:val="567"/>
        </w:trPr>
        <w:tc>
          <w:tcPr>
            <w:tcW w:w="8164" w:type="dxa"/>
            <w:shd w:val="clear" w:color="auto" w:fill="auto"/>
            <w:vAlign w:val="center"/>
          </w:tcPr>
          <w:p w14:paraId="66EB82F7" w14:textId="04AAB3A0" w:rsidR="00966A97" w:rsidRPr="004F1401" w:rsidRDefault="00966A97" w:rsidP="00966A97">
            <w:r w:rsidRPr="00445AD3">
              <w:rPr>
                <w:rFonts w:cs="Arial"/>
                <w:color w:val="000000"/>
              </w:rPr>
              <w:t>Missing Person Demand – Average and total length of time missing</w:t>
            </w:r>
          </w:p>
        </w:tc>
        <w:tc>
          <w:tcPr>
            <w:tcW w:w="1701" w:type="dxa"/>
            <w:tcBorders>
              <w:top w:val="single" w:sz="4" w:space="0" w:color="auto"/>
            </w:tcBorders>
            <w:shd w:val="clear" w:color="auto" w:fill="70AD47"/>
            <w:vAlign w:val="center"/>
          </w:tcPr>
          <w:p w14:paraId="740C33E4"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706D4C5F" w14:textId="77777777" w:rsidTr="00DC27CE">
        <w:trPr>
          <w:trHeight w:val="567"/>
        </w:trPr>
        <w:tc>
          <w:tcPr>
            <w:tcW w:w="8164" w:type="dxa"/>
            <w:shd w:val="clear" w:color="auto" w:fill="auto"/>
            <w:vAlign w:val="center"/>
          </w:tcPr>
          <w:p w14:paraId="24A0332E" w14:textId="26B6E518" w:rsidR="00966A97" w:rsidRPr="004F1401" w:rsidRDefault="00966A97" w:rsidP="00966A97">
            <w:r w:rsidRPr="00445AD3">
              <w:rPr>
                <w:rFonts w:cs="Arial"/>
                <w:color w:val="000000"/>
              </w:rPr>
              <w:t xml:space="preserve">Partner Demand – Total number of missing persons from NHS, YPU and Foster Care locations </w:t>
            </w:r>
          </w:p>
        </w:tc>
        <w:tc>
          <w:tcPr>
            <w:tcW w:w="1701" w:type="dxa"/>
            <w:tcBorders>
              <w:top w:val="single" w:sz="4" w:space="0" w:color="auto"/>
            </w:tcBorders>
            <w:shd w:val="clear" w:color="auto" w:fill="70AD47"/>
            <w:vAlign w:val="center"/>
          </w:tcPr>
          <w:p w14:paraId="30D82E19"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1A597F51" w14:textId="77777777" w:rsidTr="00DC27CE">
        <w:trPr>
          <w:trHeight w:val="567"/>
        </w:trPr>
        <w:tc>
          <w:tcPr>
            <w:tcW w:w="8164" w:type="dxa"/>
            <w:shd w:val="clear" w:color="auto" w:fill="auto"/>
            <w:vAlign w:val="center"/>
          </w:tcPr>
          <w:p w14:paraId="2C17C9CE" w14:textId="244309B5" w:rsidR="00966A97" w:rsidRDefault="00966A97" w:rsidP="00966A97">
            <w:r w:rsidRPr="00445AD3">
              <w:rPr>
                <w:rFonts w:cs="Arial"/>
                <w:color w:val="000000"/>
              </w:rPr>
              <w:t>Percentage of missing persons traced alive</w:t>
            </w:r>
          </w:p>
        </w:tc>
        <w:tc>
          <w:tcPr>
            <w:tcW w:w="1701" w:type="dxa"/>
            <w:shd w:val="clear" w:color="auto" w:fill="70AD47"/>
            <w:vAlign w:val="center"/>
          </w:tcPr>
          <w:p w14:paraId="27A5AFE4" w14:textId="77777777" w:rsidR="00966A97" w:rsidRDefault="00966A97" w:rsidP="00966A97">
            <w:pPr>
              <w:rPr>
                <w:color w:val="FFFFFF" w:themeColor="background1"/>
              </w:rPr>
            </w:pPr>
            <w:r>
              <w:rPr>
                <w:color w:val="FFFFFF" w:themeColor="background1"/>
              </w:rPr>
              <w:t>Data Measure</w:t>
            </w:r>
          </w:p>
        </w:tc>
      </w:tr>
      <w:tr w:rsidR="00966A97" w:rsidRPr="004F1401" w14:paraId="2E79F80B" w14:textId="77777777" w:rsidTr="00DC27CE">
        <w:trPr>
          <w:trHeight w:val="567"/>
        </w:trPr>
        <w:tc>
          <w:tcPr>
            <w:tcW w:w="8164" w:type="dxa"/>
            <w:shd w:val="clear" w:color="auto" w:fill="auto"/>
            <w:vAlign w:val="center"/>
          </w:tcPr>
          <w:p w14:paraId="767616D2" w14:textId="58652992" w:rsidR="00966A97" w:rsidRDefault="00966A97" w:rsidP="00966A97">
            <w:r w:rsidRPr="00445AD3">
              <w:rPr>
                <w:rFonts w:cs="Arial"/>
                <w:color w:val="000000"/>
              </w:rPr>
              <w:t>Percentage of missing persons traced deceased</w:t>
            </w:r>
          </w:p>
        </w:tc>
        <w:tc>
          <w:tcPr>
            <w:tcW w:w="1701" w:type="dxa"/>
            <w:shd w:val="clear" w:color="auto" w:fill="70AD47"/>
            <w:vAlign w:val="center"/>
          </w:tcPr>
          <w:p w14:paraId="2B5672AC" w14:textId="77777777" w:rsidR="00966A97" w:rsidRDefault="00966A97" w:rsidP="00966A97">
            <w:pPr>
              <w:rPr>
                <w:color w:val="FFFFFF" w:themeColor="background1"/>
              </w:rPr>
            </w:pPr>
            <w:r>
              <w:rPr>
                <w:color w:val="FFFFFF" w:themeColor="background1"/>
              </w:rPr>
              <w:t>Data Measure</w:t>
            </w:r>
          </w:p>
        </w:tc>
      </w:tr>
      <w:tr w:rsidR="00966A97" w:rsidRPr="004F1401" w14:paraId="584CD5BF" w14:textId="77777777" w:rsidTr="00DC27CE">
        <w:trPr>
          <w:trHeight w:val="567"/>
        </w:trPr>
        <w:tc>
          <w:tcPr>
            <w:tcW w:w="8164" w:type="dxa"/>
            <w:shd w:val="clear" w:color="auto" w:fill="auto"/>
            <w:vAlign w:val="center"/>
          </w:tcPr>
          <w:p w14:paraId="182D8362" w14:textId="4FB7E2C4" w:rsidR="00966A97" w:rsidRPr="00445AD3" w:rsidRDefault="00966A97" w:rsidP="00966A97">
            <w:r w:rsidRPr="00445AD3">
              <w:t>Percentage of missing persons missing from home address</w:t>
            </w:r>
          </w:p>
        </w:tc>
        <w:tc>
          <w:tcPr>
            <w:tcW w:w="1701" w:type="dxa"/>
            <w:shd w:val="clear" w:color="auto" w:fill="70AD47"/>
            <w:vAlign w:val="center"/>
          </w:tcPr>
          <w:p w14:paraId="251601B9" w14:textId="77777777" w:rsidR="00966A97" w:rsidRDefault="00966A97" w:rsidP="00966A97">
            <w:pPr>
              <w:rPr>
                <w:color w:val="FFFFFF" w:themeColor="background1"/>
              </w:rPr>
            </w:pPr>
            <w:r>
              <w:rPr>
                <w:color w:val="FFFFFF" w:themeColor="background1"/>
              </w:rPr>
              <w:t>Data Measure</w:t>
            </w:r>
          </w:p>
        </w:tc>
      </w:tr>
      <w:tr w:rsidR="00966A97" w:rsidRPr="004F1401" w14:paraId="0F7954AB" w14:textId="77777777" w:rsidTr="00DC27CE">
        <w:trPr>
          <w:trHeight w:val="567"/>
        </w:trPr>
        <w:tc>
          <w:tcPr>
            <w:tcW w:w="8164" w:type="dxa"/>
            <w:shd w:val="clear" w:color="auto" w:fill="auto"/>
            <w:vAlign w:val="center"/>
          </w:tcPr>
          <w:p w14:paraId="16B0DB6D" w14:textId="37600449" w:rsidR="00966A97" w:rsidRPr="00445AD3" w:rsidRDefault="00966A97" w:rsidP="00966A97">
            <w:r w:rsidRPr="00445AD3">
              <w:t>Percentage of missing persons missing from children’s home</w:t>
            </w:r>
          </w:p>
        </w:tc>
        <w:tc>
          <w:tcPr>
            <w:tcW w:w="1701" w:type="dxa"/>
            <w:shd w:val="clear" w:color="auto" w:fill="70AD47"/>
            <w:vAlign w:val="center"/>
          </w:tcPr>
          <w:p w14:paraId="19DEB2AD" w14:textId="77777777" w:rsidR="00966A97" w:rsidRDefault="00966A97" w:rsidP="00966A97">
            <w:pPr>
              <w:rPr>
                <w:color w:val="FFFFFF" w:themeColor="background1"/>
              </w:rPr>
            </w:pPr>
            <w:r>
              <w:rPr>
                <w:color w:val="FFFFFF" w:themeColor="background1"/>
              </w:rPr>
              <w:t>Data Measure</w:t>
            </w:r>
          </w:p>
        </w:tc>
      </w:tr>
      <w:tr w:rsidR="00966A97" w:rsidRPr="004F1401" w14:paraId="655F33D4" w14:textId="77777777" w:rsidTr="00DC27CE">
        <w:trPr>
          <w:trHeight w:val="567"/>
        </w:trPr>
        <w:tc>
          <w:tcPr>
            <w:tcW w:w="8164" w:type="dxa"/>
            <w:shd w:val="clear" w:color="auto" w:fill="auto"/>
            <w:vAlign w:val="center"/>
          </w:tcPr>
          <w:p w14:paraId="350026F4" w14:textId="4188E6A4" w:rsidR="00966A97" w:rsidRPr="00445AD3" w:rsidRDefault="00966A97" w:rsidP="00966A97">
            <w:r w:rsidRPr="00445AD3">
              <w:t>Percentage of missing persons that are children</w:t>
            </w:r>
          </w:p>
        </w:tc>
        <w:tc>
          <w:tcPr>
            <w:tcW w:w="1701" w:type="dxa"/>
            <w:shd w:val="clear" w:color="auto" w:fill="70AD47"/>
            <w:vAlign w:val="center"/>
          </w:tcPr>
          <w:p w14:paraId="61E33B1A" w14:textId="31A666DC" w:rsidR="00966A97" w:rsidRDefault="00966A97" w:rsidP="00966A97">
            <w:pPr>
              <w:rPr>
                <w:color w:val="FFFFFF" w:themeColor="background1"/>
              </w:rPr>
            </w:pPr>
            <w:r>
              <w:rPr>
                <w:color w:val="FFFFFF" w:themeColor="background1"/>
              </w:rPr>
              <w:t>Data Measure</w:t>
            </w:r>
          </w:p>
        </w:tc>
      </w:tr>
      <w:tr w:rsidR="00966A97" w:rsidRPr="004F1401" w14:paraId="08A4C1AB" w14:textId="77777777" w:rsidTr="00DC27CE">
        <w:trPr>
          <w:trHeight w:val="567"/>
        </w:trPr>
        <w:tc>
          <w:tcPr>
            <w:tcW w:w="8164" w:type="dxa"/>
            <w:shd w:val="clear" w:color="auto" w:fill="auto"/>
            <w:vAlign w:val="center"/>
          </w:tcPr>
          <w:p w14:paraId="336C5A08" w14:textId="3C04F1AD" w:rsidR="00966A97" w:rsidRPr="00445AD3" w:rsidRDefault="00966A97" w:rsidP="00966A97">
            <w:r w:rsidRPr="00445AD3">
              <w:t>Percentage of missing persons by type (wanted/absconder/looked after adult)</w:t>
            </w:r>
          </w:p>
        </w:tc>
        <w:tc>
          <w:tcPr>
            <w:tcW w:w="1701" w:type="dxa"/>
            <w:shd w:val="clear" w:color="auto" w:fill="70AD47"/>
            <w:vAlign w:val="center"/>
          </w:tcPr>
          <w:p w14:paraId="5EC6B899" w14:textId="57C4C815" w:rsidR="00966A97" w:rsidRDefault="00966A97" w:rsidP="00966A97">
            <w:pPr>
              <w:rPr>
                <w:color w:val="FFFFFF" w:themeColor="background1"/>
              </w:rPr>
            </w:pPr>
            <w:r>
              <w:rPr>
                <w:color w:val="FFFFFF" w:themeColor="background1"/>
              </w:rPr>
              <w:t>Data Measure</w:t>
            </w:r>
          </w:p>
        </w:tc>
      </w:tr>
      <w:tr w:rsidR="00966A97" w:rsidRPr="004F1401" w14:paraId="48CC4C3B" w14:textId="77777777" w:rsidTr="00DC27CE">
        <w:trPr>
          <w:trHeight w:val="567"/>
        </w:trPr>
        <w:tc>
          <w:tcPr>
            <w:tcW w:w="8164" w:type="dxa"/>
            <w:shd w:val="clear" w:color="auto" w:fill="auto"/>
            <w:vAlign w:val="center"/>
          </w:tcPr>
          <w:p w14:paraId="772FE55F" w14:textId="24B85A5B" w:rsidR="00966A97" w:rsidRPr="00445AD3" w:rsidRDefault="00966A97" w:rsidP="00966A97">
            <w:r w:rsidRPr="00445AD3">
              <w:t>Number of concern for people incidents (code 72)</w:t>
            </w:r>
          </w:p>
        </w:tc>
        <w:tc>
          <w:tcPr>
            <w:tcW w:w="1701" w:type="dxa"/>
            <w:shd w:val="clear" w:color="auto" w:fill="70AD47"/>
            <w:vAlign w:val="center"/>
          </w:tcPr>
          <w:p w14:paraId="037F6181" w14:textId="333CB661" w:rsidR="00966A97" w:rsidRDefault="00966A97" w:rsidP="00966A97">
            <w:pPr>
              <w:rPr>
                <w:color w:val="FFFFFF" w:themeColor="background1"/>
              </w:rPr>
            </w:pPr>
            <w:r>
              <w:rPr>
                <w:color w:val="FFFFFF" w:themeColor="background1"/>
              </w:rPr>
              <w:t>Data Measure</w:t>
            </w:r>
          </w:p>
        </w:tc>
      </w:tr>
      <w:tr w:rsidR="00966A97" w:rsidRPr="004F1401" w14:paraId="024615F2" w14:textId="77777777" w:rsidTr="00DC27CE">
        <w:trPr>
          <w:trHeight w:val="567"/>
        </w:trPr>
        <w:tc>
          <w:tcPr>
            <w:tcW w:w="8164" w:type="dxa"/>
            <w:shd w:val="clear" w:color="auto" w:fill="auto"/>
            <w:vAlign w:val="center"/>
          </w:tcPr>
          <w:p w14:paraId="427860F4" w14:textId="4F6F2D19" w:rsidR="00966A97" w:rsidRPr="00445AD3" w:rsidRDefault="00966A97" w:rsidP="00966A97">
            <w:r w:rsidRPr="00445AD3">
              <w:t>Number of missing people incidents (code 25)</w:t>
            </w:r>
          </w:p>
        </w:tc>
        <w:tc>
          <w:tcPr>
            <w:tcW w:w="1701" w:type="dxa"/>
            <w:shd w:val="clear" w:color="auto" w:fill="70AD47"/>
            <w:vAlign w:val="center"/>
          </w:tcPr>
          <w:p w14:paraId="1F2C51AD" w14:textId="3B2D7E88" w:rsidR="00966A97" w:rsidRDefault="00966A97" w:rsidP="00966A97">
            <w:pPr>
              <w:rPr>
                <w:color w:val="FFFFFF" w:themeColor="background1"/>
              </w:rPr>
            </w:pPr>
            <w:r>
              <w:rPr>
                <w:color w:val="FFFFFF" w:themeColor="background1"/>
              </w:rPr>
              <w:t>Data Measure</w:t>
            </w:r>
          </w:p>
        </w:tc>
      </w:tr>
      <w:tr w:rsidR="00966A97" w:rsidRPr="004F1401" w14:paraId="4FD00956" w14:textId="77777777" w:rsidTr="00DC27CE">
        <w:trPr>
          <w:trHeight w:val="567"/>
        </w:trPr>
        <w:tc>
          <w:tcPr>
            <w:tcW w:w="8164" w:type="dxa"/>
            <w:shd w:val="clear" w:color="auto" w:fill="auto"/>
            <w:vAlign w:val="center"/>
          </w:tcPr>
          <w:p w14:paraId="76A5748A" w14:textId="77220254" w:rsidR="00966A97" w:rsidRPr="00445AD3" w:rsidRDefault="00966A97" w:rsidP="00966A97">
            <w:r w:rsidRPr="00445AD3">
              <w:t>Number of missing persons with mental health marker</w:t>
            </w:r>
          </w:p>
        </w:tc>
        <w:tc>
          <w:tcPr>
            <w:tcW w:w="1701" w:type="dxa"/>
            <w:shd w:val="clear" w:color="auto" w:fill="70AD47"/>
            <w:vAlign w:val="center"/>
          </w:tcPr>
          <w:p w14:paraId="4474CC57" w14:textId="5B5BF255" w:rsidR="00966A97" w:rsidRDefault="00966A97" w:rsidP="00966A97">
            <w:pPr>
              <w:rPr>
                <w:color w:val="FFFFFF" w:themeColor="background1"/>
              </w:rPr>
            </w:pPr>
            <w:r>
              <w:rPr>
                <w:color w:val="FFFFFF" w:themeColor="background1"/>
              </w:rPr>
              <w:t>Data Measure</w:t>
            </w:r>
          </w:p>
        </w:tc>
      </w:tr>
      <w:tr w:rsidR="00966A97" w:rsidRPr="004F1401" w14:paraId="55001315" w14:textId="77777777" w:rsidTr="00DC27CE">
        <w:trPr>
          <w:trHeight w:val="567"/>
        </w:trPr>
        <w:tc>
          <w:tcPr>
            <w:tcW w:w="8164" w:type="dxa"/>
            <w:shd w:val="clear" w:color="auto" w:fill="auto"/>
            <w:vAlign w:val="center"/>
          </w:tcPr>
          <w:p w14:paraId="7B1DA3AA" w14:textId="6EC04015" w:rsidR="00966A97" w:rsidRPr="00445AD3" w:rsidRDefault="00966A97" w:rsidP="00966A97">
            <w:r w:rsidRPr="00445AD3">
              <w:t>Missing Person Demand - Total FTE demand of missing persons investigations</w:t>
            </w:r>
          </w:p>
        </w:tc>
        <w:tc>
          <w:tcPr>
            <w:tcW w:w="1701" w:type="dxa"/>
            <w:shd w:val="clear" w:color="auto" w:fill="70AD47"/>
            <w:vAlign w:val="center"/>
          </w:tcPr>
          <w:p w14:paraId="3B1CA559" w14:textId="716C994B" w:rsidR="00966A97" w:rsidRDefault="00966A97" w:rsidP="00966A97">
            <w:pPr>
              <w:rPr>
                <w:color w:val="FFFFFF" w:themeColor="background1"/>
              </w:rPr>
            </w:pPr>
            <w:r>
              <w:rPr>
                <w:color w:val="FFFFFF" w:themeColor="background1"/>
              </w:rPr>
              <w:t>Data Measure</w:t>
            </w:r>
          </w:p>
        </w:tc>
      </w:tr>
      <w:tr w:rsidR="00966A97" w:rsidRPr="004F1401" w14:paraId="7A4B02F4" w14:textId="77777777" w:rsidTr="00DC27CE">
        <w:trPr>
          <w:trHeight w:val="567"/>
        </w:trPr>
        <w:tc>
          <w:tcPr>
            <w:tcW w:w="8164" w:type="dxa"/>
            <w:shd w:val="clear" w:color="auto" w:fill="auto"/>
            <w:vAlign w:val="center"/>
          </w:tcPr>
          <w:p w14:paraId="43500185" w14:textId="65D84A08" w:rsidR="00966A97" w:rsidRPr="00445AD3" w:rsidRDefault="00966A97" w:rsidP="00966A97">
            <w:r w:rsidRPr="00445AD3">
              <w:t>Missing Person Demand - Children generated FTE demand of missing persons investigations</w:t>
            </w:r>
          </w:p>
        </w:tc>
        <w:tc>
          <w:tcPr>
            <w:tcW w:w="1701" w:type="dxa"/>
            <w:shd w:val="clear" w:color="auto" w:fill="70AD47"/>
            <w:vAlign w:val="center"/>
          </w:tcPr>
          <w:p w14:paraId="6F571199" w14:textId="41210761" w:rsidR="00966A97" w:rsidRDefault="00966A97" w:rsidP="00966A97">
            <w:pPr>
              <w:rPr>
                <w:color w:val="FFFFFF" w:themeColor="background1"/>
              </w:rPr>
            </w:pPr>
            <w:r>
              <w:rPr>
                <w:color w:val="FFFFFF" w:themeColor="background1"/>
              </w:rPr>
              <w:t>Data Measure</w:t>
            </w:r>
          </w:p>
        </w:tc>
      </w:tr>
      <w:tr w:rsidR="00966A97" w:rsidRPr="004F1401" w14:paraId="1513686A" w14:textId="77777777" w:rsidTr="00DC27CE">
        <w:trPr>
          <w:trHeight w:val="567"/>
        </w:trPr>
        <w:tc>
          <w:tcPr>
            <w:tcW w:w="8164" w:type="dxa"/>
            <w:shd w:val="clear" w:color="auto" w:fill="auto"/>
            <w:vAlign w:val="center"/>
          </w:tcPr>
          <w:p w14:paraId="3BBA72CF" w14:textId="359CF7AA" w:rsidR="00966A97" w:rsidRPr="00445AD3" w:rsidRDefault="00966A97" w:rsidP="00966A97">
            <w:r w:rsidRPr="00445AD3">
              <w:t>Missing Person Demand - Total FTE demand of missing persons investigations by location</w:t>
            </w:r>
          </w:p>
        </w:tc>
        <w:tc>
          <w:tcPr>
            <w:tcW w:w="1701" w:type="dxa"/>
            <w:shd w:val="clear" w:color="auto" w:fill="70AD47"/>
            <w:vAlign w:val="center"/>
          </w:tcPr>
          <w:p w14:paraId="7AD33E8C" w14:textId="0A6B5C0C" w:rsidR="00966A97" w:rsidRDefault="00966A97" w:rsidP="00966A97">
            <w:pPr>
              <w:rPr>
                <w:color w:val="FFFFFF" w:themeColor="background1"/>
              </w:rPr>
            </w:pPr>
            <w:r>
              <w:rPr>
                <w:color w:val="FFFFFF" w:themeColor="background1"/>
              </w:rPr>
              <w:t>Data Measure</w:t>
            </w:r>
          </w:p>
        </w:tc>
      </w:tr>
    </w:tbl>
    <w:p w14:paraId="0782CE39" w14:textId="77777777" w:rsidR="00966A97" w:rsidRDefault="00966A97"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Registered Sex Offenders"/>
        <w:tblDescription w:val="This box shows questions from the Annual Police Plan 2023/24 which can be aligned to the business area Registered Sex Offenders."/>
      </w:tblPr>
      <w:tblGrid>
        <w:gridCol w:w="9865"/>
      </w:tblGrid>
      <w:tr w:rsidR="002F3C47" w:rsidRPr="00834FF6" w14:paraId="54C40350" w14:textId="77777777" w:rsidTr="006C443D">
        <w:trPr>
          <w:tblHeader/>
        </w:trPr>
        <w:tc>
          <w:tcPr>
            <w:tcW w:w="9865" w:type="dxa"/>
            <w:shd w:val="clear" w:color="auto" w:fill="23ACCF"/>
          </w:tcPr>
          <w:p w14:paraId="00C8F062" w14:textId="5D73FB52"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Registered Sex Offenders</w:t>
            </w:r>
          </w:p>
          <w:p w14:paraId="37BA8272"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092B14A7" w14:textId="77777777" w:rsidR="002F3C47" w:rsidRPr="00834FF6" w:rsidRDefault="002F3C47" w:rsidP="006C443D">
            <w:pPr>
              <w:pStyle w:val="TableNormal1"/>
            </w:pPr>
            <w:r>
              <w:rPr>
                <w:rFonts w:ascii="Arial" w:hAnsi="Arial" w:cs="Arial"/>
                <w:sz w:val="24"/>
              </w:rPr>
              <w:t>n/a</w:t>
            </w:r>
          </w:p>
        </w:tc>
      </w:tr>
    </w:tbl>
    <w:p w14:paraId="11417C49" w14:textId="0DE98667" w:rsidR="002F3C47" w:rsidRDefault="002F3C47" w:rsidP="000460FB">
      <w:pPr>
        <w:spacing w:before="0" w:after="0"/>
        <w:rPr>
          <w:rFonts w:cs="Arial"/>
        </w:rPr>
      </w:pPr>
    </w:p>
    <w:tbl>
      <w:tblPr>
        <w:tblStyle w:val="TableGrid5"/>
        <w:tblW w:w="9865" w:type="dxa"/>
        <w:tblLook w:val="04A0" w:firstRow="1" w:lastRow="0" w:firstColumn="1" w:lastColumn="0" w:noHBand="0" w:noVBand="1"/>
        <w:tblCaption w:val="Measures: Registered Sex Offenders"/>
        <w:tblDescription w:val="This table is broken down into two columns. The first column shows the list of measures relating to the business area Registered Sex Offenders. The second column details what type of measure each one is."/>
      </w:tblPr>
      <w:tblGrid>
        <w:gridCol w:w="8164"/>
        <w:gridCol w:w="1701"/>
      </w:tblGrid>
      <w:tr w:rsidR="00966A97" w:rsidRPr="004F1401" w14:paraId="12D1DAE5"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1D465998" w14:textId="77777777" w:rsidR="00966A97" w:rsidRPr="004F1401" w:rsidRDefault="00966A97"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2EE7EF3E" w14:textId="77777777" w:rsidR="00966A97" w:rsidRPr="004F1401" w:rsidRDefault="00966A97" w:rsidP="007263F5">
            <w:pPr>
              <w:pStyle w:val="TableNormal1"/>
            </w:pPr>
            <w:r>
              <w:t>Type of Measure</w:t>
            </w:r>
          </w:p>
        </w:tc>
      </w:tr>
      <w:tr w:rsidR="00966A97" w:rsidRPr="004F1401" w14:paraId="15E7AB5E" w14:textId="77777777" w:rsidTr="00DC27CE">
        <w:trPr>
          <w:trHeight w:val="567"/>
        </w:trPr>
        <w:tc>
          <w:tcPr>
            <w:tcW w:w="8164" w:type="dxa"/>
            <w:shd w:val="clear" w:color="auto" w:fill="auto"/>
            <w:vAlign w:val="center"/>
          </w:tcPr>
          <w:p w14:paraId="17C72D9B" w14:textId="585404DD" w:rsidR="00966A97" w:rsidRPr="004F1401" w:rsidRDefault="00966A97" w:rsidP="00966A97">
            <w:r w:rsidRPr="00445AD3">
              <w:t>Number of Sex Offender Notification Requirements (SONR) offences committed</w:t>
            </w:r>
          </w:p>
        </w:tc>
        <w:tc>
          <w:tcPr>
            <w:tcW w:w="1701" w:type="dxa"/>
            <w:tcBorders>
              <w:top w:val="single" w:sz="4" w:space="0" w:color="auto"/>
            </w:tcBorders>
            <w:shd w:val="clear" w:color="auto" w:fill="70AD47"/>
            <w:vAlign w:val="center"/>
          </w:tcPr>
          <w:p w14:paraId="4F2D3F71" w14:textId="77777777" w:rsidR="00966A97" w:rsidRPr="00835F9A" w:rsidRDefault="00966A97" w:rsidP="00966A97">
            <w:pPr>
              <w:rPr>
                <w:color w:val="FFFFFF" w:themeColor="background1"/>
              </w:rPr>
            </w:pPr>
            <w:r>
              <w:rPr>
                <w:color w:val="FFFFFF" w:themeColor="background1"/>
              </w:rPr>
              <w:t>Data Measure</w:t>
            </w:r>
          </w:p>
        </w:tc>
      </w:tr>
      <w:tr w:rsidR="00966A97" w:rsidRPr="004F1401" w14:paraId="07D385CA" w14:textId="77777777" w:rsidTr="00DC27CE">
        <w:trPr>
          <w:trHeight w:val="567"/>
        </w:trPr>
        <w:tc>
          <w:tcPr>
            <w:tcW w:w="8164" w:type="dxa"/>
            <w:shd w:val="clear" w:color="auto" w:fill="auto"/>
            <w:vAlign w:val="center"/>
          </w:tcPr>
          <w:p w14:paraId="73A5FC67" w14:textId="2E73ABC7" w:rsidR="00966A97" w:rsidRPr="004F1401" w:rsidRDefault="00966A97" w:rsidP="00966A97">
            <w:r w:rsidRPr="00445AD3">
              <w:t>Number of RSO's who committed SONR offence</w:t>
            </w:r>
          </w:p>
        </w:tc>
        <w:tc>
          <w:tcPr>
            <w:tcW w:w="1701" w:type="dxa"/>
            <w:tcBorders>
              <w:top w:val="single" w:sz="4" w:space="0" w:color="auto"/>
            </w:tcBorders>
            <w:shd w:val="clear" w:color="auto" w:fill="70AD47"/>
            <w:vAlign w:val="center"/>
          </w:tcPr>
          <w:p w14:paraId="41D0F1A8"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319770D6" w14:textId="77777777" w:rsidTr="00DC27CE">
        <w:trPr>
          <w:trHeight w:val="567"/>
        </w:trPr>
        <w:tc>
          <w:tcPr>
            <w:tcW w:w="8164" w:type="dxa"/>
            <w:shd w:val="clear" w:color="auto" w:fill="auto"/>
            <w:vAlign w:val="center"/>
          </w:tcPr>
          <w:p w14:paraId="58C03BFF" w14:textId="3D6D9F99" w:rsidR="00966A97" w:rsidRPr="004F1401" w:rsidRDefault="00966A97" w:rsidP="00966A97">
            <w:r w:rsidRPr="00445AD3">
              <w:t xml:space="preserve">Number of Preventative Order offences committed (SOPOP, </w:t>
            </w:r>
            <w:proofErr w:type="spellStart"/>
            <w:r w:rsidRPr="00445AD3">
              <w:t>RoSHO</w:t>
            </w:r>
            <w:proofErr w:type="spellEnd"/>
            <w:r w:rsidRPr="00445AD3">
              <w:t xml:space="preserve"> and equivalent issued out with Scotland)</w:t>
            </w:r>
          </w:p>
        </w:tc>
        <w:tc>
          <w:tcPr>
            <w:tcW w:w="1701" w:type="dxa"/>
            <w:tcBorders>
              <w:top w:val="single" w:sz="4" w:space="0" w:color="auto"/>
            </w:tcBorders>
            <w:shd w:val="clear" w:color="auto" w:fill="70AD47"/>
            <w:vAlign w:val="center"/>
          </w:tcPr>
          <w:p w14:paraId="61CA8684" w14:textId="77777777" w:rsidR="00966A97" w:rsidRPr="004453E2" w:rsidRDefault="00966A97" w:rsidP="00966A97">
            <w:pPr>
              <w:rPr>
                <w:color w:val="FFFFFF" w:themeColor="background1"/>
              </w:rPr>
            </w:pPr>
            <w:r w:rsidRPr="004453E2">
              <w:rPr>
                <w:color w:val="FFFFFF" w:themeColor="background1"/>
              </w:rPr>
              <w:t>Data Measure</w:t>
            </w:r>
          </w:p>
        </w:tc>
      </w:tr>
      <w:tr w:rsidR="00966A97" w:rsidRPr="004F1401" w14:paraId="7B3F8BFB" w14:textId="77777777" w:rsidTr="00DC27CE">
        <w:trPr>
          <w:trHeight w:val="567"/>
        </w:trPr>
        <w:tc>
          <w:tcPr>
            <w:tcW w:w="8164" w:type="dxa"/>
            <w:shd w:val="clear" w:color="auto" w:fill="auto"/>
            <w:vAlign w:val="center"/>
          </w:tcPr>
          <w:p w14:paraId="19D09763" w14:textId="12F28DB3" w:rsidR="00966A97" w:rsidRPr="004F1401" w:rsidRDefault="00966A97" w:rsidP="00966A97">
            <w:r w:rsidRPr="00445AD3">
              <w:t>Number of RSO’s who committed a Preventative Order offence</w:t>
            </w:r>
          </w:p>
        </w:tc>
        <w:tc>
          <w:tcPr>
            <w:tcW w:w="1701" w:type="dxa"/>
            <w:tcBorders>
              <w:top w:val="single" w:sz="4" w:space="0" w:color="auto"/>
            </w:tcBorders>
            <w:shd w:val="clear" w:color="auto" w:fill="70AD47"/>
            <w:vAlign w:val="center"/>
          </w:tcPr>
          <w:p w14:paraId="724C7C0A" w14:textId="77777777" w:rsidR="00966A97" w:rsidRPr="004453E2" w:rsidRDefault="00966A97" w:rsidP="00966A97">
            <w:pPr>
              <w:rPr>
                <w:color w:val="FFFFFF" w:themeColor="background1"/>
              </w:rPr>
            </w:pPr>
            <w:r w:rsidRPr="004453E2">
              <w:rPr>
                <w:color w:val="FFFFFF" w:themeColor="background1"/>
              </w:rPr>
              <w:t>Data Measure</w:t>
            </w:r>
          </w:p>
        </w:tc>
      </w:tr>
    </w:tbl>
    <w:p w14:paraId="579CDEF6" w14:textId="107690AB" w:rsidR="00966A97" w:rsidRDefault="00966A97"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Public Order / Safety"/>
        <w:tblDescription w:val="This box shows questions from the Annual Police Plan 2023/24 which can be aligned to the business area Public Order / Safety."/>
      </w:tblPr>
      <w:tblGrid>
        <w:gridCol w:w="9865"/>
      </w:tblGrid>
      <w:tr w:rsidR="002F3C47" w:rsidRPr="00834FF6" w14:paraId="6E9649A9" w14:textId="77777777" w:rsidTr="006C443D">
        <w:trPr>
          <w:tblHeader/>
        </w:trPr>
        <w:tc>
          <w:tcPr>
            <w:tcW w:w="9865" w:type="dxa"/>
            <w:shd w:val="clear" w:color="auto" w:fill="23ACCF"/>
          </w:tcPr>
          <w:p w14:paraId="68AEBC5A" w14:textId="25146515"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sidRPr="00966A97">
              <w:rPr>
                <w:rFonts w:ascii="Arial" w:hAnsi="Arial" w:cs="Arial"/>
                <w:sz w:val="24"/>
              </w:rPr>
              <w:t>Public Order / Safety</w:t>
            </w:r>
          </w:p>
          <w:p w14:paraId="127CA77C" w14:textId="77777777" w:rsidR="002F3C47" w:rsidRPr="00F112AE"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0091A5E7" w14:textId="4ED5D240" w:rsidR="002F3C47" w:rsidRPr="00834FF6" w:rsidRDefault="002F3C47" w:rsidP="002F3C47">
            <w:pPr>
              <w:pStyle w:val="BulletTable"/>
            </w:pPr>
            <w:r w:rsidRPr="00966A97">
              <w:rPr>
                <w:rFonts w:ascii="Arial" w:hAnsi="Arial" w:cs="Arial"/>
                <w:sz w:val="24"/>
              </w:rPr>
              <w:t>How successfully have we developed our public order capability to facilitate protest</w:t>
            </w:r>
            <w:r w:rsidRPr="000460FB">
              <w:rPr>
                <w:rFonts w:ascii="Arial" w:hAnsi="Arial" w:cs="Arial"/>
                <w:sz w:val="24"/>
              </w:rPr>
              <w:t>?</w:t>
            </w:r>
          </w:p>
        </w:tc>
      </w:tr>
    </w:tbl>
    <w:p w14:paraId="01803DE3" w14:textId="08A1E879" w:rsidR="00966A97" w:rsidRDefault="00966A97" w:rsidP="000460FB">
      <w:pPr>
        <w:spacing w:before="0" w:after="0"/>
        <w:rPr>
          <w:rFonts w:cs="Arial"/>
        </w:rPr>
      </w:pPr>
    </w:p>
    <w:tbl>
      <w:tblPr>
        <w:tblStyle w:val="TableGrid5"/>
        <w:tblW w:w="9865" w:type="dxa"/>
        <w:tblLook w:val="04A0" w:firstRow="1" w:lastRow="0" w:firstColumn="1" w:lastColumn="0" w:noHBand="0" w:noVBand="1"/>
        <w:tblCaption w:val="Measures: Public Order / Safety"/>
        <w:tblDescription w:val="This table is broken down into two columns. The first column shows the list of measures relating to the business area Public Order / Safety. The second column details what type of measure each one is."/>
      </w:tblPr>
      <w:tblGrid>
        <w:gridCol w:w="8164"/>
        <w:gridCol w:w="1701"/>
      </w:tblGrid>
      <w:tr w:rsidR="00966A97" w:rsidRPr="004F1401" w14:paraId="096606F3"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47E657BE" w14:textId="77777777" w:rsidR="00966A97" w:rsidRPr="004F1401" w:rsidRDefault="00966A97"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6AC10191" w14:textId="77777777" w:rsidR="00966A97" w:rsidRPr="004F1401" w:rsidRDefault="00966A97" w:rsidP="007263F5">
            <w:pPr>
              <w:pStyle w:val="TableNormal1"/>
            </w:pPr>
            <w:r>
              <w:t>Type of Measure</w:t>
            </w:r>
          </w:p>
        </w:tc>
      </w:tr>
      <w:tr w:rsidR="00966A97" w:rsidRPr="004F1401" w14:paraId="18E7AD2C" w14:textId="77777777" w:rsidTr="00DC27CE">
        <w:trPr>
          <w:trHeight w:val="567"/>
        </w:trPr>
        <w:tc>
          <w:tcPr>
            <w:tcW w:w="8164" w:type="dxa"/>
            <w:shd w:val="clear" w:color="auto" w:fill="auto"/>
            <w:vAlign w:val="center"/>
          </w:tcPr>
          <w:p w14:paraId="2A2541A4" w14:textId="02232844" w:rsidR="00966A97" w:rsidRPr="004F1401" w:rsidRDefault="00966A97" w:rsidP="00966A97">
            <w:r w:rsidRPr="00445AD3">
              <w:t>Proportion of public order trained officers</w:t>
            </w:r>
          </w:p>
        </w:tc>
        <w:tc>
          <w:tcPr>
            <w:tcW w:w="1701" w:type="dxa"/>
            <w:tcBorders>
              <w:top w:val="single" w:sz="4" w:space="0" w:color="auto"/>
            </w:tcBorders>
            <w:shd w:val="clear" w:color="auto" w:fill="70AD47"/>
            <w:vAlign w:val="center"/>
          </w:tcPr>
          <w:p w14:paraId="7253EE3E" w14:textId="77777777" w:rsidR="00966A97" w:rsidRPr="00835F9A" w:rsidRDefault="00966A97" w:rsidP="00966A97">
            <w:pPr>
              <w:rPr>
                <w:color w:val="FFFFFF" w:themeColor="background1"/>
              </w:rPr>
            </w:pPr>
            <w:r>
              <w:rPr>
                <w:color w:val="FFFFFF" w:themeColor="background1"/>
              </w:rPr>
              <w:t>Data Measure</w:t>
            </w:r>
          </w:p>
        </w:tc>
      </w:tr>
      <w:tr w:rsidR="00966A97" w:rsidRPr="004F1401" w14:paraId="72525E17" w14:textId="77777777" w:rsidTr="00DC27CE">
        <w:trPr>
          <w:trHeight w:val="567"/>
        </w:trPr>
        <w:tc>
          <w:tcPr>
            <w:tcW w:w="8164" w:type="dxa"/>
            <w:shd w:val="clear" w:color="auto" w:fill="auto"/>
            <w:vAlign w:val="center"/>
          </w:tcPr>
          <w:p w14:paraId="0AEB3326" w14:textId="502B8BBB" w:rsidR="00966A97" w:rsidRPr="004F1401" w:rsidRDefault="00966A97" w:rsidP="00966A97">
            <w:r w:rsidRPr="00445AD3">
              <w:t>Number of public order / VDP (Violent Deranged Person) deployments</w:t>
            </w:r>
          </w:p>
        </w:tc>
        <w:tc>
          <w:tcPr>
            <w:tcW w:w="1701" w:type="dxa"/>
            <w:tcBorders>
              <w:top w:val="single" w:sz="4" w:space="0" w:color="auto"/>
            </w:tcBorders>
            <w:shd w:val="clear" w:color="auto" w:fill="70AD47"/>
            <w:vAlign w:val="center"/>
          </w:tcPr>
          <w:p w14:paraId="7C15FB30" w14:textId="77777777" w:rsidR="00966A97" w:rsidRPr="004453E2" w:rsidRDefault="00966A97" w:rsidP="00966A97">
            <w:pPr>
              <w:rPr>
                <w:color w:val="FFFFFF" w:themeColor="background1"/>
              </w:rPr>
            </w:pPr>
            <w:r w:rsidRPr="004453E2">
              <w:rPr>
                <w:color w:val="FFFFFF" w:themeColor="background1"/>
              </w:rPr>
              <w:t>Data Measure</w:t>
            </w:r>
          </w:p>
        </w:tc>
      </w:tr>
    </w:tbl>
    <w:p w14:paraId="3A6F07AF" w14:textId="77777777" w:rsidR="00966A97" w:rsidRDefault="00966A97"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Road Safety"/>
        <w:tblDescription w:val="This box shows questions from the Annual Police Plan 2023/24 which can be aligned to the business area Road Safety."/>
      </w:tblPr>
      <w:tblGrid>
        <w:gridCol w:w="9865"/>
      </w:tblGrid>
      <w:tr w:rsidR="002F3C47" w:rsidRPr="00834FF6" w14:paraId="545E6A45" w14:textId="77777777" w:rsidTr="006C443D">
        <w:trPr>
          <w:tblHeader/>
        </w:trPr>
        <w:tc>
          <w:tcPr>
            <w:tcW w:w="9865" w:type="dxa"/>
            <w:shd w:val="clear" w:color="auto" w:fill="23ACCF"/>
          </w:tcPr>
          <w:p w14:paraId="7DBC7A5C" w14:textId="6647590B"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Road</w:t>
            </w:r>
            <w:r w:rsidRPr="00966A97">
              <w:rPr>
                <w:rFonts w:ascii="Arial" w:hAnsi="Arial" w:cs="Arial"/>
                <w:sz w:val="24"/>
              </w:rPr>
              <w:t xml:space="preserve"> Safety</w:t>
            </w:r>
          </w:p>
          <w:p w14:paraId="42AF24B1" w14:textId="77777777" w:rsidR="002F3C47" w:rsidRPr="00F112AE"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541F6B26" w14:textId="5981FA60" w:rsidR="002F3C47" w:rsidRPr="00834FF6" w:rsidRDefault="002F3C47" w:rsidP="002F3C47">
            <w:pPr>
              <w:pStyle w:val="BulletTable"/>
            </w:pPr>
            <w:r w:rsidRPr="00966A97">
              <w:rPr>
                <w:rFonts w:ascii="Arial" w:hAnsi="Arial" w:cs="Arial"/>
                <w:sz w:val="24"/>
              </w:rPr>
              <w:t xml:space="preserve">How effective are Police Scotland’s activities to </w:t>
            </w:r>
            <w:r>
              <w:rPr>
                <w:rFonts w:ascii="Arial" w:hAnsi="Arial" w:cs="Arial"/>
                <w:sz w:val="24"/>
              </w:rPr>
              <w:t>improve road safety in Scotland</w:t>
            </w:r>
            <w:r w:rsidRPr="000460FB">
              <w:rPr>
                <w:rFonts w:ascii="Arial" w:hAnsi="Arial" w:cs="Arial"/>
                <w:sz w:val="24"/>
              </w:rPr>
              <w:t>?</w:t>
            </w:r>
          </w:p>
        </w:tc>
      </w:tr>
    </w:tbl>
    <w:p w14:paraId="4D92C26F" w14:textId="77FFB4CD" w:rsidR="00966A97" w:rsidRDefault="00966A97" w:rsidP="000460FB">
      <w:pPr>
        <w:spacing w:before="0" w:after="0"/>
        <w:rPr>
          <w:rFonts w:cs="Arial"/>
        </w:rPr>
      </w:pPr>
    </w:p>
    <w:tbl>
      <w:tblPr>
        <w:tblStyle w:val="TableGrid5"/>
        <w:tblW w:w="9865" w:type="dxa"/>
        <w:tblLook w:val="04A0" w:firstRow="1" w:lastRow="0" w:firstColumn="1" w:lastColumn="0" w:noHBand="0" w:noVBand="1"/>
        <w:tblCaption w:val="Measures: Road Safety"/>
        <w:tblDescription w:val="This table is broken down into two columns. The first column shows the list of measures relating to the business area Road Safety. The second column details what type of measure each one is."/>
      </w:tblPr>
      <w:tblGrid>
        <w:gridCol w:w="8164"/>
        <w:gridCol w:w="1701"/>
      </w:tblGrid>
      <w:tr w:rsidR="00966A97" w:rsidRPr="004F1401" w14:paraId="2D36923B"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4BADEF61" w14:textId="77777777" w:rsidR="00966A97" w:rsidRPr="004F1401" w:rsidRDefault="00966A97" w:rsidP="007263F5">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6AC546B6" w14:textId="77777777" w:rsidR="00966A97" w:rsidRPr="004F1401" w:rsidRDefault="00966A97" w:rsidP="007263F5">
            <w:pPr>
              <w:pStyle w:val="TableNormal1"/>
            </w:pPr>
            <w:r>
              <w:t>Type of Measure</w:t>
            </w:r>
          </w:p>
        </w:tc>
      </w:tr>
      <w:tr w:rsidR="00966A97" w:rsidRPr="004F1401" w14:paraId="101244F2" w14:textId="77777777" w:rsidTr="00DC27CE">
        <w:trPr>
          <w:trHeight w:val="567"/>
        </w:trPr>
        <w:tc>
          <w:tcPr>
            <w:tcW w:w="8164" w:type="dxa"/>
            <w:shd w:val="clear" w:color="auto" w:fill="auto"/>
            <w:vAlign w:val="center"/>
          </w:tcPr>
          <w:p w14:paraId="21949A4E" w14:textId="52AF47BC" w:rsidR="00966A97" w:rsidRPr="004F1401" w:rsidRDefault="00966A97" w:rsidP="00966A97">
            <w:r w:rsidRPr="00445AD3">
              <w:t>People killed</w:t>
            </w:r>
          </w:p>
        </w:tc>
        <w:tc>
          <w:tcPr>
            <w:tcW w:w="1701" w:type="dxa"/>
            <w:tcBorders>
              <w:top w:val="single" w:sz="4" w:space="0" w:color="auto"/>
            </w:tcBorders>
            <w:shd w:val="clear" w:color="auto" w:fill="70AD47"/>
            <w:vAlign w:val="center"/>
          </w:tcPr>
          <w:p w14:paraId="5CF07701" w14:textId="77777777" w:rsidR="00966A97" w:rsidRPr="00835F9A" w:rsidRDefault="00966A97" w:rsidP="00966A97">
            <w:pPr>
              <w:rPr>
                <w:color w:val="FFFFFF" w:themeColor="background1"/>
              </w:rPr>
            </w:pPr>
            <w:r>
              <w:rPr>
                <w:color w:val="FFFFFF" w:themeColor="background1"/>
              </w:rPr>
              <w:t>Data Measure</w:t>
            </w:r>
          </w:p>
        </w:tc>
      </w:tr>
      <w:tr w:rsidR="00966A97" w:rsidRPr="004F1401" w14:paraId="4D65BDFA" w14:textId="77777777" w:rsidTr="00DC27CE">
        <w:trPr>
          <w:trHeight w:val="567"/>
        </w:trPr>
        <w:tc>
          <w:tcPr>
            <w:tcW w:w="8164" w:type="dxa"/>
            <w:shd w:val="clear" w:color="auto" w:fill="auto"/>
            <w:vAlign w:val="center"/>
          </w:tcPr>
          <w:p w14:paraId="27EBBAC0" w14:textId="5AB64B18" w:rsidR="00966A97" w:rsidRPr="004F1401" w:rsidRDefault="00966A97" w:rsidP="00966A97">
            <w:r w:rsidRPr="00445AD3">
              <w:t>People seriously injured</w:t>
            </w:r>
          </w:p>
        </w:tc>
        <w:tc>
          <w:tcPr>
            <w:tcW w:w="1701" w:type="dxa"/>
            <w:tcBorders>
              <w:top w:val="single" w:sz="4" w:space="0" w:color="auto"/>
              <w:bottom w:val="single" w:sz="4" w:space="0" w:color="auto"/>
            </w:tcBorders>
            <w:shd w:val="clear" w:color="auto" w:fill="70AD47"/>
            <w:vAlign w:val="center"/>
          </w:tcPr>
          <w:p w14:paraId="1968327E" w14:textId="77777777" w:rsidR="00966A97" w:rsidRPr="004453E2" w:rsidRDefault="00966A97" w:rsidP="00966A97">
            <w:pPr>
              <w:rPr>
                <w:color w:val="FFFFFF" w:themeColor="background1"/>
              </w:rPr>
            </w:pPr>
            <w:r w:rsidRPr="004453E2">
              <w:rPr>
                <w:color w:val="FFFFFF" w:themeColor="background1"/>
              </w:rPr>
              <w:t>Data Measure</w:t>
            </w:r>
          </w:p>
        </w:tc>
      </w:tr>
      <w:tr w:rsidR="007263F5" w:rsidRPr="004F1401" w14:paraId="160B6541" w14:textId="77777777" w:rsidTr="00DC27CE">
        <w:trPr>
          <w:trHeight w:val="567"/>
        </w:trPr>
        <w:tc>
          <w:tcPr>
            <w:tcW w:w="8164" w:type="dxa"/>
            <w:shd w:val="clear" w:color="auto" w:fill="auto"/>
            <w:vAlign w:val="center"/>
          </w:tcPr>
          <w:p w14:paraId="59EB576E" w14:textId="3705293F" w:rsidR="007263F5" w:rsidRPr="00445AD3" w:rsidRDefault="007263F5" w:rsidP="007263F5">
            <w:r w:rsidRPr="00445AD3">
              <w:t>Children (aged &lt;16) Killed</w:t>
            </w:r>
          </w:p>
        </w:tc>
        <w:tc>
          <w:tcPr>
            <w:tcW w:w="1701" w:type="dxa"/>
            <w:tcBorders>
              <w:top w:val="single" w:sz="4" w:space="0" w:color="auto"/>
              <w:bottom w:val="single" w:sz="4" w:space="0" w:color="auto"/>
            </w:tcBorders>
            <w:shd w:val="clear" w:color="auto" w:fill="70AD47"/>
            <w:vAlign w:val="center"/>
          </w:tcPr>
          <w:p w14:paraId="34860F72" w14:textId="7B0EC438" w:rsidR="007263F5" w:rsidRPr="004453E2" w:rsidRDefault="007263F5" w:rsidP="007263F5">
            <w:pPr>
              <w:rPr>
                <w:color w:val="FFFFFF" w:themeColor="background1"/>
              </w:rPr>
            </w:pPr>
            <w:r w:rsidRPr="004453E2">
              <w:rPr>
                <w:color w:val="FFFFFF" w:themeColor="background1"/>
              </w:rPr>
              <w:t>Data Measure</w:t>
            </w:r>
          </w:p>
        </w:tc>
      </w:tr>
      <w:tr w:rsidR="007263F5" w:rsidRPr="004F1401" w14:paraId="3B361B70" w14:textId="77777777" w:rsidTr="00DC27CE">
        <w:trPr>
          <w:trHeight w:val="567"/>
        </w:trPr>
        <w:tc>
          <w:tcPr>
            <w:tcW w:w="8164" w:type="dxa"/>
            <w:shd w:val="clear" w:color="auto" w:fill="auto"/>
            <w:vAlign w:val="center"/>
          </w:tcPr>
          <w:p w14:paraId="34A876FB" w14:textId="5C0C1952" w:rsidR="007263F5" w:rsidRPr="00445AD3" w:rsidRDefault="007263F5" w:rsidP="007263F5">
            <w:r w:rsidRPr="00445AD3">
              <w:t>Children (aged &lt;16) Seriously Injured</w:t>
            </w:r>
          </w:p>
        </w:tc>
        <w:tc>
          <w:tcPr>
            <w:tcW w:w="1701" w:type="dxa"/>
            <w:tcBorders>
              <w:top w:val="single" w:sz="4" w:space="0" w:color="auto"/>
              <w:bottom w:val="single" w:sz="4" w:space="0" w:color="auto"/>
            </w:tcBorders>
            <w:shd w:val="clear" w:color="auto" w:fill="70AD47"/>
            <w:vAlign w:val="center"/>
          </w:tcPr>
          <w:p w14:paraId="3DE95386" w14:textId="008A9F98" w:rsidR="007263F5" w:rsidRPr="004453E2" w:rsidRDefault="007263F5" w:rsidP="007263F5">
            <w:pPr>
              <w:rPr>
                <w:color w:val="FFFFFF" w:themeColor="background1"/>
              </w:rPr>
            </w:pPr>
            <w:r w:rsidRPr="004453E2">
              <w:rPr>
                <w:color w:val="FFFFFF" w:themeColor="background1"/>
              </w:rPr>
              <w:t>Data Measure</w:t>
            </w:r>
          </w:p>
        </w:tc>
      </w:tr>
      <w:tr w:rsidR="007263F5" w:rsidRPr="004F1401" w14:paraId="2333129D" w14:textId="77777777" w:rsidTr="00DC27CE">
        <w:trPr>
          <w:trHeight w:val="567"/>
        </w:trPr>
        <w:tc>
          <w:tcPr>
            <w:tcW w:w="8164" w:type="dxa"/>
            <w:shd w:val="clear" w:color="auto" w:fill="auto"/>
            <w:vAlign w:val="center"/>
          </w:tcPr>
          <w:p w14:paraId="3C374F38" w14:textId="4559F1DA" w:rsidR="007263F5" w:rsidRPr="00445AD3" w:rsidRDefault="007263F5" w:rsidP="007263F5">
            <w:r w:rsidRPr="00445AD3">
              <w:t>People Slightly Injured</w:t>
            </w:r>
          </w:p>
        </w:tc>
        <w:tc>
          <w:tcPr>
            <w:tcW w:w="1701" w:type="dxa"/>
            <w:tcBorders>
              <w:top w:val="single" w:sz="4" w:space="0" w:color="auto"/>
              <w:bottom w:val="single" w:sz="4" w:space="0" w:color="auto"/>
            </w:tcBorders>
            <w:shd w:val="clear" w:color="auto" w:fill="70AD47"/>
            <w:vAlign w:val="center"/>
          </w:tcPr>
          <w:p w14:paraId="30E6D982" w14:textId="61193873" w:rsidR="007263F5" w:rsidRPr="004453E2" w:rsidRDefault="007263F5" w:rsidP="007263F5">
            <w:pPr>
              <w:rPr>
                <w:color w:val="FFFFFF" w:themeColor="background1"/>
              </w:rPr>
            </w:pPr>
            <w:r w:rsidRPr="004453E2">
              <w:rPr>
                <w:color w:val="FFFFFF" w:themeColor="background1"/>
              </w:rPr>
              <w:t>Data Measure</w:t>
            </w:r>
          </w:p>
        </w:tc>
      </w:tr>
      <w:tr w:rsidR="007263F5" w:rsidRPr="004F1401" w14:paraId="6A24952D" w14:textId="77777777" w:rsidTr="00DC27CE">
        <w:trPr>
          <w:trHeight w:val="567"/>
        </w:trPr>
        <w:tc>
          <w:tcPr>
            <w:tcW w:w="8164" w:type="dxa"/>
            <w:shd w:val="clear" w:color="auto" w:fill="auto"/>
            <w:vAlign w:val="center"/>
          </w:tcPr>
          <w:p w14:paraId="6EBF4677" w14:textId="26A00B38" w:rsidR="007263F5" w:rsidRPr="00445AD3" w:rsidRDefault="007263F5" w:rsidP="007263F5">
            <w:r w:rsidRPr="00445AD3">
              <w:t>Drink, Drug driving offences incl. Failure to provide a specimen - number of detections</w:t>
            </w:r>
          </w:p>
        </w:tc>
        <w:tc>
          <w:tcPr>
            <w:tcW w:w="1701" w:type="dxa"/>
            <w:tcBorders>
              <w:top w:val="single" w:sz="4" w:space="0" w:color="auto"/>
              <w:bottom w:val="single" w:sz="4" w:space="0" w:color="auto"/>
            </w:tcBorders>
            <w:shd w:val="clear" w:color="auto" w:fill="70AD47"/>
            <w:vAlign w:val="center"/>
          </w:tcPr>
          <w:p w14:paraId="3AFF2B15" w14:textId="1F977064" w:rsidR="007263F5" w:rsidRPr="004453E2" w:rsidRDefault="007263F5" w:rsidP="007263F5">
            <w:pPr>
              <w:rPr>
                <w:color w:val="FFFFFF" w:themeColor="background1"/>
              </w:rPr>
            </w:pPr>
            <w:r w:rsidRPr="004453E2">
              <w:rPr>
                <w:color w:val="FFFFFF" w:themeColor="background1"/>
              </w:rPr>
              <w:t>Data Measure</w:t>
            </w:r>
          </w:p>
        </w:tc>
      </w:tr>
    </w:tbl>
    <w:p w14:paraId="6E22EF50" w14:textId="77777777" w:rsidR="00966A97" w:rsidRDefault="00966A97"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Stop and Search"/>
        <w:tblDescription w:val="This box shows questions from the Annual Police Plan 2023/24 which can be aligned to the business area Stop and Search."/>
      </w:tblPr>
      <w:tblGrid>
        <w:gridCol w:w="9865"/>
      </w:tblGrid>
      <w:tr w:rsidR="002F3C47" w:rsidRPr="00834FF6" w14:paraId="5F3E3E0A" w14:textId="77777777" w:rsidTr="006C443D">
        <w:trPr>
          <w:tblHeader/>
        </w:trPr>
        <w:tc>
          <w:tcPr>
            <w:tcW w:w="9865" w:type="dxa"/>
            <w:shd w:val="clear" w:color="auto" w:fill="23ACCF"/>
          </w:tcPr>
          <w:p w14:paraId="69EA51D3" w14:textId="52926642"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Stop and Search</w:t>
            </w:r>
          </w:p>
          <w:p w14:paraId="5D5206E8"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2EDFEAC4" w14:textId="77777777" w:rsidR="002F3C47" w:rsidRPr="00834FF6" w:rsidRDefault="002F3C47" w:rsidP="006C443D">
            <w:pPr>
              <w:pStyle w:val="TableNormal1"/>
            </w:pPr>
            <w:r>
              <w:rPr>
                <w:rFonts w:ascii="Arial" w:hAnsi="Arial" w:cs="Arial"/>
                <w:sz w:val="24"/>
              </w:rPr>
              <w:t>n/a</w:t>
            </w:r>
          </w:p>
        </w:tc>
      </w:tr>
    </w:tbl>
    <w:p w14:paraId="651CB075" w14:textId="2C1E0469" w:rsidR="007263F5" w:rsidRDefault="007263F5" w:rsidP="000460FB">
      <w:pPr>
        <w:spacing w:before="0" w:after="0"/>
        <w:rPr>
          <w:rFonts w:cs="Arial"/>
        </w:rPr>
      </w:pPr>
    </w:p>
    <w:tbl>
      <w:tblPr>
        <w:tblStyle w:val="TableGrid5"/>
        <w:tblW w:w="9865" w:type="dxa"/>
        <w:tblLook w:val="04A0" w:firstRow="1" w:lastRow="0" w:firstColumn="1" w:lastColumn="0" w:noHBand="0" w:noVBand="1"/>
        <w:tblCaption w:val="Measures: Stop and Search"/>
        <w:tblDescription w:val="This table is broken down into two columns. The first column shows the list of measures relating to the business area Stop and Search. The second column details what type of measure each one is."/>
      </w:tblPr>
      <w:tblGrid>
        <w:gridCol w:w="8164"/>
        <w:gridCol w:w="1701"/>
      </w:tblGrid>
      <w:tr w:rsidR="00F41DE2" w:rsidRPr="004F1401" w14:paraId="19809371"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09263E05" w14:textId="77777777" w:rsidR="00F41DE2" w:rsidRPr="004F1401" w:rsidRDefault="00F41DE2" w:rsidP="00DB3B4E">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1B25F04E" w14:textId="77777777" w:rsidR="00F41DE2" w:rsidRPr="004F1401" w:rsidRDefault="00F41DE2" w:rsidP="00DB3B4E">
            <w:pPr>
              <w:pStyle w:val="TableNormal1"/>
            </w:pPr>
            <w:r>
              <w:t>Type of Measure</w:t>
            </w:r>
          </w:p>
        </w:tc>
      </w:tr>
      <w:tr w:rsidR="00F41DE2" w:rsidRPr="004F1401" w14:paraId="4D1D0DA6" w14:textId="77777777" w:rsidTr="00DC27CE">
        <w:trPr>
          <w:trHeight w:val="567"/>
        </w:trPr>
        <w:tc>
          <w:tcPr>
            <w:tcW w:w="8164" w:type="dxa"/>
            <w:shd w:val="clear" w:color="auto" w:fill="auto"/>
            <w:vAlign w:val="center"/>
          </w:tcPr>
          <w:p w14:paraId="74A504E1" w14:textId="7BE8E1F7" w:rsidR="00F41DE2" w:rsidRPr="004F1401" w:rsidRDefault="00F41DE2" w:rsidP="00F41DE2">
            <w:r w:rsidRPr="00445AD3">
              <w:t>Number stop and searches</w:t>
            </w:r>
          </w:p>
        </w:tc>
        <w:tc>
          <w:tcPr>
            <w:tcW w:w="1701" w:type="dxa"/>
            <w:tcBorders>
              <w:top w:val="single" w:sz="4" w:space="0" w:color="auto"/>
            </w:tcBorders>
            <w:shd w:val="clear" w:color="auto" w:fill="70AD47"/>
            <w:vAlign w:val="center"/>
          </w:tcPr>
          <w:p w14:paraId="79B919BB" w14:textId="77777777" w:rsidR="00F41DE2" w:rsidRPr="00835F9A" w:rsidRDefault="00F41DE2" w:rsidP="00F41DE2">
            <w:pPr>
              <w:rPr>
                <w:color w:val="FFFFFF" w:themeColor="background1"/>
              </w:rPr>
            </w:pPr>
            <w:r>
              <w:rPr>
                <w:color w:val="FFFFFF" w:themeColor="background1"/>
              </w:rPr>
              <w:t>Data Measure</w:t>
            </w:r>
          </w:p>
        </w:tc>
      </w:tr>
      <w:tr w:rsidR="00F41DE2" w:rsidRPr="004F1401" w14:paraId="336920D4" w14:textId="77777777" w:rsidTr="00DC27CE">
        <w:trPr>
          <w:trHeight w:val="567"/>
        </w:trPr>
        <w:tc>
          <w:tcPr>
            <w:tcW w:w="8164" w:type="dxa"/>
            <w:shd w:val="clear" w:color="auto" w:fill="auto"/>
            <w:vAlign w:val="center"/>
          </w:tcPr>
          <w:p w14:paraId="6EA176BD" w14:textId="7CC1053A" w:rsidR="00F41DE2" w:rsidRPr="004F1401" w:rsidRDefault="00F41DE2" w:rsidP="00F41DE2">
            <w:r w:rsidRPr="00445AD3">
              <w:t>Proportion of stop and searches that are positive</w:t>
            </w:r>
          </w:p>
        </w:tc>
        <w:tc>
          <w:tcPr>
            <w:tcW w:w="1701" w:type="dxa"/>
            <w:tcBorders>
              <w:top w:val="single" w:sz="4" w:space="0" w:color="auto"/>
              <w:bottom w:val="single" w:sz="4" w:space="0" w:color="auto"/>
            </w:tcBorders>
            <w:shd w:val="clear" w:color="auto" w:fill="70AD47"/>
            <w:vAlign w:val="center"/>
          </w:tcPr>
          <w:p w14:paraId="43551DE8" w14:textId="77777777" w:rsidR="00F41DE2" w:rsidRPr="004453E2" w:rsidRDefault="00F41DE2" w:rsidP="00F41DE2">
            <w:pPr>
              <w:rPr>
                <w:color w:val="FFFFFF" w:themeColor="background1"/>
              </w:rPr>
            </w:pPr>
            <w:r w:rsidRPr="004453E2">
              <w:rPr>
                <w:color w:val="FFFFFF" w:themeColor="background1"/>
              </w:rPr>
              <w:t>Data Measure</w:t>
            </w:r>
          </w:p>
        </w:tc>
      </w:tr>
      <w:tr w:rsidR="00F41DE2" w:rsidRPr="004F1401" w14:paraId="1B4DE62D" w14:textId="77777777" w:rsidTr="00DC27CE">
        <w:trPr>
          <w:trHeight w:val="567"/>
        </w:trPr>
        <w:tc>
          <w:tcPr>
            <w:tcW w:w="8164" w:type="dxa"/>
            <w:shd w:val="clear" w:color="auto" w:fill="auto"/>
            <w:vAlign w:val="center"/>
          </w:tcPr>
          <w:p w14:paraId="631D2CCC" w14:textId="59402BF7" w:rsidR="00F41DE2" w:rsidRPr="00445AD3" w:rsidRDefault="00F41DE2" w:rsidP="00F41DE2">
            <w:r w:rsidRPr="00445AD3">
              <w:t>Stop and search compliance rate (%)</w:t>
            </w:r>
          </w:p>
        </w:tc>
        <w:tc>
          <w:tcPr>
            <w:tcW w:w="1701" w:type="dxa"/>
            <w:tcBorders>
              <w:top w:val="single" w:sz="4" w:space="0" w:color="auto"/>
              <w:bottom w:val="single" w:sz="4" w:space="0" w:color="auto"/>
            </w:tcBorders>
            <w:shd w:val="clear" w:color="auto" w:fill="70AD47"/>
            <w:vAlign w:val="center"/>
          </w:tcPr>
          <w:p w14:paraId="714C6865" w14:textId="77777777" w:rsidR="00F41DE2" w:rsidRPr="004453E2" w:rsidRDefault="00F41DE2" w:rsidP="00F41DE2">
            <w:pPr>
              <w:rPr>
                <w:color w:val="FFFFFF" w:themeColor="background1"/>
              </w:rPr>
            </w:pPr>
            <w:r w:rsidRPr="004453E2">
              <w:rPr>
                <w:color w:val="FFFFFF" w:themeColor="background1"/>
              </w:rPr>
              <w:t>Data Measure</w:t>
            </w:r>
          </w:p>
        </w:tc>
      </w:tr>
    </w:tbl>
    <w:p w14:paraId="1F6AD306" w14:textId="77777777" w:rsidR="00F41DE2" w:rsidRDefault="00F41DE2"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Change Portfolio (Outcome 1)"/>
        <w:tblDescription w:val="This box shows questions from the Annual Police Plan 2023/24 which can be aligned to the business area Change Portfolio"/>
      </w:tblPr>
      <w:tblGrid>
        <w:gridCol w:w="9865"/>
      </w:tblGrid>
      <w:tr w:rsidR="002F3C47" w:rsidRPr="00834FF6" w14:paraId="7E72618E" w14:textId="77777777" w:rsidTr="006C443D">
        <w:trPr>
          <w:tblHeader/>
        </w:trPr>
        <w:tc>
          <w:tcPr>
            <w:tcW w:w="9865" w:type="dxa"/>
            <w:shd w:val="clear" w:color="auto" w:fill="23ACCF"/>
          </w:tcPr>
          <w:p w14:paraId="5D921A13" w14:textId="21DEF576"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Change Portfolio</w:t>
            </w:r>
          </w:p>
          <w:p w14:paraId="48FF2BEF"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00455249" w14:textId="77777777" w:rsidR="002F3C47" w:rsidRPr="00834FF6" w:rsidRDefault="002F3C47" w:rsidP="006C443D">
            <w:pPr>
              <w:pStyle w:val="TableNormal1"/>
            </w:pPr>
            <w:r>
              <w:rPr>
                <w:rFonts w:ascii="Arial" w:hAnsi="Arial" w:cs="Arial"/>
                <w:sz w:val="24"/>
              </w:rPr>
              <w:t>n/a</w:t>
            </w:r>
          </w:p>
        </w:tc>
      </w:tr>
    </w:tbl>
    <w:p w14:paraId="5085A509" w14:textId="304024E6" w:rsidR="00F41DE2" w:rsidRDefault="00F41DE2" w:rsidP="000460FB">
      <w:pPr>
        <w:spacing w:before="0" w:after="0"/>
        <w:rPr>
          <w:rFonts w:cs="Arial"/>
        </w:rPr>
      </w:pPr>
    </w:p>
    <w:tbl>
      <w:tblPr>
        <w:tblStyle w:val="TableGrid5"/>
        <w:tblW w:w="9865" w:type="dxa"/>
        <w:tblLook w:val="04A0" w:firstRow="1" w:lastRow="0" w:firstColumn="1" w:lastColumn="0" w:noHBand="0" w:noVBand="1"/>
        <w:tblCaption w:val="Measures: Change Portfolio (Outcome 1)"/>
        <w:tblDescription w:val="This box shows questions from the Annual Police Plan 2023/24 which can be aligned to the business area Change Portfolio."/>
      </w:tblPr>
      <w:tblGrid>
        <w:gridCol w:w="8164"/>
        <w:gridCol w:w="1701"/>
      </w:tblGrid>
      <w:tr w:rsidR="00F41DE2" w:rsidRPr="004F1401" w14:paraId="2D295012"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23ACCF"/>
            <w:vAlign w:val="center"/>
          </w:tcPr>
          <w:p w14:paraId="536B8258" w14:textId="77777777" w:rsidR="00F41DE2" w:rsidRPr="004F1401" w:rsidRDefault="00F41DE2" w:rsidP="00DB3B4E">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23ACCF"/>
            <w:vAlign w:val="center"/>
          </w:tcPr>
          <w:p w14:paraId="5E744288" w14:textId="77777777" w:rsidR="00F41DE2" w:rsidRPr="004F1401" w:rsidRDefault="00F41DE2" w:rsidP="00DB3B4E">
            <w:pPr>
              <w:pStyle w:val="TableNormal1"/>
            </w:pPr>
            <w:r>
              <w:t>Type of Measure</w:t>
            </w:r>
          </w:p>
        </w:tc>
      </w:tr>
      <w:tr w:rsidR="00F41DE2" w:rsidRPr="004F1401" w14:paraId="5D39A66B" w14:textId="77777777" w:rsidTr="00DC27CE">
        <w:trPr>
          <w:trHeight w:val="567"/>
        </w:trPr>
        <w:tc>
          <w:tcPr>
            <w:tcW w:w="8164" w:type="dxa"/>
            <w:shd w:val="clear" w:color="auto" w:fill="auto"/>
            <w:vAlign w:val="center"/>
          </w:tcPr>
          <w:p w14:paraId="24F19543" w14:textId="48AF95A1" w:rsidR="00F41DE2" w:rsidRPr="004F1401" w:rsidRDefault="00F41DE2" w:rsidP="00F41DE2">
            <w:r w:rsidRPr="00445AD3">
              <w:t>Digital Evidence Sharing Capability (DESC)</w:t>
            </w:r>
          </w:p>
        </w:tc>
        <w:tc>
          <w:tcPr>
            <w:tcW w:w="1701" w:type="dxa"/>
            <w:tcBorders>
              <w:top w:val="single" w:sz="4" w:space="0" w:color="auto"/>
            </w:tcBorders>
            <w:shd w:val="clear" w:color="auto" w:fill="C5E0B3" w:themeFill="accent6" w:themeFillTint="66"/>
            <w:vAlign w:val="center"/>
          </w:tcPr>
          <w:p w14:paraId="62F7F332" w14:textId="44FD1D58" w:rsidR="00F41DE2" w:rsidRPr="00F41DE2" w:rsidRDefault="00F41DE2" w:rsidP="00F41DE2">
            <w:r>
              <w:t>Change Portfolio</w:t>
            </w:r>
          </w:p>
        </w:tc>
      </w:tr>
      <w:tr w:rsidR="00F41DE2" w:rsidRPr="004F1401" w14:paraId="0CDC22B2" w14:textId="77777777" w:rsidTr="00DC27CE">
        <w:trPr>
          <w:trHeight w:val="567"/>
        </w:trPr>
        <w:tc>
          <w:tcPr>
            <w:tcW w:w="8164" w:type="dxa"/>
            <w:shd w:val="clear" w:color="auto" w:fill="auto"/>
            <w:vAlign w:val="center"/>
          </w:tcPr>
          <w:p w14:paraId="07B24E3C" w14:textId="520B5C7D" w:rsidR="00F41DE2" w:rsidRPr="004F1401" w:rsidRDefault="00F41DE2" w:rsidP="00F41DE2">
            <w:r w:rsidRPr="00445AD3">
              <w:t>Cyber Kiosks</w:t>
            </w:r>
          </w:p>
        </w:tc>
        <w:tc>
          <w:tcPr>
            <w:tcW w:w="1701" w:type="dxa"/>
            <w:tcBorders>
              <w:top w:val="single" w:sz="4" w:space="0" w:color="auto"/>
              <w:bottom w:val="single" w:sz="4" w:space="0" w:color="auto"/>
            </w:tcBorders>
            <w:shd w:val="clear" w:color="auto" w:fill="C5E0B3" w:themeFill="accent6" w:themeFillTint="66"/>
            <w:vAlign w:val="center"/>
          </w:tcPr>
          <w:p w14:paraId="5E7014D5" w14:textId="694961D0" w:rsidR="00F41DE2" w:rsidRPr="00F41DE2" w:rsidRDefault="00F41DE2" w:rsidP="00F41DE2">
            <w:r>
              <w:t>Change Portfolio</w:t>
            </w:r>
          </w:p>
        </w:tc>
      </w:tr>
      <w:tr w:rsidR="00F41DE2" w:rsidRPr="004F1401" w14:paraId="182FAEB6" w14:textId="77777777" w:rsidTr="00DC27CE">
        <w:trPr>
          <w:trHeight w:val="567"/>
        </w:trPr>
        <w:tc>
          <w:tcPr>
            <w:tcW w:w="8164" w:type="dxa"/>
            <w:shd w:val="clear" w:color="auto" w:fill="auto"/>
            <w:vAlign w:val="center"/>
          </w:tcPr>
          <w:p w14:paraId="742BCF0B" w14:textId="180FB931" w:rsidR="00F41DE2" w:rsidRPr="00445AD3" w:rsidRDefault="00F41DE2" w:rsidP="00DB3B4E">
            <w:r w:rsidRPr="00445AD3">
              <w:t>Borders Policing Command</w:t>
            </w:r>
          </w:p>
        </w:tc>
        <w:tc>
          <w:tcPr>
            <w:tcW w:w="1701" w:type="dxa"/>
            <w:tcBorders>
              <w:top w:val="single" w:sz="4" w:space="0" w:color="auto"/>
              <w:bottom w:val="single" w:sz="4" w:space="0" w:color="auto"/>
            </w:tcBorders>
            <w:shd w:val="clear" w:color="auto" w:fill="C5E0B3" w:themeFill="accent6" w:themeFillTint="66"/>
            <w:vAlign w:val="center"/>
          </w:tcPr>
          <w:p w14:paraId="4FB2C4AB" w14:textId="58378E3A" w:rsidR="00F41DE2" w:rsidRPr="00F41DE2" w:rsidRDefault="00F41DE2" w:rsidP="00DB3B4E">
            <w:r>
              <w:t>Change Portfolio</w:t>
            </w:r>
          </w:p>
        </w:tc>
      </w:tr>
      <w:tr w:rsidR="00F41DE2" w:rsidRPr="004F1401" w14:paraId="59BF6A77" w14:textId="77777777" w:rsidTr="00DC27CE">
        <w:trPr>
          <w:trHeight w:val="567"/>
        </w:trPr>
        <w:tc>
          <w:tcPr>
            <w:tcW w:w="8164" w:type="dxa"/>
            <w:shd w:val="clear" w:color="auto" w:fill="auto"/>
            <w:vAlign w:val="center"/>
          </w:tcPr>
          <w:p w14:paraId="1257E5F0" w14:textId="309BF28B" w:rsidR="00F41DE2" w:rsidRPr="00445AD3" w:rsidRDefault="00F41DE2" w:rsidP="00F41DE2">
            <w:r w:rsidRPr="00445AD3">
              <w:t>Vulnerable Witnesses Act</w:t>
            </w:r>
          </w:p>
        </w:tc>
        <w:tc>
          <w:tcPr>
            <w:tcW w:w="1701" w:type="dxa"/>
            <w:tcBorders>
              <w:top w:val="single" w:sz="4" w:space="0" w:color="auto"/>
              <w:bottom w:val="single" w:sz="4" w:space="0" w:color="auto"/>
            </w:tcBorders>
            <w:shd w:val="clear" w:color="auto" w:fill="C5E0B3" w:themeFill="accent6" w:themeFillTint="66"/>
            <w:vAlign w:val="center"/>
          </w:tcPr>
          <w:p w14:paraId="511CD25F" w14:textId="62D392EA" w:rsidR="00F41DE2" w:rsidRDefault="00F41DE2" w:rsidP="00F41DE2">
            <w:r>
              <w:t>Change Portfolio</w:t>
            </w:r>
          </w:p>
        </w:tc>
      </w:tr>
      <w:tr w:rsidR="00F41DE2" w:rsidRPr="004F1401" w14:paraId="036388D9" w14:textId="77777777" w:rsidTr="00DC27CE">
        <w:trPr>
          <w:trHeight w:val="567"/>
        </w:trPr>
        <w:tc>
          <w:tcPr>
            <w:tcW w:w="8164" w:type="dxa"/>
            <w:shd w:val="clear" w:color="auto" w:fill="auto"/>
            <w:vAlign w:val="center"/>
          </w:tcPr>
          <w:p w14:paraId="799CB8BA" w14:textId="69B480CE" w:rsidR="00F41DE2" w:rsidRPr="00445AD3" w:rsidRDefault="00F41DE2" w:rsidP="00F41DE2">
            <w:r w:rsidRPr="00445AD3">
              <w:t>United Nations Convention on the Rights of the Child (Incorporation) (Scotland) Bill (UNCRC)</w:t>
            </w:r>
          </w:p>
        </w:tc>
        <w:tc>
          <w:tcPr>
            <w:tcW w:w="1701" w:type="dxa"/>
            <w:tcBorders>
              <w:top w:val="single" w:sz="4" w:space="0" w:color="auto"/>
              <w:bottom w:val="single" w:sz="4" w:space="0" w:color="auto"/>
            </w:tcBorders>
            <w:shd w:val="clear" w:color="auto" w:fill="C5E0B3" w:themeFill="accent6" w:themeFillTint="66"/>
            <w:vAlign w:val="center"/>
          </w:tcPr>
          <w:p w14:paraId="0C67C0FE" w14:textId="69B80B8C" w:rsidR="00F41DE2" w:rsidRDefault="00F41DE2" w:rsidP="00F41DE2">
            <w:r>
              <w:t>Change Portfolio</w:t>
            </w:r>
          </w:p>
        </w:tc>
      </w:tr>
      <w:tr w:rsidR="00F41DE2" w:rsidRPr="004F1401" w14:paraId="1CE7B365" w14:textId="77777777" w:rsidTr="00DC27CE">
        <w:trPr>
          <w:trHeight w:val="567"/>
        </w:trPr>
        <w:tc>
          <w:tcPr>
            <w:tcW w:w="8164" w:type="dxa"/>
            <w:shd w:val="clear" w:color="auto" w:fill="auto"/>
            <w:vAlign w:val="center"/>
          </w:tcPr>
          <w:p w14:paraId="1D921C24" w14:textId="4CBE5586" w:rsidR="00F41DE2" w:rsidRPr="00445AD3" w:rsidRDefault="00F41DE2" w:rsidP="00F41DE2">
            <w:r w:rsidRPr="00445AD3">
              <w:t>Age of Criminal Res</w:t>
            </w:r>
            <w:r>
              <w:t>ponsibilit</w:t>
            </w:r>
            <w:r w:rsidRPr="00445AD3">
              <w:t>y Act (ACRA)</w:t>
            </w:r>
          </w:p>
        </w:tc>
        <w:tc>
          <w:tcPr>
            <w:tcW w:w="1701" w:type="dxa"/>
            <w:tcBorders>
              <w:top w:val="single" w:sz="4" w:space="0" w:color="auto"/>
              <w:bottom w:val="single" w:sz="4" w:space="0" w:color="auto"/>
            </w:tcBorders>
            <w:shd w:val="clear" w:color="auto" w:fill="C5E0B3" w:themeFill="accent6" w:themeFillTint="66"/>
            <w:vAlign w:val="center"/>
          </w:tcPr>
          <w:p w14:paraId="094E538B" w14:textId="549FF351" w:rsidR="00F41DE2" w:rsidRDefault="00F41DE2" w:rsidP="00F41DE2">
            <w:r>
              <w:t>Change Portfolio</w:t>
            </w:r>
          </w:p>
        </w:tc>
      </w:tr>
    </w:tbl>
    <w:p w14:paraId="00E83740" w14:textId="77777777" w:rsidR="00DB3B4E" w:rsidRDefault="00DB3B4E" w:rsidP="00DB3B4E">
      <w:pPr>
        <w:spacing w:before="0" w:after="0"/>
      </w:pPr>
    </w:p>
    <w:tbl>
      <w:tblPr>
        <w:tblStyle w:val="TableGrid1"/>
        <w:tblW w:w="9865" w:type="dxa"/>
        <w:shd w:val="clear" w:color="auto" w:fill="316EB0"/>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3/24."/>
      </w:tblPr>
      <w:tblGrid>
        <w:gridCol w:w="9865"/>
      </w:tblGrid>
      <w:tr w:rsidR="00DB3B4E" w:rsidRPr="00F112AE" w14:paraId="2443DE5D" w14:textId="77777777" w:rsidTr="00DB3B4E">
        <w:trPr>
          <w:tblHeader/>
        </w:trPr>
        <w:tc>
          <w:tcPr>
            <w:tcW w:w="9865" w:type="dxa"/>
            <w:shd w:val="clear" w:color="auto" w:fill="316EB0"/>
          </w:tcPr>
          <w:p w14:paraId="679C50BD" w14:textId="77777777" w:rsidR="00DB3B4E" w:rsidRPr="00F112AE" w:rsidRDefault="00DB3B4E" w:rsidP="00DB3B4E">
            <w:pPr>
              <w:pStyle w:val="TableNormal1"/>
              <w:rPr>
                <w:rFonts w:ascii="Arial" w:hAnsi="Arial" w:cs="Arial"/>
                <w:sz w:val="24"/>
              </w:rPr>
            </w:pPr>
            <w:r w:rsidRPr="00F112AE">
              <w:rPr>
                <w:rFonts w:ascii="Arial" w:hAnsi="Arial" w:cs="Arial"/>
                <w:sz w:val="24"/>
              </w:rPr>
              <w:t>Strategic Outcome 2: The needs of local communities are addressed through effective service delivery.</w:t>
            </w:r>
          </w:p>
          <w:p w14:paraId="72D24F3B" w14:textId="77777777" w:rsidR="00DB3B4E" w:rsidRPr="00F112AE" w:rsidRDefault="00DB3B4E" w:rsidP="00DB3B4E">
            <w:pPr>
              <w:pStyle w:val="TableNormal1"/>
              <w:rPr>
                <w:rFonts w:ascii="Arial" w:hAnsi="Arial" w:cs="Arial"/>
                <w:sz w:val="24"/>
              </w:rPr>
            </w:pPr>
            <w:r w:rsidRPr="00F112AE">
              <w:rPr>
                <w:rFonts w:ascii="Arial" w:hAnsi="Arial" w:cs="Arial"/>
                <w:sz w:val="24"/>
              </w:rPr>
              <w:t>Objectives:</w:t>
            </w:r>
          </w:p>
          <w:p w14:paraId="0936774F" w14:textId="77777777" w:rsidR="00DB3B4E" w:rsidRPr="00F112AE" w:rsidRDefault="00DB3B4E" w:rsidP="00DB3B4E">
            <w:pPr>
              <w:pStyle w:val="BulletTable"/>
              <w:rPr>
                <w:rFonts w:ascii="Arial" w:hAnsi="Arial" w:cs="Arial"/>
                <w:sz w:val="24"/>
              </w:rPr>
            </w:pPr>
            <w:r w:rsidRPr="00F112AE">
              <w:rPr>
                <w:rFonts w:ascii="Arial" w:hAnsi="Arial" w:cs="Arial"/>
                <w:sz w:val="24"/>
              </w:rPr>
              <w:t>Understand our communities and deliver the right mix of services to meet their needs</w:t>
            </w:r>
          </w:p>
          <w:p w14:paraId="098BC255" w14:textId="77777777" w:rsidR="00DB3B4E" w:rsidRPr="00F112AE" w:rsidRDefault="00DB3B4E" w:rsidP="00DB3B4E">
            <w:pPr>
              <w:pStyle w:val="BulletTable"/>
              <w:rPr>
                <w:rFonts w:ascii="Arial" w:hAnsi="Arial" w:cs="Arial"/>
                <w:sz w:val="24"/>
              </w:rPr>
            </w:pPr>
            <w:r w:rsidRPr="00F112AE">
              <w:rPr>
                <w:rFonts w:ascii="Arial" w:hAnsi="Arial" w:cs="Arial"/>
                <w:sz w:val="24"/>
              </w:rPr>
              <w:t>Support our communities through a blend of local and national expertise</w:t>
            </w:r>
          </w:p>
          <w:p w14:paraId="51AAE5EF" w14:textId="77777777" w:rsidR="00DB3B4E" w:rsidRPr="00F112AE" w:rsidRDefault="00DB3B4E" w:rsidP="00DB3B4E">
            <w:pPr>
              <w:pStyle w:val="BulletTable"/>
              <w:rPr>
                <w:rFonts w:ascii="Arial" w:hAnsi="Arial" w:cs="Arial"/>
                <w:sz w:val="24"/>
              </w:rPr>
            </w:pPr>
            <w:r w:rsidRPr="00F112AE">
              <w:rPr>
                <w:rFonts w:ascii="Arial" w:hAnsi="Arial" w:cs="Arial"/>
                <w:sz w:val="24"/>
              </w:rPr>
              <w:t>Support the changing nature of communities</w:t>
            </w:r>
          </w:p>
        </w:tc>
      </w:tr>
    </w:tbl>
    <w:p w14:paraId="5AB655C6" w14:textId="77777777" w:rsidR="00DB3B4E" w:rsidRDefault="00DB3B4E" w:rsidP="00DB3B4E">
      <w:pPr>
        <w:spacing w:before="0" w:after="0"/>
      </w:pPr>
    </w:p>
    <w:tbl>
      <w:tblPr>
        <w:tblStyle w:val="TableGrid1"/>
        <w:tblW w:w="9865" w:type="dxa"/>
        <w:shd w:val="clear" w:color="auto" w:fill="23ACCF"/>
        <w:tblLook w:val="04A0" w:firstRow="1" w:lastRow="0" w:firstColumn="1" w:lastColumn="0" w:noHBand="0" w:noVBand="1"/>
        <w:tblCaption w:val="APP: Call Handling"/>
        <w:tblDescription w:val="This box shows questions from the Annual Police Plan 2023/24 which can be aligned to the business area Call Handling"/>
      </w:tblPr>
      <w:tblGrid>
        <w:gridCol w:w="9865"/>
      </w:tblGrid>
      <w:tr w:rsidR="002F3C47" w:rsidRPr="00834FF6" w14:paraId="7E173BFA" w14:textId="77777777" w:rsidTr="002F3C47">
        <w:trPr>
          <w:tblHeader/>
        </w:trPr>
        <w:tc>
          <w:tcPr>
            <w:tcW w:w="9865" w:type="dxa"/>
            <w:shd w:val="clear" w:color="auto" w:fill="316EB0"/>
          </w:tcPr>
          <w:p w14:paraId="0816F95A" w14:textId="77373476"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Call Handling</w:t>
            </w:r>
          </w:p>
          <w:p w14:paraId="7468A6E4"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6DD777AE" w14:textId="77777777" w:rsidR="002F3C47" w:rsidRPr="00834FF6" w:rsidRDefault="002F3C47" w:rsidP="006C443D">
            <w:pPr>
              <w:pStyle w:val="TableNormal1"/>
            </w:pPr>
            <w:r>
              <w:rPr>
                <w:rFonts w:ascii="Arial" w:hAnsi="Arial" w:cs="Arial"/>
                <w:sz w:val="24"/>
              </w:rPr>
              <w:t>n/a</w:t>
            </w:r>
          </w:p>
        </w:tc>
      </w:tr>
    </w:tbl>
    <w:p w14:paraId="29F93CF4" w14:textId="0339E3F8" w:rsidR="002F3C47" w:rsidRDefault="002F3C47" w:rsidP="00DB3B4E">
      <w:pPr>
        <w:spacing w:before="0" w:after="0"/>
      </w:pPr>
    </w:p>
    <w:tbl>
      <w:tblPr>
        <w:tblStyle w:val="TableGrid5"/>
        <w:tblW w:w="9865" w:type="dxa"/>
        <w:tblLook w:val="04A0" w:firstRow="1" w:lastRow="0" w:firstColumn="1" w:lastColumn="0" w:noHBand="0" w:noVBand="1"/>
        <w:tblCaption w:val="Measures: Call Handling"/>
        <w:tblDescription w:val="This table is broken down into two columns. The first column shows the list of measures relating to the business area Call Handling. The second column details what type of measure each one is."/>
      </w:tblPr>
      <w:tblGrid>
        <w:gridCol w:w="8164"/>
        <w:gridCol w:w="1701"/>
      </w:tblGrid>
      <w:tr w:rsidR="00DB3B4E" w:rsidRPr="004F1401" w14:paraId="36999BE8"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316EB0"/>
            <w:vAlign w:val="center"/>
          </w:tcPr>
          <w:p w14:paraId="216B4915" w14:textId="77777777" w:rsidR="00DB3B4E" w:rsidRPr="004F1401" w:rsidRDefault="00DB3B4E" w:rsidP="00DB3B4E">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316EB0"/>
            <w:vAlign w:val="center"/>
          </w:tcPr>
          <w:p w14:paraId="2BDF7509" w14:textId="77777777" w:rsidR="00DB3B4E" w:rsidRPr="004F1401" w:rsidRDefault="00DB3B4E" w:rsidP="00DB3B4E">
            <w:pPr>
              <w:pStyle w:val="TableNormal1"/>
            </w:pPr>
            <w:r>
              <w:t>Type of Measure</w:t>
            </w:r>
          </w:p>
        </w:tc>
      </w:tr>
      <w:tr w:rsidR="00DB3B4E" w:rsidRPr="004F1401" w14:paraId="15AE6EA8" w14:textId="77777777" w:rsidTr="00DC27CE">
        <w:trPr>
          <w:trHeight w:val="567"/>
        </w:trPr>
        <w:tc>
          <w:tcPr>
            <w:tcW w:w="8164" w:type="dxa"/>
            <w:shd w:val="clear" w:color="auto" w:fill="auto"/>
            <w:vAlign w:val="center"/>
          </w:tcPr>
          <w:p w14:paraId="3DFEF19E" w14:textId="73455DEE" w:rsidR="00DB3B4E" w:rsidRPr="004F1401" w:rsidRDefault="00DB3B4E" w:rsidP="00DB3B4E">
            <w:r w:rsidRPr="00414544">
              <w:t>Number of 101 calls</w:t>
            </w:r>
          </w:p>
        </w:tc>
        <w:tc>
          <w:tcPr>
            <w:tcW w:w="1701" w:type="dxa"/>
            <w:tcBorders>
              <w:top w:val="single" w:sz="4" w:space="0" w:color="auto"/>
              <w:bottom w:val="single" w:sz="4" w:space="0" w:color="auto"/>
            </w:tcBorders>
            <w:shd w:val="clear" w:color="auto" w:fill="70AD47"/>
            <w:vAlign w:val="center"/>
          </w:tcPr>
          <w:p w14:paraId="7888082C" w14:textId="290B1D35" w:rsidR="00DB3B4E" w:rsidRPr="00F41DE2" w:rsidRDefault="00DB3B4E" w:rsidP="00DB3B4E">
            <w:r w:rsidRPr="004453E2">
              <w:rPr>
                <w:color w:val="FFFFFF" w:themeColor="background1"/>
              </w:rPr>
              <w:t>Data Measure</w:t>
            </w:r>
          </w:p>
        </w:tc>
      </w:tr>
      <w:tr w:rsidR="00DB3B4E" w:rsidRPr="004F1401" w14:paraId="68D056FB" w14:textId="77777777" w:rsidTr="00DC27CE">
        <w:trPr>
          <w:trHeight w:val="567"/>
        </w:trPr>
        <w:tc>
          <w:tcPr>
            <w:tcW w:w="8164" w:type="dxa"/>
            <w:shd w:val="clear" w:color="auto" w:fill="auto"/>
            <w:vAlign w:val="center"/>
          </w:tcPr>
          <w:p w14:paraId="5FD7E172" w14:textId="4E1DFEB7" w:rsidR="00DB3B4E" w:rsidRPr="004F1401" w:rsidRDefault="00DB3B4E" w:rsidP="00DB3B4E">
            <w:r w:rsidRPr="00414544">
              <w:t>Average call answer time for 101 calls</w:t>
            </w:r>
          </w:p>
        </w:tc>
        <w:tc>
          <w:tcPr>
            <w:tcW w:w="1701" w:type="dxa"/>
            <w:tcBorders>
              <w:top w:val="single" w:sz="4" w:space="0" w:color="auto"/>
              <w:bottom w:val="single" w:sz="4" w:space="0" w:color="auto"/>
            </w:tcBorders>
            <w:shd w:val="clear" w:color="auto" w:fill="70AD47"/>
            <w:vAlign w:val="center"/>
          </w:tcPr>
          <w:p w14:paraId="77F0B804" w14:textId="56552D2E" w:rsidR="00DB3B4E" w:rsidRPr="00F41DE2" w:rsidRDefault="00DB3B4E" w:rsidP="00DB3B4E">
            <w:r w:rsidRPr="004453E2">
              <w:rPr>
                <w:color w:val="FFFFFF" w:themeColor="background1"/>
              </w:rPr>
              <w:t>Data Measure</w:t>
            </w:r>
          </w:p>
        </w:tc>
      </w:tr>
      <w:tr w:rsidR="00DB3B4E" w:rsidRPr="004F1401" w14:paraId="20A99597" w14:textId="77777777" w:rsidTr="00DC27CE">
        <w:trPr>
          <w:trHeight w:val="567"/>
        </w:trPr>
        <w:tc>
          <w:tcPr>
            <w:tcW w:w="8164" w:type="dxa"/>
            <w:shd w:val="clear" w:color="auto" w:fill="auto"/>
            <w:vAlign w:val="center"/>
          </w:tcPr>
          <w:p w14:paraId="1BA5B9D2" w14:textId="704D8AA8" w:rsidR="00DB3B4E" w:rsidRPr="00445AD3" w:rsidRDefault="00DB3B4E" w:rsidP="00DB3B4E">
            <w:r w:rsidRPr="00414544">
              <w:t>Number of 999 calls - NPCC</w:t>
            </w:r>
          </w:p>
        </w:tc>
        <w:tc>
          <w:tcPr>
            <w:tcW w:w="1701" w:type="dxa"/>
            <w:shd w:val="clear" w:color="auto" w:fill="323E4F" w:themeFill="text2" w:themeFillShade="BF"/>
            <w:vAlign w:val="center"/>
          </w:tcPr>
          <w:p w14:paraId="3FD67093" w14:textId="7EE1FA3B" w:rsidR="00DB3B4E" w:rsidRPr="00DB3B4E" w:rsidRDefault="00DB3B4E" w:rsidP="00DB3B4E">
            <w:pPr>
              <w:rPr>
                <w:color w:val="FFFFFF" w:themeColor="background1"/>
              </w:rPr>
            </w:pPr>
            <w:r>
              <w:rPr>
                <w:color w:val="FFFFFF" w:themeColor="background1"/>
              </w:rPr>
              <w:t>Benchmark</w:t>
            </w:r>
          </w:p>
        </w:tc>
      </w:tr>
      <w:tr w:rsidR="00DB3B4E" w:rsidRPr="004F1401" w14:paraId="5059AD92" w14:textId="77777777" w:rsidTr="00DC27CE">
        <w:trPr>
          <w:trHeight w:val="567"/>
        </w:trPr>
        <w:tc>
          <w:tcPr>
            <w:tcW w:w="8164" w:type="dxa"/>
            <w:shd w:val="clear" w:color="auto" w:fill="auto"/>
            <w:vAlign w:val="center"/>
          </w:tcPr>
          <w:p w14:paraId="24DC81B2" w14:textId="00B0ED3A" w:rsidR="00DB3B4E" w:rsidRPr="00445AD3" w:rsidRDefault="00DB3B4E" w:rsidP="00DB3B4E">
            <w:r w:rsidRPr="00414544">
              <w:t>Average call answer time for 999 calls - NPCC</w:t>
            </w:r>
          </w:p>
        </w:tc>
        <w:tc>
          <w:tcPr>
            <w:tcW w:w="1701" w:type="dxa"/>
            <w:shd w:val="clear" w:color="auto" w:fill="323E4F" w:themeFill="text2" w:themeFillShade="BF"/>
            <w:vAlign w:val="center"/>
          </w:tcPr>
          <w:p w14:paraId="3A685A36" w14:textId="70DD7747" w:rsidR="00DB3B4E" w:rsidRPr="00DB3B4E" w:rsidRDefault="00DB3B4E" w:rsidP="00DB3B4E">
            <w:pPr>
              <w:rPr>
                <w:color w:val="FFFFFF" w:themeColor="background1"/>
              </w:rPr>
            </w:pPr>
            <w:r>
              <w:rPr>
                <w:color w:val="FFFFFF" w:themeColor="background1"/>
              </w:rPr>
              <w:t>Benchmark</w:t>
            </w:r>
          </w:p>
        </w:tc>
      </w:tr>
      <w:tr w:rsidR="00DB3B4E" w:rsidRPr="004F1401" w14:paraId="624E2042" w14:textId="77777777" w:rsidTr="00DC27CE">
        <w:trPr>
          <w:trHeight w:val="567"/>
        </w:trPr>
        <w:tc>
          <w:tcPr>
            <w:tcW w:w="8164" w:type="dxa"/>
            <w:shd w:val="clear" w:color="auto" w:fill="auto"/>
            <w:vAlign w:val="center"/>
          </w:tcPr>
          <w:p w14:paraId="1B649FB8" w14:textId="1CC9B1F7" w:rsidR="00DB3B4E" w:rsidRPr="00445AD3" w:rsidRDefault="00DB3B4E" w:rsidP="00DB3B4E">
            <w:r w:rsidRPr="00414544">
              <w:t>Median call answer time for 999 calls - NPCC</w:t>
            </w:r>
          </w:p>
        </w:tc>
        <w:tc>
          <w:tcPr>
            <w:tcW w:w="1701" w:type="dxa"/>
            <w:shd w:val="clear" w:color="auto" w:fill="323E4F" w:themeFill="text2" w:themeFillShade="BF"/>
            <w:vAlign w:val="center"/>
          </w:tcPr>
          <w:p w14:paraId="7E501BF9" w14:textId="507DC9A7" w:rsidR="00DB3B4E" w:rsidRDefault="00DB3B4E" w:rsidP="00DB3B4E">
            <w:r>
              <w:rPr>
                <w:color w:val="FFFFFF" w:themeColor="background1"/>
              </w:rPr>
              <w:t>Benchmark</w:t>
            </w:r>
          </w:p>
        </w:tc>
      </w:tr>
      <w:tr w:rsidR="00DB3B4E" w:rsidRPr="004F1401" w14:paraId="5763CD6A" w14:textId="77777777" w:rsidTr="00DC27CE">
        <w:trPr>
          <w:trHeight w:val="567"/>
        </w:trPr>
        <w:tc>
          <w:tcPr>
            <w:tcW w:w="8164" w:type="dxa"/>
            <w:shd w:val="clear" w:color="auto" w:fill="auto"/>
            <w:vAlign w:val="center"/>
          </w:tcPr>
          <w:p w14:paraId="6A38671B" w14:textId="732B3F50" w:rsidR="00DB3B4E" w:rsidRPr="00445AD3" w:rsidRDefault="00DB3B4E" w:rsidP="00DB3B4E">
            <w:r w:rsidRPr="00414544">
              <w:t>999 calls answered under 10 seconds - NPCC</w:t>
            </w:r>
          </w:p>
        </w:tc>
        <w:tc>
          <w:tcPr>
            <w:tcW w:w="1701" w:type="dxa"/>
            <w:shd w:val="clear" w:color="auto" w:fill="323E4F" w:themeFill="text2" w:themeFillShade="BF"/>
            <w:vAlign w:val="center"/>
          </w:tcPr>
          <w:p w14:paraId="10D85C90" w14:textId="34D72D12" w:rsidR="00DB3B4E" w:rsidRDefault="00DB3B4E" w:rsidP="00DB3B4E">
            <w:r>
              <w:rPr>
                <w:color w:val="FFFFFF" w:themeColor="background1"/>
              </w:rPr>
              <w:t>Benchmark</w:t>
            </w:r>
          </w:p>
        </w:tc>
      </w:tr>
      <w:tr w:rsidR="00DB3B4E" w:rsidRPr="004F1401" w14:paraId="0442C10B" w14:textId="77777777" w:rsidTr="00DC27CE">
        <w:trPr>
          <w:trHeight w:val="567"/>
        </w:trPr>
        <w:tc>
          <w:tcPr>
            <w:tcW w:w="8164" w:type="dxa"/>
            <w:shd w:val="clear" w:color="auto" w:fill="auto"/>
            <w:vAlign w:val="center"/>
          </w:tcPr>
          <w:p w14:paraId="29297E79" w14:textId="55259CDC" w:rsidR="00DB3B4E" w:rsidRPr="00414544" w:rsidRDefault="00DB3B4E" w:rsidP="00DB3B4E">
            <w:r w:rsidRPr="00414544">
              <w:t>999 calls answered between 10-59 seconds - NPCC</w:t>
            </w:r>
          </w:p>
        </w:tc>
        <w:tc>
          <w:tcPr>
            <w:tcW w:w="1701" w:type="dxa"/>
            <w:shd w:val="clear" w:color="auto" w:fill="323E4F" w:themeFill="text2" w:themeFillShade="BF"/>
            <w:vAlign w:val="center"/>
          </w:tcPr>
          <w:p w14:paraId="37E5C1A6" w14:textId="2EA8D480" w:rsidR="00DB3B4E" w:rsidRDefault="00DB3B4E" w:rsidP="00DB3B4E">
            <w:pPr>
              <w:rPr>
                <w:color w:val="FFFFFF" w:themeColor="background1"/>
              </w:rPr>
            </w:pPr>
            <w:r>
              <w:rPr>
                <w:color w:val="FFFFFF" w:themeColor="background1"/>
              </w:rPr>
              <w:t>Benchmark</w:t>
            </w:r>
          </w:p>
        </w:tc>
      </w:tr>
      <w:tr w:rsidR="00DB3B4E" w:rsidRPr="004F1401" w14:paraId="178B34DC" w14:textId="77777777" w:rsidTr="00DC27CE">
        <w:trPr>
          <w:trHeight w:val="567"/>
        </w:trPr>
        <w:tc>
          <w:tcPr>
            <w:tcW w:w="8164" w:type="dxa"/>
            <w:shd w:val="clear" w:color="auto" w:fill="auto"/>
            <w:vAlign w:val="center"/>
          </w:tcPr>
          <w:p w14:paraId="661EEB81" w14:textId="1EFF95E4" w:rsidR="00DB3B4E" w:rsidRPr="00414544" w:rsidRDefault="00DB3B4E" w:rsidP="00DB3B4E">
            <w:r w:rsidRPr="00414544">
              <w:t>999 calls answered over 60 seconds - NPCC</w:t>
            </w:r>
          </w:p>
        </w:tc>
        <w:tc>
          <w:tcPr>
            <w:tcW w:w="1701" w:type="dxa"/>
            <w:shd w:val="clear" w:color="auto" w:fill="323E4F" w:themeFill="text2" w:themeFillShade="BF"/>
            <w:vAlign w:val="center"/>
          </w:tcPr>
          <w:p w14:paraId="4B3DA90D" w14:textId="1DECEE38" w:rsidR="00DB3B4E" w:rsidRDefault="00DB3B4E" w:rsidP="00DB3B4E">
            <w:pPr>
              <w:rPr>
                <w:color w:val="FFFFFF" w:themeColor="background1"/>
              </w:rPr>
            </w:pPr>
            <w:r>
              <w:rPr>
                <w:color w:val="FFFFFF" w:themeColor="background1"/>
              </w:rPr>
              <w:t>Benchmark</w:t>
            </w:r>
          </w:p>
        </w:tc>
      </w:tr>
      <w:tr w:rsidR="00DB3B4E" w:rsidRPr="004F1401" w14:paraId="13121734" w14:textId="77777777" w:rsidTr="00DC27CE">
        <w:trPr>
          <w:trHeight w:val="567"/>
        </w:trPr>
        <w:tc>
          <w:tcPr>
            <w:tcW w:w="8164" w:type="dxa"/>
            <w:shd w:val="clear" w:color="auto" w:fill="auto"/>
            <w:vAlign w:val="center"/>
          </w:tcPr>
          <w:p w14:paraId="356B7C56" w14:textId="4E2609DE" w:rsidR="00DB3B4E" w:rsidRPr="00414544" w:rsidRDefault="00DB3B4E" w:rsidP="00DB3B4E">
            <w:r w:rsidRPr="00414544">
              <w:t>Number/Percentage of 999/101 that do not result in an incident/crime</w:t>
            </w:r>
          </w:p>
        </w:tc>
        <w:tc>
          <w:tcPr>
            <w:tcW w:w="1701" w:type="dxa"/>
            <w:tcBorders>
              <w:top w:val="single" w:sz="4" w:space="0" w:color="auto"/>
              <w:bottom w:val="single" w:sz="4" w:space="0" w:color="auto"/>
            </w:tcBorders>
            <w:shd w:val="clear" w:color="auto" w:fill="70AD47"/>
            <w:vAlign w:val="center"/>
          </w:tcPr>
          <w:p w14:paraId="778DB97E" w14:textId="2B657CC1" w:rsidR="00DB3B4E" w:rsidRDefault="00DB3B4E" w:rsidP="00DB3B4E">
            <w:pPr>
              <w:rPr>
                <w:color w:val="FFFFFF" w:themeColor="background1"/>
              </w:rPr>
            </w:pPr>
            <w:r w:rsidRPr="004453E2">
              <w:rPr>
                <w:color w:val="FFFFFF" w:themeColor="background1"/>
              </w:rPr>
              <w:t>Data Measure</w:t>
            </w:r>
          </w:p>
        </w:tc>
      </w:tr>
      <w:tr w:rsidR="00DB3B4E" w:rsidRPr="004F1401" w14:paraId="4C5E29C7" w14:textId="77777777" w:rsidTr="00DC27CE">
        <w:trPr>
          <w:trHeight w:val="567"/>
        </w:trPr>
        <w:tc>
          <w:tcPr>
            <w:tcW w:w="8164" w:type="dxa"/>
            <w:shd w:val="clear" w:color="auto" w:fill="auto"/>
            <w:vAlign w:val="center"/>
          </w:tcPr>
          <w:p w14:paraId="65FAC2DF" w14:textId="245572C6" w:rsidR="00DB3B4E" w:rsidRPr="00414544" w:rsidRDefault="00DB3B4E" w:rsidP="00DB3B4E">
            <w:r w:rsidRPr="00414544">
              <w:t>Level of complaints received relative to C3s handling of 999/101 calls</w:t>
            </w:r>
          </w:p>
        </w:tc>
        <w:tc>
          <w:tcPr>
            <w:tcW w:w="1701" w:type="dxa"/>
            <w:tcBorders>
              <w:top w:val="single" w:sz="4" w:space="0" w:color="auto"/>
              <w:bottom w:val="single" w:sz="4" w:space="0" w:color="auto"/>
            </w:tcBorders>
            <w:shd w:val="clear" w:color="auto" w:fill="70AD47"/>
            <w:vAlign w:val="center"/>
          </w:tcPr>
          <w:p w14:paraId="6012CD63" w14:textId="6F6FBCBF" w:rsidR="00DB3B4E" w:rsidRDefault="00DB3B4E" w:rsidP="00DB3B4E">
            <w:pPr>
              <w:rPr>
                <w:color w:val="FFFFFF" w:themeColor="background1"/>
              </w:rPr>
            </w:pPr>
            <w:r w:rsidRPr="004453E2">
              <w:rPr>
                <w:color w:val="FFFFFF" w:themeColor="background1"/>
              </w:rPr>
              <w:t>Data Measure</w:t>
            </w:r>
          </w:p>
        </w:tc>
      </w:tr>
      <w:tr w:rsidR="00DB3B4E" w:rsidRPr="004F1401" w14:paraId="6DB4697F" w14:textId="77777777" w:rsidTr="00DC27CE">
        <w:trPr>
          <w:trHeight w:val="567"/>
        </w:trPr>
        <w:tc>
          <w:tcPr>
            <w:tcW w:w="8164" w:type="dxa"/>
            <w:shd w:val="clear" w:color="auto" w:fill="auto"/>
            <w:vAlign w:val="center"/>
          </w:tcPr>
          <w:p w14:paraId="588F0A42" w14:textId="7D20E9B2" w:rsidR="00DB3B4E" w:rsidRPr="00414544" w:rsidRDefault="00DB3B4E" w:rsidP="00DB3B4E">
            <w:r w:rsidRPr="00414544">
              <w:t>Incident Demand - Total Number of incidents raised</w:t>
            </w:r>
          </w:p>
        </w:tc>
        <w:tc>
          <w:tcPr>
            <w:tcW w:w="1701" w:type="dxa"/>
            <w:tcBorders>
              <w:top w:val="single" w:sz="4" w:space="0" w:color="auto"/>
              <w:bottom w:val="single" w:sz="4" w:space="0" w:color="auto"/>
            </w:tcBorders>
            <w:shd w:val="clear" w:color="auto" w:fill="70AD47"/>
            <w:vAlign w:val="center"/>
          </w:tcPr>
          <w:p w14:paraId="028970AE" w14:textId="2CA8D3EA" w:rsidR="00DB3B4E" w:rsidRDefault="00DB3B4E" w:rsidP="00DB3B4E">
            <w:pPr>
              <w:rPr>
                <w:color w:val="FFFFFF" w:themeColor="background1"/>
              </w:rPr>
            </w:pPr>
            <w:r w:rsidRPr="004453E2">
              <w:rPr>
                <w:color w:val="FFFFFF" w:themeColor="background1"/>
              </w:rPr>
              <w:t>Data Measure</w:t>
            </w:r>
          </w:p>
        </w:tc>
      </w:tr>
      <w:tr w:rsidR="00DB3B4E" w:rsidRPr="004F1401" w14:paraId="62C934BB" w14:textId="77777777" w:rsidTr="00DC27CE">
        <w:trPr>
          <w:trHeight w:val="567"/>
        </w:trPr>
        <w:tc>
          <w:tcPr>
            <w:tcW w:w="8164" w:type="dxa"/>
            <w:shd w:val="clear" w:color="auto" w:fill="auto"/>
            <w:vAlign w:val="center"/>
          </w:tcPr>
          <w:p w14:paraId="4B10375E" w14:textId="2EBE38EC" w:rsidR="00DB3B4E" w:rsidRPr="00414544" w:rsidRDefault="00DB3B4E" w:rsidP="00DB3B4E">
            <w:r w:rsidRPr="00414544">
              <w:t>Incident Demand - Number and % of incidents by response type</w:t>
            </w:r>
          </w:p>
        </w:tc>
        <w:tc>
          <w:tcPr>
            <w:tcW w:w="1701" w:type="dxa"/>
            <w:tcBorders>
              <w:top w:val="single" w:sz="4" w:space="0" w:color="auto"/>
              <w:bottom w:val="single" w:sz="4" w:space="0" w:color="auto"/>
            </w:tcBorders>
            <w:shd w:val="clear" w:color="auto" w:fill="70AD47"/>
            <w:vAlign w:val="center"/>
          </w:tcPr>
          <w:p w14:paraId="4828DD93" w14:textId="572EF6EB" w:rsidR="00DB3B4E" w:rsidRPr="004453E2" w:rsidRDefault="00DB3B4E" w:rsidP="00DB3B4E">
            <w:pPr>
              <w:rPr>
                <w:color w:val="FFFFFF" w:themeColor="background1"/>
              </w:rPr>
            </w:pPr>
            <w:r w:rsidRPr="004453E2">
              <w:rPr>
                <w:color w:val="FFFFFF" w:themeColor="background1"/>
              </w:rPr>
              <w:t>Data Measure</w:t>
            </w:r>
          </w:p>
        </w:tc>
      </w:tr>
      <w:tr w:rsidR="00DB3B4E" w:rsidRPr="004F1401" w14:paraId="18AE2F62" w14:textId="77777777" w:rsidTr="00DC27CE">
        <w:trPr>
          <w:trHeight w:val="567"/>
        </w:trPr>
        <w:tc>
          <w:tcPr>
            <w:tcW w:w="8164" w:type="dxa"/>
            <w:shd w:val="clear" w:color="auto" w:fill="auto"/>
            <w:vAlign w:val="center"/>
          </w:tcPr>
          <w:p w14:paraId="73F15B32" w14:textId="529A93C5" w:rsidR="00DB3B4E" w:rsidRPr="00414544" w:rsidRDefault="00DB3B4E" w:rsidP="00DB3B4E">
            <w:r w:rsidRPr="00414544">
              <w:t>Incident Demand - % of incidents which lead to a crime</w:t>
            </w:r>
          </w:p>
        </w:tc>
        <w:tc>
          <w:tcPr>
            <w:tcW w:w="1701" w:type="dxa"/>
            <w:tcBorders>
              <w:top w:val="single" w:sz="4" w:space="0" w:color="auto"/>
              <w:bottom w:val="single" w:sz="4" w:space="0" w:color="auto"/>
            </w:tcBorders>
            <w:shd w:val="clear" w:color="auto" w:fill="70AD47"/>
            <w:vAlign w:val="center"/>
          </w:tcPr>
          <w:p w14:paraId="0D4484FA" w14:textId="3FC37488" w:rsidR="00DB3B4E" w:rsidRPr="004453E2" w:rsidRDefault="00DB3B4E" w:rsidP="00DB3B4E">
            <w:pPr>
              <w:rPr>
                <w:color w:val="FFFFFF" w:themeColor="background1"/>
              </w:rPr>
            </w:pPr>
            <w:r w:rsidRPr="004453E2">
              <w:rPr>
                <w:color w:val="FFFFFF" w:themeColor="background1"/>
              </w:rPr>
              <w:t>Data Measure</w:t>
            </w:r>
          </w:p>
        </w:tc>
      </w:tr>
      <w:tr w:rsidR="00DB3B4E" w:rsidRPr="004F1401" w14:paraId="61CFD1EC" w14:textId="77777777" w:rsidTr="00DC27CE">
        <w:trPr>
          <w:trHeight w:val="567"/>
        </w:trPr>
        <w:tc>
          <w:tcPr>
            <w:tcW w:w="8164" w:type="dxa"/>
            <w:shd w:val="clear" w:color="auto" w:fill="auto"/>
            <w:vAlign w:val="center"/>
          </w:tcPr>
          <w:p w14:paraId="51DAA164" w14:textId="0F23DBD7" w:rsidR="00DB3B4E" w:rsidRPr="00414544" w:rsidRDefault="00DB3B4E" w:rsidP="00DB3B4E">
            <w:r w:rsidRPr="00414544">
              <w:t>Incident Demand - % of incidents requiring police response</w:t>
            </w:r>
          </w:p>
        </w:tc>
        <w:tc>
          <w:tcPr>
            <w:tcW w:w="1701" w:type="dxa"/>
            <w:tcBorders>
              <w:top w:val="single" w:sz="4" w:space="0" w:color="auto"/>
              <w:bottom w:val="single" w:sz="4" w:space="0" w:color="auto"/>
            </w:tcBorders>
            <w:shd w:val="clear" w:color="auto" w:fill="70AD47"/>
            <w:vAlign w:val="center"/>
          </w:tcPr>
          <w:p w14:paraId="4B6E4EBF" w14:textId="485A531B" w:rsidR="00DB3B4E" w:rsidRPr="004453E2" w:rsidRDefault="00DB3B4E" w:rsidP="00DB3B4E">
            <w:pPr>
              <w:rPr>
                <w:color w:val="FFFFFF" w:themeColor="background1"/>
              </w:rPr>
            </w:pPr>
            <w:r w:rsidRPr="004453E2">
              <w:rPr>
                <w:color w:val="FFFFFF" w:themeColor="background1"/>
              </w:rPr>
              <w:t>Data Measure</w:t>
            </w:r>
          </w:p>
        </w:tc>
      </w:tr>
      <w:tr w:rsidR="00DB3B4E" w:rsidRPr="004F1401" w14:paraId="37013839" w14:textId="77777777" w:rsidTr="00DC27CE">
        <w:trPr>
          <w:trHeight w:val="567"/>
        </w:trPr>
        <w:tc>
          <w:tcPr>
            <w:tcW w:w="8164" w:type="dxa"/>
            <w:shd w:val="clear" w:color="auto" w:fill="auto"/>
            <w:vAlign w:val="center"/>
          </w:tcPr>
          <w:p w14:paraId="14AADF1C" w14:textId="6DB57077" w:rsidR="00DB3B4E" w:rsidRPr="00414544" w:rsidRDefault="00DB3B4E" w:rsidP="00DB3B4E">
            <w:r w:rsidRPr="00414544">
              <w:t>Partner Demand - Number and % of external force requests</w:t>
            </w:r>
          </w:p>
        </w:tc>
        <w:tc>
          <w:tcPr>
            <w:tcW w:w="1701" w:type="dxa"/>
            <w:tcBorders>
              <w:top w:val="single" w:sz="4" w:space="0" w:color="auto"/>
              <w:bottom w:val="single" w:sz="4" w:space="0" w:color="auto"/>
            </w:tcBorders>
            <w:shd w:val="clear" w:color="auto" w:fill="70AD47"/>
            <w:vAlign w:val="center"/>
          </w:tcPr>
          <w:p w14:paraId="7A3DFC33" w14:textId="4C331A82" w:rsidR="00DB3B4E" w:rsidRPr="004453E2" w:rsidRDefault="00DB3B4E" w:rsidP="00DB3B4E">
            <w:pPr>
              <w:rPr>
                <w:color w:val="FFFFFF" w:themeColor="background1"/>
              </w:rPr>
            </w:pPr>
            <w:r w:rsidRPr="004453E2">
              <w:rPr>
                <w:color w:val="FFFFFF" w:themeColor="background1"/>
              </w:rPr>
              <w:t>Data Measure</w:t>
            </w:r>
          </w:p>
        </w:tc>
      </w:tr>
      <w:tr w:rsidR="00DB3B4E" w:rsidRPr="004F1401" w14:paraId="11EF4016" w14:textId="77777777" w:rsidTr="00DC27CE">
        <w:trPr>
          <w:trHeight w:val="567"/>
        </w:trPr>
        <w:tc>
          <w:tcPr>
            <w:tcW w:w="8164" w:type="dxa"/>
            <w:shd w:val="clear" w:color="auto" w:fill="auto"/>
            <w:vAlign w:val="center"/>
          </w:tcPr>
          <w:p w14:paraId="7D7C056B" w14:textId="64A86942" w:rsidR="00DB3B4E" w:rsidRPr="00414544" w:rsidRDefault="00DB3B4E" w:rsidP="00DB3B4E">
            <w:r w:rsidRPr="00414544">
              <w:t>Incident Demand - Top 3 incidents by time deployed</w:t>
            </w:r>
          </w:p>
        </w:tc>
        <w:tc>
          <w:tcPr>
            <w:tcW w:w="1701" w:type="dxa"/>
            <w:tcBorders>
              <w:top w:val="single" w:sz="4" w:space="0" w:color="auto"/>
              <w:bottom w:val="single" w:sz="4" w:space="0" w:color="auto"/>
            </w:tcBorders>
            <w:shd w:val="clear" w:color="auto" w:fill="70AD47"/>
            <w:vAlign w:val="center"/>
          </w:tcPr>
          <w:p w14:paraId="19E8C58C" w14:textId="5F8CD60D" w:rsidR="00DB3B4E" w:rsidRPr="004453E2" w:rsidRDefault="00DB3B4E" w:rsidP="00DB3B4E">
            <w:pPr>
              <w:rPr>
                <w:color w:val="FFFFFF" w:themeColor="background1"/>
              </w:rPr>
            </w:pPr>
            <w:r w:rsidRPr="004453E2">
              <w:rPr>
                <w:color w:val="FFFFFF" w:themeColor="background1"/>
              </w:rPr>
              <w:t>Data Measure</w:t>
            </w:r>
          </w:p>
        </w:tc>
      </w:tr>
      <w:tr w:rsidR="00DB3B4E" w:rsidRPr="004F1401" w14:paraId="60CF5CC2" w14:textId="77777777" w:rsidTr="00DC27CE">
        <w:trPr>
          <w:trHeight w:val="567"/>
        </w:trPr>
        <w:tc>
          <w:tcPr>
            <w:tcW w:w="8164" w:type="dxa"/>
            <w:shd w:val="clear" w:color="auto" w:fill="auto"/>
            <w:vAlign w:val="center"/>
          </w:tcPr>
          <w:p w14:paraId="7631CA4E" w14:textId="2BDAF5B3" w:rsidR="00DB3B4E" w:rsidRPr="00414544" w:rsidRDefault="00DB3B4E" w:rsidP="00DB3B4E">
            <w:r w:rsidRPr="00414544">
              <w:t>Incident Demand - Average deployment time per incident type</w:t>
            </w:r>
          </w:p>
        </w:tc>
        <w:tc>
          <w:tcPr>
            <w:tcW w:w="1701" w:type="dxa"/>
            <w:tcBorders>
              <w:top w:val="single" w:sz="4" w:space="0" w:color="auto"/>
              <w:bottom w:val="single" w:sz="4" w:space="0" w:color="auto"/>
            </w:tcBorders>
            <w:shd w:val="clear" w:color="auto" w:fill="70AD47"/>
            <w:vAlign w:val="center"/>
          </w:tcPr>
          <w:p w14:paraId="6F2B0799" w14:textId="38FC8EFC" w:rsidR="00DB3B4E" w:rsidRPr="004453E2" w:rsidRDefault="00DB3B4E" w:rsidP="00DB3B4E">
            <w:pPr>
              <w:rPr>
                <w:color w:val="FFFFFF" w:themeColor="background1"/>
              </w:rPr>
            </w:pPr>
            <w:r w:rsidRPr="004453E2">
              <w:rPr>
                <w:color w:val="FFFFFF" w:themeColor="background1"/>
              </w:rPr>
              <w:t>Data Measure</w:t>
            </w:r>
          </w:p>
        </w:tc>
      </w:tr>
    </w:tbl>
    <w:p w14:paraId="70FEF521" w14:textId="77777777" w:rsidR="00DB3B4E" w:rsidRDefault="00DB3B4E" w:rsidP="00DB3B4E">
      <w:pPr>
        <w:spacing w:before="0" w:after="0"/>
      </w:pPr>
    </w:p>
    <w:tbl>
      <w:tblPr>
        <w:tblStyle w:val="TableGrid1"/>
        <w:tblW w:w="9865" w:type="dxa"/>
        <w:shd w:val="clear" w:color="auto" w:fill="23ACCF"/>
        <w:tblLook w:val="04A0" w:firstRow="1" w:lastRow="0" w:firstColumn="1" w:lastColumn="0" w:noHBand="0" w:noVBand="1"/>
        <w:tblCaption w:val="APP: Access to Specialist Services"/>
        <w:tblDescription w:val="This box shows questions from the Annual Police Plan 2023/24 which can be aligned to the business area Access to Specialist Services."/>
      </w:tblPr>
      <w:tblGrid>
        <w:gridCol w:w="9865"/>
      </w:tblGrid>
      <w:tr w:rsidR="002F3C47" w:rsidRPr="00834FF6" w14:paraId="172FDF18" w14:textId="77777777" w:rsidTr="006C443D">
        <w:trPr>
          <w:tblHeader/>
        </w:trPr>
        <w:tc>
          <w:tcPr>
            <w:tcW w:w="9865" w:type="dxa"/>
            <w:shd w:val="clear" w:color="auto" w:fill="316EB0"/>
          </w:tcPr>
          <w:p w14:paraId="4ACF0DCE" w14:textId="38522E71"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Access to Specialist Services</w:t>
            </w:r>
          </w:p>
          <w:p w14:paraId="045181DD"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45EFAF96" w14:textId="77777777" w:rsidR="002F3C47" w:rsidRPr="00834FF6" w:rsidRDefault="002F3C47" w:rsidP="006C443D">
            <w:pPr>
              <w:pStyle w:val="TableNormal1"/>
            </w:pPr>
            <w:r>
              <w:rPr>
                <w:rFonts w:ascii="Arial" w:hAnsi="Arial" w:cs="Arial"/>
                <w:sz w:val="24"/>
              </w:rPr>
              <w:t>n/a</w:t>
            </w:r>
          </w:p>
        </w:tc>
      </w:tr>
    </w:tbl>
    <w:p w14:paraId="76A2EC5F" w14:textId="376C81C5" w:rsidR="00DB3B4E" w:rsidRDefault="00DB3B4E" w:rsidP="00DB3B4E">
      <w:pPr>
        <w:spacing w:before="0" w:after="0"/>
      </w:pPr>
    </w:p>
    <w:tbl>
      <w:tblPr>
        <w:tblStyle w:val="TableGrid5"/>
        <w:tblW w:w="9865" w:type="dxa"/>
        <w:tblLook w:val="04A0" w:firstRow="1" w:lastRow="0" w:firstColumn="1" w:lastColumn="0" w:noHBand="0" w:noVBand="1"/>
        <w:tblCaption w:val="Measures: Access to Specialist Services"/>
        <w:tblDescription w:val="This table is broken down into two columns. The first column shows the list of measures relating to the business area Access to Specialist Services. The second column details what type of measure each one is."/>
      </w:tblPr>
      <w:tblGrid>
        <w:gridCol w:w="8164"/>
        <w:gridCol w:w="1701"/>
      </w:tblGrid>
      <w:tr w:rsidR="00DB3B4E" w:rsidRPr="004F1401" w14:paraId="3D538F16" w14:textId="77777777" w:rsidTr="00DC27CE">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316EB0"/>
            <w:vAlign w:val="center"/>
          </w:tcPr>
          <w:p w14:paraId="299B9509" w14:textId="77777777" w:rsidR="00DB3B4E" w:rsidRPr="004F1401" w:rsidRDefault="00DB3B4E" w:rsidP="00DB3B4E">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316EB0"/>
            <w:vAlign w:val="center"/>
          </w:tcPr>
          <w:p w14:paraId="50B14FE9" w14:textId="77777777" w:rsidR="00DB3B4E" w:rsidRPr="004F1401" w:rsidRDefault="00DB3B4E" w:rsidP="00DB3B4E">
            <w:pPr>
              <w:pStyle w:val="TableNormal1"/>
            </w:pPr>
            <w:r>
              <w:t>Type of Measure</w:t>
            </w:r>
          </w:p>
        </w:tc>
      </w:tr>
      <w:tr w:rsidR="002916E4" w:rsidRPr="004F1401" w14:paraId="184220E5" w14:textId="77777777" w:rsidTr="00DC27CE">
        <w:trPr>
          <w:trHeight w:val="567"/>
        </w:trPr>
        <w:tc>
          <w:tcPr>
            <w:tcW w:w="8164" w:type="dxa"/>
            <w:shd w:val="clear" w:color="auto" w:fill="auto"/>
            <w:vAlign w:val="center"/>
          </w:tcPr>
          <w:p w14:paraId="49A518FB" w14:textId="30F75ED8" w:rsidR="002916E4" w:rsidRPr="004F1401" w:rsidRDefault="002916E4" w:rsidP="002916E4">
            <w:r w:rsidRPr="00414544">
              <w:t>Number of requests for specialist services supported or partially supported, by type</w:t>
            </w:r>
          </w:p>
        </w:tc>
        <w:tc>
          <w:tcPr>
            <w:tcW w:w="1701" w:type="dxa"/>
            <w:tcBorders>
              <w:top w:val="single" w:sz="4" w:space="0" w:color="auto"/>
              <w:bottom w:val="single" w:sz="4" w:space="0" w:color="auto"/>
            </w:tcBorders>
            <w:shd w:val="clear" w:color="auto" w:fill="70AD47"/>
            <w:vAlign w:val="center"/>
          </w:tcPr>
          <w:p w14:paraId="5DBC34CA" w14:textId="77777777" w:rsidR="002916E4" w:rsidRPr="00F41DE2" w:rsidRDefault="002916E4" w:rsidP="002916E4">
            <w:r w:rsidRPr="004453E2">
              <w:rPr>
                <w:color w:val="FFFFFF" w:themeColor="background1"/>
              </w:rPr>
              <w:t>Data Measure</w:t>
            </w:r>
          </w:p>
        </w:tc>
      </w:tr>
      <w:tr w:rsidR="002916E4" w:rsidRPr="004F1401" w14:paraId="5002E402" w14:textId="77777777" w:rsidTr="00DC27CE">
        <w:trPr>
          <w:trHeight w:val="567"/>
        </w:trPr>
        <w:tc>
          <w:tcPr>
            <w:tcW w:w="8164" w:type="dxa"/>
            <w:shd w:val="clear" w:color="auto" w:fill="auto"/>
            <w:vAlign w:val="center"/>
          </w:tcPr>
          <w:p w14:paraId="3BF4C02B" w14:textId="6397A3D6" w:rsidR="002916E4" w:rsidRPr="004F1401" w:rsidRDefault="002916E4" w:rsidP="002916E4">
            <w:r w:rsidRPr="00414544">
              <w:t>Number of requests for specialist services unsupported, by type</w:t>
            </w:r>
          </w:p>
        </w:tc>
        <w:tc>
          <w:tcPr>
            <w:tcW w:w="1701" w:type="dxa"/>
            <w:tcBorders>
              <w:top w:val="single" w:sz="4" w:space="0" w:color="auto"/>
              <w:bottom w:val="single" w:sz="4" w:space="0" w:color="auto"/>
            </w:tcBorders>
            <w:shd w:val="clear" w:color="auto" w:fill="70AD47"/>
            <w:vAlign w:val="center"/>
          </w:tcPr>
          <w:p w14:paraId="377CF655" w14:textId="77777777" w:rsidR="002916E4" w:rsidRPr="00F41DE2" w:rsidRDefault="002916E4" w:rsidP="002916E4">
            <w:r w:rsidRPr="004453E2">
              <w:rPr>
                <w:color w:val="FFFFFF" w:themeColor="background1"/>
              </w:rPr>
              <w:t>Data Measure</w:t>
            </w:r>
          </w:p>
        </w:tc>
      </w:tr>
      <w:tr w:rsidR="002916E4" w:rsidRPr="004F1401" w14:paraId="1E134315" w14:textId="77777777" w:rsidTr="00DC27CE">
        <w:trPr>
          <w:trHeight w:val="567"/>
        </w:trPr>
        <w:tc>
          <w:tcPr>
            <w:tcW w:w="8164" w:type="dxa"/>
            <w:shd w:val="clear" w:color="auto" w:fill="auto"/>
            <w:vAlign w:val="center"/>
          </w:tcPr>
          <w:p w14:paraId="45C71A04" w14:textId="6C73C97B" w:rsidR="002916E4" w:rsidRPr="00414544" w:rsidRDefault="002916E4" w:rsidP="002916E4">
            <w:r w:rsidRPr="00414544">
              <w:t>Proportion of officers trained in specialist support roles, by type</w:t>
            </w:r>
          </w:p>
        </w:tc>
        <w:tc>
          <w:tcPr>
            <w:tcW w:w="1701" w:type="dxa"/>
            <w:tcBorders>
              <w:top w:val="single" w:sz="4" w:space="0" w:color="auto"/>
              <w:bottom w:val="single" w:sz="4" w:space="0" w:color="auto"/>
            </w:tcBorders>
            <w:shd w:val="clear" w:color="auto" w:fill="70AD47"/>
            <w:vAlign w:val="center"/>
          </w:tcPr>
          <w:p w14:paraId="023DF601" w14:textId="77777777" w:rsidR="002916E4" w:rsidRPr="004453E2" w:rsidRDefault="002916E4" w:rsidP="002916E4">
            <w:pPr>
              <w:rPr>
                <w:color w:val="FFFFFF" w:themeColor="background1"/>
              </w:rPr>
            </w:pPr>
            <w:r w:rsidRPr="004453E2">
              <w:rPr>
                <w:color w:val="FFFFFF" w:themeColor="background1"/>
              </w:rPr>
              <w:t>Data Measure</w:t>
            </w:r>
          </w:p>
        </w:tc>
      </w:tr>
    </w:tbl>
    <w:p w14:paraId="169D3FE5" w14:textId="77777777" w:rsidR="00DB3B4E" w:rsidRDefault="00DB3B4E" w:rsidP="00DB3B4E">
      <w:pPr>
        <w:spacing w:before="0" w:after="0"/>
      </w:pPr>
    </w:p>
    <w:tbl>
      <w:tblPr>
        <w:tblStyle w:val="TableGrid1"/>
        <w:tblW w:w="9865" w:type="dxa"/>
        <w:shd w:val="clear" w:color="auto" w:fill="23ACCF"/>
        <w:tblLook w:val="04A0" w:firstRow="1" w:lastRow="0" w:firstColumn="1" w:lastColumn="0" w:noHBand="0" w:noVBand="1"/>
        <w:tblCaption w:val="APP: Addressing Local Issues"/>
        <w:tblDescription w:val="This box shows questions from the Annual Police Plan 2023/24 which can be aligned to the business area Addressing Local Issues."/>
      </w:tblPr>
      <w:tblGrid>
        <w:gridCol w:w="9865"/>
      </w:tblGrid>
      <w:tr w:rsidR="002F3C47" w:rsidRPr="00834FF6" w14:paraId="5D5F7DA7" w14:textId="77777777" w:rsidTr="006C443D">
        <w:trPr>
          <w:tblHeader/>
        </w:trPr>
        <w:tc>
          <w:tcPr>
            <w:tcW w:w="9865" w:type="dxa"/>
            <w:shd w:val="clear" w:color="auto" w:fill="316EB0"/>
          </w:tcPr>
          <w:p w14:paraId="7D9075C4" w14:textId="5117212C"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sidRPr="002916E4">
              <w:rPr>
                <w:rFonts w:ascii="Arial" w:hAnsi="Arial" w:cs="Arial"/>
                <w:sz w:val="24"/>
              </w:rPr>
              <w:t>Addressing Local Issues</w:t>
            </w:r>
          </w:p>
          <w:p w14:paraId="2A02E667"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4C4DBD2E" w14:textId="77777777" w:rsidR="002F3C47" w:rsidRPr="00834FF6" w:rsidRDefault="002F3C47" w:rsidP="006C443D">
            <w:pPr>
              <w:pStyle w:val="TableNormal1"/>
            </w:pPr>
            <w:r>
              <w:rPr>
                <w:rFonts w:ascii="Arial" w:hAnsi="Arial" w:cs="Arial"/>
                <w:sz w:val="24"/>
              </w:rPr>
              <w:t>n/a</w:t>
            </w:r>
          </w:p>
        </w:tc>
      </w:tr>
    </w:tbl>
    <w:p w14:paraId="50E3B431" w14:textId="4DA0178F" w:rsidR="002916E4" w:rsidRDefault="002916E4" w:rsidP="00DB3B4E">
      <w:pPr>
        <w:spacing w:before="0" w:after="0"/>
      </w:pPr>
    </w:p>
    <w:tbl>
      <w:tblPr>
        <w:tblStyle w:val="TableGrid5"/>
        <w:tblW w:w="9865" w:type="dxa"/>
        <w:tblLook w:val="04A0" w:firstRow="1" w:lastRow="0" w:firstColumn="1" w:lastColumn="0" w:noHBand="0" w:noVBand="1"/>
        <w:tblCaption w:val="Measures: Addressing Local Issues"/>
        <w:tblDescription w:val="This table is broken down into two columns. The first column shows the list of measures relating to the business area Addressing Local Issues. The second column details what type of measure each one is."/>
      </w:tblPr>
      <w:tblGrid>
        <w:gridCol w:w="8164"/>
        <w:gridCol w:w="1701"/>
      </w:tblGrid>
      <w:tr w:rsidR="002916E4" w:rsidRPr="004F1401" w14:paraId="4F067D5D"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316EB0"/>
            <w:vAlign w:val="center"/>
          </w:tcPr>
          <w:p w14:paraId="1054939E" w14:textId="77777777" w:rsidR="002916E4" w:rsidRPr="004F1401" w:rsidRDefault="002916E4"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316EB0"/>
            <w:vAlign w:val="center"/>
          </w:tcPr>
          <w:p w14:paraId="17AFD18B" w14:textId="77777777" w:rsidR="002916E4" w:rsidRPr="004F1401" w:rsidRDefault="002916E4" w:rsidP="00A31B0A">
            <w:pPr>
              <w:pStyle w:val="TableNormal1"/>
            </w:pPr>
            <w:r>
              <w:t>Type of Measure</w:t>
            </w:r>
          </w:p>
        </w:tc>
      </w:tr>
      <w:tr w:rsidR="002916E4" w:rsidRPr="004F1401" w14:paraId="734E232C" w14:textId="77777777" w:rsidTr="00B86C7C">
        <w:trPr>
          <w:trHeight w:val="567"/>
        </w:trPr>
        <w:tc>
          <w:tcPr>
            <w:tcW w:w="8164" w:type="dxa"/>
            <w:tcBorders>
              <w:left w:val="single" w:sz="4" w:space="0" w:color="auto"/>
            </w:tcBorders>
            <w:shd w:val="clear" w:color="auto" w:fill="auto"/>
            <w:vAlign w:val="center"/>
          </w:tcPr>
          <w:p w14:paraId="470437A5" w14:textId="57DD203C" w:rsidR="002916E4" w:rsidRPr="004F1401" w:rsidRDefault="002916E4" w:rsidP="002916E4">
            <w:r w:rsidRPr="00414544">
              <w:t>Total number of incidents by category</w:t>
            </w:r>
          </w:p>
        </w:tc>
        <w:tc>
          <w:tcPr>
            <w:tcW w:w="1701" w:type="dxa"/>
            <w:tcBorders>
              <w:top w:val="single" w:sz="4" w:space="0" w:color="auto"/>
              <w:bottom w:val="single" w:sz="4" w:space="0" w:color="auto"/>
            </w:tcBorders>
            <w:shd w:val="clear" w:color="auto" w:fill="70AD47"/>
            <w:vAlign w:val="center"/>
          </w:tcPr>
          <w:p w14:paraId="07D78D23" w14:textId="77777777" w:rsidR="002916E4" w:rsidRPr="00F41DE2" w:rsidRDefault="002916E4" w:rsidP="002916E4">
            <w:r w:rsidRPr="004453E2">
              <w:rPr>
                <w:color w:val="FFFFFF" w:themeColor="background1"/>
              </w:rPr>
              <w:t>Data Measure</w:t>
            </w:r>
          </w:p>
        </w:tc>
      </w:tr>
      <w:tr w:rsidR="002916E4" w:rsidRPr="004F1401" w14:paraId="2CF2B5BC" w14:textId="77777777" w:rsidTr="00B86C7C">
        <w:trPr>
          <w:trHeight w:val="567"/>
        </w:trPr>
        <w:tc>
          <w:tcPr>
            <w:tcW w:w="8164" w:type="dxa"/>
            <w:tcBorders>
              <w:left w:val="single" w:sz="4" w:space="0" w:color="auto"/>
            </w:tcBorders>
            <w:shd w:val="clear" w:color="auto" w:fill="auto"/>
            <w:vAlign w:val="center"/>
          </w:tcPr>
          <w:p w14:paraId="17A83650" w14:textId="4D30FA67" w:rsidR="002916E4" w:rsidRPr="004F1401" w:rsidRDefault="002916E4" w:rsidP="002916E4">
            <w:r w:rsidRPr="00414544">
              <w:t>Group 3 crime - number of crimes</w:t>
            </w:r>
          </w:p>
        </w:tc>
        <w:tc>
          <w:tcPr>
            <w:tcW w:w="1701" w:type="dxa"/>
            <w:tcBorders>
              <w:top w:val="single" w:sz="4" w:space="0" w:color="auto"/>
              <w:bottom w:val="single" w:sz="4" w:space="0" w:color="auto"/>
            </w:tcBorders>
            <w:shd w:val="clear" w:color="auto" w:fill="70AD47"/>
            <w:vAlign w:val="center"/>
          </w:tcPr>
          <w:p w14:paraId="2B38611F" w14:textId="77777777" w:rsidR="002916E4" w:rsidRPr="00F41DE2" w:rsidRDefault="002916E4" w:rsidP="002916E4">
            <w:r w:rsidRPr="004453E2">
              <w:rPr>
                <w:color w:val="FFFFFF" w:themeColor="background1"/>
              </w:rPr>
              <w:t>Data Measure</w:t>
            </w:r>
          </w:p>
        </w:tc>
      </w:tr>
      <w:tr w:rsidR="002916E4" w:rsidRPr="004F1401" w14:paraId="02F696E0" w14:textId="77777777" w:rsidTr="00B86C7C">
        <w:trPr>
          <w:trHeight w:val="567"/>
        </w:trPr>
        <w:tc>
          <w:tcPr>
            <w:tcW w:w="8164" w:type="dxa"/>
            <w:tcBorders>
              <w:left w:val="single" w:sz="4" w:space="0" w:color="auto"/>
            </w:tcBorders>
            <w:shd w:val="clear" w:color="auto" w:fill="auto"/>
            <w:vAlign w:val="center"/>
          </w:tcPr>
          <w:p w14:paraId="7632AE1B" w14:textId="73A0A8F8" w:rsidR="002916E4" w:rsidRPr="00414544" w:rsidRDefault="002916E4" w:rsidP="002916E4">
            <w:r w:rsidRPr="00414544">
              <w:t>Group 3 crime - detection rate</w:t>
            </w:r>
          </w:p>
        </w:tc>
        <w:tc>
          <w:tcPr>
            <w:tcW w:w="1701" w:type="dxa"/>
            <w:tcBorders>
              <w:top w:val="single" w:sz="4" w:space="0" w:color="auto"/>
              <w:bottom w:val="single" w:sz="4" w:space="0" w:color="auto"/>
            </w:tcBorders>
            <w:shd w:val="clear" w:color="auto" w:fill="70AD47"/>
            <w:vAlign w:val="center"/>
          </w:tcPr>
          <w:p w14:paraId="114E4696" w14:textId="77777777" w:rsidR="002916E4" w:rsidRPr="004453E2" w:rsidRDefault="002916E4" w:rsidP="002916E4">
            <w:pPr>
              <w:rPr>
                <w:color w:val="FFFFFF" w:themeColor="background1"/>
              </w:rPr>
            </w:pPr>
            <w:r w:rsidRPr="004453E2">
              <w:rPr>
                <w:color w:val="FFFFFF" w:themeColor="background1"/>
              </w:rPr>
              <w:t>Data Measure</w:t>
            </w:r>
          </w:p>
        </w:tc>
      </w:tr>
      <w:tr w:rsidR="002916E4" w:rsidRPr="004F1401" w14:paraId="3B7BACD7" w14:textId="77777777" w:rsidTr="00B86C7C">
        <w:trPr>
          <w:trHeight w:val="567"/>
        </w:trPr>
        <w:tc>
          <w:tcPr>
            <w:tcW w:w="8164" w:type="dxa"/>
            <w:tcBorders>
              <w:left w:val="single" w:sz="4" w:space="0" w:color="auto"/>
            </w:tcBorders>
            <w:shd w:val="clear" w:color="auto" w:fill="auto"/>
            <w:vAlign w:val="center"/>
          </w:tcPr>
          <w:p w14:paraId="018C067F" w14:textId="72D7FD3B" w:rsidR="002916E4" w:rsidRPr="00414544" w:rsidRDefault="002916E4" w:rsidP="002916E4">
            <w:r w:rsidRPr="002916E4">
              <w:t>Fraud - number of crimes</w:t>
            </w:r>
          </w:p>
        </w:tc>
        <w:tc>
          <w:tcPr>
            <w:tcW w:w="1701" w:type="dxa"/>
            <w:tcBorders>
              <w:top w:val="single" w:sz="4" w:space="0" w:color="auto"/>
              <w:bottom w:val="single" w:sz="4" w:space="0" w:color="auto"/>
            </w:tcBorders>
            <w:shd w:val="clear" w:color="auto" w:fill="70AD47"/>
            <w:vAlign w:val="center"/>
          </w:tcPr>
          <w:p w14:paraId="73E1E0D8" w14:textId="7CE2519C" w:rsidR="002916E4" w:rsidRPr="004453E2" w:rsidRDefault="002916E4" w:rsidP="002916E4">
            <w:pPr>
              <w:rPr>
                <w:color w:val="FFFFFF" w:themeColor="background1"/>
              </w:rPr>
            </w:pPr>
            <w:r>
              <w:rPr>
                <w:color w:val="FFFFFF" w:themeColor="background1"/>
              </w:rPr>
              <w:t>Data Measure</w:t>
            </w:r>
          </w:p>
        </w:tc>
      </w:tr>
      <w:tr w:rsidR="002916E4" w:rsidRPr="004F1401" w14:paraId="3E79132B" w14:textId="77777777" w:rsidTr="00B86C7C">
        <w:trPr>
          <w:trHeight w:val="567"/>
        </w:trPr>
        <w:tc>
          <w:tcPr>
            <w:tcW w:w="8164" w:type="dxa"/>
            <w:tcBorders>
              <w:left w:val="single" w:sz="4" w:space="0" w:color="auto"/>
            </w:tcBorders>
            <w:shd w:val="clear" w:color="auto" w:fill="auto"/>
            <w:vAlign w:val="center"/>
          </w:tcPr>
          <w:p w14:paraId="7DCAD114" w14:textId="0CCD2EFB" w:rsidR="002916E4" w:rsidRPr="002916E4" w:rsidRDefault="002916E4" w:rsidP="002916E4">
            <w:r w:rsidRPr="00414544">
              <w:t>Fraud - detection rate</w:t>
            </w:r>
          </w:p>
        </w:tc>
        <w:tc>
          <w:tcPr>
            <w:tcW w:w="1701" w:type="dxa"/>
            <w:tcBorders>
              <w:top w:val="single" w:sz="4" w:space="0" w:color="auto"/>
              <w:bottom w:val="single" w:sz="4" w:space="0" w:color="auto"/>
            </w:tcBorders>
            <w:shd w:val="clear" w:color="auto" w:fill="70AD47"/>
            <w:vAlign w:val="center"/>
          </w:tcPr>
          <w:p w14:paraId="68C3E6C5" w14:textId="65CF432A" w:rsidR="002916E4" w:rsidRDefault="002916E4" w:rsidP="002916E4">
            <w:pPr>
              <w:rPr>
                <w:color w:val="FFFFFF" w:themeColor="background1"/>
              </w:rPr>
            </w:pPr>
            <w:r>
              <w:rPr>
                <w:color w:val="FFFFFF" w:themeColor="background1"/>
              </w:rPr>
              <w:t>Data Measure</w:t>
            </w:r>
          </w:p>
        </w:tc>
      </w:tr>
      <w:tr w:rsidR="002916E4" w:rsidRPr="004F1401" w14:paraId="4FABD722" w14:textId="77777777" w:rsidTr="00B86C7C">
        <w:trPr>
          <w:trHeight w:val="567"/>
        </w:trPr>
        <w:tc>
          <w:tcPr>
            <w:tcW w:w="8164" w:type="dxa"/>
            <w:tcBorders>
              <w:left w:val="single" w:sz="4" w:space="0" w:color="auto"/>
            </w:tcBorders>
            <w:shd w:val="clear" w:color="auto" w:fill="auto"/>
            <w:vAlign w:val="center"/>
          </w:tcPr>
          <w:p w14:paraId="12F904D4" w14:textId="36900E14" w:rsidR="002916E4" w:rsidRPr="002916E4" w:rsidRDefault="002916E4" w:rsidP="002916E4">
            <w:r w:rsidRPr="00414544">
              <w:t>Number of antisocial behaviour incidents reported by the public</w:t>
            </w:r>
          </w:p>
        </w:tc>
        <w:tc>
          <w:tcPr>
            <w:tcW w:w="1701" w:type="dxa"/>
            <w:tcBorders>
              <w:top w:val="single" w:sz="4" w:space="0" w:color="auto"/>
              <w:bottom w:val="single" w:sz="4" w:space="0" w:color="auto"/>
            </w:tcBorders>
            <w:shd w:val="clear" w:color="auto" w:fill="70AD47"/>
            <w:vAlign w:val="center"/>
          </w:tcPr>
          <w:p w14:paraId="763AFA93" w14:textId="5B509D10" w:rsidR="002916E4" w:rsidRDefault="002916E4" w:rsidP="002916E4">
            <w:pPr>
              <w:rPr>
                <w:color w:val="FFFFFF" w:themeColor="background1"/>
              </w:rPr>
            </w:pPr>
            <w:r>
              <w:rPr>
                <w:color w:val="FFFFFF" w:themeColor="background1"/>
              </w:rPr>
              <w:t>Data Measure</w:t>
            </w:r>
          </w:p>
        </w:tc>
      </w:tr>
      <w:tr w:rsidR="002916E4" w:rsidRPr="004F1401" w14:paraId="4DB22C32" w14:textId="77777777" w:rsidTr="00B86C7C">
        <w:trPr>
          <w:trHeight w:val="567"/>
        </w:trPr>
        <w:tc>
          <w:tcPr>
            <w:tcW w:w="8164" w:type="dxa"/>
            <w:tcBorders>
              <w:left w:val="single" w:sz="4" w:space="0" w:color="auto"/>
            </w:tcBorders>
            <w:shd w:val="clear" w:color="auto" w:fill="auto"/>
            <w:vAlign w:val="center"/>
          </w:tcPr>
          <w:p w14:paraId="350110B8" w14:textId="4F78E643" w:rsidR="002916E4" w:rsidRPr="002916E4" w:rsidRDefault="002916E4" w:rsidP="002916E4">
            <w:r w:rsidRPr="00414544">
              <w:t>Number of complaints regarding disorder</w:t>
            </w:r>
          </w:p>
        </w:tc>
        <w:tc>
          <w:tcPr>
            <w:tcW w:w="1701" w:type="dxa"/>
            <w:tcBorders>
              <w:top w:val="single" w:sz="4" w:space="0" w:color="auto"/>
              <w:bottom w:val="single" w:sz="4" w:space="0" w:color="auto"/>
            </w:tcBorders>
            <w:shd w:val="clear" w:color="auto" w:fill="70AD47"/>
            <w:vAlign w:val="center"/>
          </w:tcPr>
          <w:p w14:paraId="04EB308C" w14:textId="3EA663DA" w:rsidR="002916E4" w:rsidRDefault="002916E4" w:rsidP="002916E4">
            <w:pPr>
              <w:rPr>
                <w:color w:val="FFFFFF" w:themeColor="background1"/>
              </w:rPr>
            </w:pPr>
            <w:r>
              <w:rPr>
                <w:color w:val="FFFFFF" w:themeColor="background1"/>
              </w:rPr>
              <w:t>Data Measure</w:t>
            </w:r>
          </w:p>
        </w:tc>
      </w:tr>
    </w:tbl>
    <w:p w14:paraId="4D15B11B" w14:textId="77777777" w:rsidR="002916E4" w:rsidRDefault="002916E4" w:rsidP="00DB3B4E">
      <w:pPr>
        <w:spacing w:before="0" w:after="0"/>
      </w:pPr>
    </w:p>
    <w:tbl>
      <w:tblPr>
        <w:tblStyle w:val="TableGrid1"/>
        <w:tblW w:w="9865" w:type="dxa"/>
        <w:shd w:val="clear" w:color="auto" w:fill="23ACCF"/>
        <w:tblLook w:val="04A0" w:firstRow="1" w:lastRow="0" w:firstColumn="1" w:lastColumn="0" w:noHBand="0" w:noVBand="1"/>
        <w:tblCaption w:val="APP: Hate Crime"/>
        <w:tblDescription w:val="This box shows questions from the Annual Police Plan 2023/24 which can be aligned to the business area Hate Crime."/>
      </w:tblPr>
      <w:tblGrid>
        <w:gridCol w:w="9865"/>
      </w:tblGrid>
      <w:tr w:rsidR="002F3C47" w:rsidRPr="00834FF6" w14:paraId="0205DDB3" w14:textId="77777777" w:rsidTr="002F3C47">
        <w:trPr>
          <w:tblHeader/>
        </w:trPr>
        <w:tc>
          <w:tcPr>
            <w:tcW w:w="9865" w:type="dxa"/>
            <w:shd w:val="clear" w:color="auto" w:fill="316EB0"/>
          </w:tcPr>
          <w:p w14:paraId="7C83D291" w14:textId="6BBADDB4"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Hate Crime</w:t>
            </w:r>
          </w:p>
          <w:p w14:paraId="683203E7" w14:textId="77777777" w:rsidR="002F3C47" w:rsidRPr="00F112AE"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61CC9F3D" w14:textId="6DB2FFD5" w:rsidR="002F3C47" w:rsidRPr="00834FF6" w:rsidRDefault="002F3C47" w:rsidP="002F3C47">
            <w:pPr>
              <w:pStyle w:val="BulletTable"/>
            </w:pPr>
            <w:r w:rsidRPr="002916E4">
              <w:rPr>
                <w:rFonts w:ascii="Arial" w:hAnsi="Arial" w:cs="Arial"/>
                <w:sz w:val="24"/>
              </w:rPr>
              <w:t>How successfully have we delivered against the Hate Crime Recommendations?</w:t>
            </w:r>
            <w:r>
              <w:rPr>
                <w:rFonts w:ascii="Arial" w:hAnsi="Arial" w:cs="Arial"/>
                <w:sz w:val="24"/>
              </w:rPr>
              <w:br/>
            </w:r>
            <w:r w:rsidRPr="002916E4">
              <w:rPr>
                <w:rFonts w:ascii="Arial" w:hAnsi="Arial" w:cs="Arial"/>
                <w:sz w:val="24"/>
              </w:rPr>
              <w:t>What is the impact on lived experience</w:t>
            </w:r>
            <w:r w:rsidRPr="000460FB">
              <w:rPr>
                <w:rFonts w:ascii="Arial" w:hAnsi="Arial" w:cs="Arial"/>
                <w:sz w:val="24"/>
              </w:rPr>
              <w:t>?</w:t>
            </w:r>
          </w:p>
        </w:tc>
      </w:tr>
    </w:tbl>
    <w:p w14:paraId="5B09D877" w14:textId="3A293E98" w:rsidR="002916E4" w:rsidRDefault="002916E4" w:rsidP="00DB3B4E">
      <w:pPr>
        <w:spacing w:before="0" w:after="0"/>
      </w:pPr>
    </w:p>
    <w:tbl>
      <w:tblPr>
        <w:tblStyle w:val="TableGrid5"/>
        <w:tblW w:w="9865" w:type="dxa"/>
        <w:tblLook w:val="04A0" w:firstRow="1" w:lastRow="0" w:firstColumn="1" w:lastColumn="0" w:noHBand="0" w:noVBand="1"/>
        <w:tblCaption w:val="Measures: Hate Crime"/>
        <w:tblDescription w:val="This table is broken down into two columns. The first column shows the list of measures relating to the business area Hate Crime. The second column details what type of measure each one is."/>
      </w:tblPr>
      <w:tblGrid>
        <w:gridCol w:w="8164"/>
        <w:gridCol w:w="1701"/>
      </w:tblGrid>
      <w:tr w:rsidR="002916E4" w:rsidRPr="004F1401" w14:paraId="399934C2"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316EB0"/>
            <w:vAlign w:val="center"/>
          </w:tcPr>
          <w:p w14:paraId="74C91EEC" w14:textId="77777777" w:rsidR="002916E4" w:rsidRPr="004F1401" w:rsidRDefault="002916E4"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316EB0"/>
            <w:vAlign w:val="center"/>
          </w:tcPr>
          <w:p w14:paraId="62B44A74" w14:textId="77777777" w:rsidR="002916E4" w:rsidRPr="004F1401" w:rsidRDefault="002916E4" w:rsidP="00A31B0A">
            <w:pPr>
              <w:pStyle w:val="TableNormal1"/>
            </w:pPr>
            <w:r>
              <w:t>Type of Measure</w:t>
            </w:r>
          </w:p>
        </w:tc>
      </w:tr>
      <w:tr w:rsidR="002916E4" w:rsidRPr="004F1401" w14:paraId="7A172724" w14:textId="77777777" w:rsidTr="00B86C7C">
        <w:trPr>
          <w:trHeight w:val="567"/>
        </w:trPr>
        <w:tc>
          <w:tcPr>
            <w:tcW w:w="8164" w:type="dxa"/>
            <w:shd w:val="clear" w:color="auto" w:fill="auto"/>
            <w:vAlign w:val="center"/>
          </w:tcPr>
          <w:p w14:paraId="4589D08A" w14:textId="15872121" w:rsidR="002916E4" w:rsidRPr="004F1401" w:rsidRDefault="002916E4" w:rsidP="002916E4">
            <w:r w:rsidRPr="00414544">
              <w:t>Hate crimes - number of crimes</w:t>
            </w:r>
          </w:p>
        </w:tc>
        <w:tc>
          <w:tcPr>
            <w:tcW w:w="1701" w:type="dxa"/>
            <w:tcBorders>
              <w:top w:val="single" w:sz="4" w:space="0" w:color="auto"/>
              <w:bottom w:val="single" w:sz="4" w:space="0" w:color="auto"/>
            </w:tcBorders>
            <w:shd w:val="clear" w:color="auto" w:fill="70AD47"/>
            <w:vAlign w:val="center"/>
          </w:tcPr>
          <w:p w14:paraId="531224B5" w14:textId="77777777" w:rsidR="002916E4" w:rsidRPr="00F41DE2" w:rsidRDefault="002916E4" w:rsidP="002916E4">
            <w:r w:rsidRPr="004453E2">
              <w:rPr>
                <w:color w:val="FFFFFF" w:themeColor="background1"/>
              </w:rPr>
              <w:t>Data Measure</w:t>
            </w:r>
          </w:p>
        </w:tc>
      </w:tr>
      <w:tr w:rsidR="002916E4" w:rsidRPr="004F1401" w14:paraId="7430F494" w14:textId="77777777" w:rsidTr="00B86C7C">
        <w:trPr>
          <w:trHeight w:val="567"/>
        </w:trPr>
        <w:tc>
          <w:tcPr>
            <w:tcW w:w="8164" w:type="dxa"/>
            <w:shd w:val="clear" w:color="auto" w:fill="auto"/>
            <w:vAlign w:val="center"/>
          </w:tcPr>
          <w:p w14:paraId="654585CA" w14:textId="5A2AAD81" w:rsidR="002916E4" w:rsidRPr="004F1401" w:rsidRDefault="002916E4" w:rsidP="002916E4">
            <w:r w:rsidRPr="00414544">
              <w:t>Hate crimes - detection rate</w:t>
            </w:r>
          </w:p>
        </w:tc>
        <w:tc>
          <w:tcPr>
            <w:tcW w:w="1701" w:type="dxa"/>
            <w:tcBorders>
              <w:top w:val="single" w:sz="4" w:space="0" w:color="auto"/>
              <w:bottom w:val="single" w:sz="4" w:space="0" w:color="auto"/>
            </w:tcBorders>
            <w:shd w:val="clear" w:color="auto" w:fill="70AD47"/>
            <w:vAlign w:val="center"/>
          </w:tcPr>
          <w:p w14:paraId="372A7E02" w14:textId="77777777" w:rsidR="002916E4" w:rsidRPr="00F41DE2" w:rsidRDefault="002916E4" w:rsidP="002916E4">
            <w:r w:rsidRPr="004453E2">
              <w:rPr>
                <w:color w:val="FFFFFF" w:themeColor="background1"/>
              </w:rPr>
              <w:t>Data Measure</w:t>
            </w:r>
          </w:p>
        </w:tc>
      </w:tr>
      <w:tr w:rsidR="002916E4" w:rsidRPr="004F1401" w14:paraId="7C5E87FF" w14:textId="77777777" w:rsidTr="00B86C7C">
        <w:trPr>
          <w:trHeight w:val="567"/>
        </w:trPr>
        <w:tc>
          <w:tcPr>
            <w:tcW w:w="8164" w:type="dxa"/>
            <w:shd w:val="clear" w:color="auto" w:fill="auto"/>
            <w:vAlign w:val="center"/>
          </w:tcPr>
          <w:p w14:paraId="1523DA83" w14:textId="1C2F5E58" w:rsidR="002916E4" w:rsidRPr="00414544" w:rsidRDefault="002916E4" w:rsidP="002916E4">
            <w:r w:rsidRPr="00414544">
              <w:t>Number of hate incidents</w:t>
            </w:r>
          </w:p>
        </w:tc>
        <w:tc>
          <w:tcPr>
            <w:tcW w:w="1701" w:type="dxa"/>
            <w:tcBorders>
              <w:top w:val="single" w:sz="4" w:space="0" w:color="auto"/>
              <w:bottom w:val="single" w:sz="4" w:space="0" w:color="auto"/>
            </w:tcBorders>
            <w:shd w:val="clear" w:color="auto" w:fill="70AD47"/>
            <w:vAlign w:val="center"/>
          </w:tcPr>
          <w:p w14:paraId="1B829A1A" w14:textId="77777777" w:rsidR="002916E4" w:rsidRPr="004453E2" w:rsidRDefault="002916E4" w:rsidP="002916E4">
            <w:pPr>
              <w:rPr>
                <w:color w:val="FFFFFF" w:themeColor="background1"/>
              </w:rPr>
            </w:pPr>
            <w:r w:rsidRPr="004453E2">
              <w:rPr>
                <w:color w:val="FFFFFF" w:themeColor="background1"/>
              </w:rPr>
              <w:t>Data Measure</w:t>
            </w:r>
          </w:p>
        </w:tc>
      </w:tr>
    </w:tbl>
    <w:p w14:paraId="2F449306" w14:textId="77777777" w:rsidR="002916E4" w:rsidRDefault="002916E4" w:rsidP="00DB3B4E">
      <w:pPr>
        <w:spacing w:before="0" w:after="0"/>
      </w:pPr>
    </w:p>
    <w:tbl>
      <w:tblPr>
        <w:tblStyle w:val="TableGrid1"/>
        <w:tblW w:w="9865" w:type="dxa"/>
        <w:shd w:val="clear" w:color="auto" w:fill="23ACCF"/>
        <w:tblLook w:val="04A0" w:firstRow="1" w:lastRow="0" w:firstColumn="1" w:lastColumn="0" w:noHBand="0" w:noVBand="1"/>
        <w:tblCaption w:val="APP: Criminal Justice"/>
        <w:tblDescription w:val="This box shows questions from the Annual Police Plan 2023/24 which can be aligned to the business area Criminal Justice."/>
      </w:tblPr>
      <w:tblGrid>
        <w:gridCol w:w="9865"/>
      </w:tblGrid>
      <w:tr w:rsidR="002F3C47" w:rsidRPr="00834FF6" w14:paraId="06316D58" w14:textId="77777777" w:rsidTr="006C443D">
        <w:trPr>
          <w:tblHeader/>
        </w:trPr>
        <w:tc>
          <w:tcPr>
            <w:tcW w:w="9865" w:type="dxa"/>
            <w:shd w:val="clear" w:color="auto" w:fill="316EB0"/>
          </w:tcPr>
          <w:p w14:paraId="46C22035" w14:textId="7DFEABA1"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Criminal Justice</w:t>
            </w:r>
          </w:p>
          <w:p w14:paraId="205A694C"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47864C7F" w14:textId="77777777" w:rsidR="002F3C47" w:rsidRPr="00834FF6" w:rsidRDefault="002F3C47" w:rsidP="006C443D">
            <w:pPr>
              <w:pStyle w:val="TableNormal1"/>
            </w:pPr>
            <w:r>
              <w:rPr>
                <w:rFonts w:ascii="Arial" w:hAnsi="Arial" w:cs="Arial"/>
                <w:sz w:val="24"/>
              </w:rPr>
              <w:t>n/a</w:t>
            </w:r>
          </w:p>
        </w:tc>
      </w:tr>
    </w:tbl>
    <w:p w14:paraId="073D2D0A" w14:textId="3191F151" w:rsidR="002916E4" w:rsidRDefault="002916E4" w:rsidP="00DB3B4E">
      <w:pPr>
        <w:spacing w:before="0" w:after="0"/>
      </w:pPr>
    </w:p>
    <w:tbl>
      <w:tblPr>
        <w:tblStyle w:val="TableGrid5"/>
        <w:tblW w:w="9865" w:type="dxa"/>
        <w:tblLook w:val="04A0" w:firstRow="1" w:lastRow="0" w:firstColumn="1" w:lastColumn="0" w:noHBand="0" w:noVBand="1"/>
        <w:tblCaption w:val="Measures: Criminal Justice"/>
        <w:tblDescription w:val="This table is broken down into two columns. The first column shows the list of measures relating to the business area Criminal Justice. The second column details what type of measure each one is."/>
      </w:tblPr>
      <w:tblGrid>
        <w:gridCol w:w="8164"/>
        <w:gridCol w:w="1701"/>
      </w:tblGrid>
      <w:tr w:rsidR="002916E4" w:rsidRPr="004F1401" w14:paraId="40DE932A"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316EB0"/>
            <w:vAlign w:val="center"/>
          </w:tcPr>
          <w:p w14:paraId="751BD2FF" w14:textId="77777777" w:rsidR="002916E4" w:rsidRPr="004F1401" w:rsidRDefault="002916E4"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316EB0"/>
            <w:vAlign w:val="center"/>
          </w:tcPr>
          <w:p w14:paraId="477A7B72" w14:textId="77777777" w:rsidR="002916E4" w:rsidRPr="004F1401" w:rsidRDefault="002916E4" w:rsidP="00A31B0A">
            <w:pPr>
              <w:pStyle w:val="TableNormal1"/>
            </w:pPr>
            <w:r>
              <w:t>Type of Measure</w:t>
            </w:r>
          </w:p>
        </w:tc>
      </w:tr>
      <w:tr w:rsidR="002916E4" w:rsidRPr="004F1401" w14:paraId="199DBCDD" w14:textId="77777777" w:rsidTr="00B86C7C">
        <w:trPr>
          <w:trHeight w:val="567"/>
        </w:trPr>
        <w:tc>
          <w:tcPr>
            <w:tcW w:w="8164" w:type="dxa"/>
            <w:shd w:val="clear" w:color="auto" w:fill="auto"/>
            <w:vAlign w:val="center"/>
          </w:tcPr>
          <w:p w14:paraId="35C0886D" w14:textId="7F2ED777" w:rsidR="002916E4" w:rsidRPr="004F1401" w:rsidRDefault="002916E4" w:rsidP="002916E4">
            <w:r w:rsidRPr="00414544">
              <w:t>Number of cases submitted into Criminal Justice System</w:t>
            </w:r>
          </w:p>
        </w:tc>
        <w:tc>
          <w:tcPr>
            <w:tcW w:w="1701" w:type="dxa"/>
            <w:tcBorders>
              <w:top w:val="single" w:sz="4" w:space="0" w:color="auto"/>
              <w:bottom w:val="single" w:sz="4" w:space="0" w:color="auto"/>
            </w:tcBorders>
            <w:shd w:val="clear" w:color="auto" w:fill="70AD47"/>
            <w:vAlign w:val="center"/>
          </w:tcPr>
          <w:p w14:paraId="363E9317" w14:textId="77777777" w:rsidR="002916E4" w:rsidRPr="00F41DE2" w:rsidRDefault="002916E4" w:rsidP="002916E4">
            <w:r w:rsidRPr="004453E2">
              <w:rPr>
                <w:color w:val="FFFFFF" w:themeColor="background1"/>
              </w:rPr>
              <w:t>Data Measure</w:t>
            </w:r>
          </w:p>
        </w:tc>
      </w:tr>
      <w:tr w:rsidR="002916E4" w:rsidRPr="004F1401" w14:paraId="3DEB35BC" w14:textId="77777777" w:rsidTr="00B86C7C">
        <w:trPr>
          <w:trHeight w:val="567"/>
        </w:trPr>
        <w:tc>
          <w:tcPr>
            <w:tcW w:w="8164" w:type="dxa"/>
            <w:shd w:val="clear" w:color="auto" w:fill="auto"/>
            <w:vAlign w:val="center"/>
          </w:tcPr>
          <w:p w14:paraId="53632627" w14:textId="618AAE6A" w:rsidR="002916E4" w:rsidRPr="004F1401" w:rsidRDefault="002916E4" w:rsidP="002916E4">
            <w:r w:rsidRPr="00414544">
              <w:t>Number of Police Direct Measures issued (ASB, FPN  and RPW)</w:t>
            </w:r>
          </w:p>
        </w:tc>
        <w:tc>
          <w:tcPr>
            <w:tcW w:w="1701" w:type="dxa"/>
            <w:tcBorders>
              <w:top w:val="single" w:sz="4" w:space="0" w:color="auto"/>
              <w:bottom w:val="single" w:sz="4" w:space="0" w:color="auto"/>
            </w:tcBorders>
            <w:shd w:val="clear" w:color="auto" w:fill="70AD47"/>
            <w:vAlign w:val="center"/>
          </w:tcPr>
          <w:p w14:paraId="1DBB8508" w14:textId="77777777" w:rsidR="002916E4" w:rsidRPr="00F41DE2" w:rsidRDefault="002916E4" w:rsidP="002916E4">
            <w:r w:rsidRPr="004453E2">
              <w:rPr>
                <w:color w:val="FFFFFF" w:themeColor="background1"/>
              </w:rPr>
              <w:t>Data Measure</w:t>
            </w:r>
          </w:p>
        </w:tc>
      </w:tr>
      <w:tr w:rsidR="002916E4" w:rsidRPr="004F1401" w14:paraId="4440FC0E" w14:textId="77777777" w:rsidTr="00B86C7C">
        <w:trPr>
          <w:trHeight w:val="567"/>
        </w:trPr>
        <w:tc>
          <w:tcPr>
            <w:tcW w:w="8164" w:type="dxa"/>
            <w:shd w:val="clear" w:color="auto" w:fill="auto"/>
            <w:vAlign w:val="center"/>
          </w:tcPr>
          <w:p w14:paraId="03793F1F" w14:textId="072EFF71" w:rsidR="002916E4" w:rsidRPr="00414544" w:rsidRDefault="002916E4" w:rsidP="002916E4">
            <w:r w:rsidRPr="00414544">
              <w:t>Number of persons brought into Police Custody</w:t>
            </w:r>
          </w:p>
        </w:tc>
        <w:tc>
          <w:tcPr>
            <w:tcW w:w="1701" w:type="dxa"/>
            <w:tcBorders>
              <w:top w:val="single" w:sz="4" w:space="0" w:color="auto"/>
              <w:bottom w:val="single" w:sz="4" w:space="0" w:color="auto"/>
            </w:tcBorders>
            <w:shd w:val="clear" w:color="auto" w:fill="70AD47"/>
            <w:vAlign w:val="center"/>
          </w:tcPr>
          <w:p w14:paraId="5D774939" w14:textId="77777777" w:rsidR="002916E4" w:rsidRPr="004453E2" w:rsidRDefault="002916E4" w:rsidP="002916E4">
            <w:pPr>
              <w:rPr>
                <w:color w:val="FFFFFF" w:themeColor="background1"/>
              </w:rPr>
            </w:pPr>
            <w:r w:rsidRPr="004453E2">
              <w:rPr>
                <w:color w:val="FFFFFF" w:themeColor="background1"/>
              </w:rPr>
              <w:t>Data Measure</w:t>
            </w:r>
          </w:p>
        </w:tc>
      </w:tr>
      <w:tr w:rsidR="002916E4" w:rsidRPr="004F1401" w14:paraId="39B03F26" w14:textId="77777777" w:rsidTr="00B86C7C">
        <w:trPr>
          <w:trHeight w:val="567"/>
        </w:trPr>
        <w:tc>
          <w:tcPr>
            <w:tcW w:w="8164" w:type="dxa"/>
            <w:shd w:val="clear" w:color="auto" w:fill="auto"/>
            <w:vAlign w:val="center"/>
          </w:tcPr>
          <w:p w14:paraId="6B05E9A2" w14:textId="56A238D0" w:rsidR="002916E4" w:rsidRPr="00414544" w:rsidRDefault="002916E4" w:rsidP="002916E4">
            <w:r w:rsidRPr="00414544">
              <w:t>Number/Proportion of arrested persons held for court</w:t>
            </w:r>
          </w:p>
        </w:tc>
        <w:tc>
          <w:tcPr>
            <w:tcW w:w="1701" w:type="dxa"/>
            <w:tcBorders>
              <w:top w:val="single" w:sz="4" w:space="0" w:color="auto"/>
              <w:bottom w:val="single" w:sz="4" w:space="0" w:color="auto"/>
            </w:tcBorders>
            <w:shd w:val="clear" w:color="auto" w:fill="70AD47"/>
            <w:vAlign w:val="center"/>
          </w:tcPr>
          <w:p w14:paraId="5CE0DDF7" w14:textId="01DD54ED" w:rsidR="002916E4" w:rsidRPr="004453E2" w:rsidRDefault="002916E4" w:rsidP="002916E4">
            <w:pPr>
              <w:rPr>
                <w:color w:val="FFFFFF" w:themeColor="background1"/>
              </w:rPr>
            </w:pPr>
            <w:r w:rsidRPr="004453E2">
              <w:rPr>
                <w:color w:val="FFFFFF" w:themeColor="background1"/>
              </w:rPr>
              <w:t>Data Measure</w:t>
            </w:r>
          </w:p>
        </w:tc>
      </w:tr>
      <w:tr w:rsidR="002916E4" w:rsidRPr="004F1401" w14:paraId="2E049B8F" w14:textId="77777777" w:rsidTr="00B86C7C">
        <w:trPr>
          <w:trHeight w:val="567"/>
        </w:trPr>
        <w:tc>
          <w:tcPr>
            <w:tcW w:w="8164" w:type="dxa"/>
            <w:shd w:val="clear" w:color="auto" w:fill="auto"/>
            <w:vAlign w:val="center"/>
          </w:tcPr>
          <w:p w14:paraId="70DCCEF5" w14:textId="286A5B75" w:rsidR="002916E4" w:rsidRPr="00414544" w:rsidRDefault="002916E4" w:rsidP="002916E4">
            <w:r w:rsidRPr="00414544">
              <w:t>Number of persons held for court in relation to a new case</w:t>
            </w:r>
          </w:p>
        </w:tc>
        <w:tc>
          <w:tcPr>
            <w:tcW w:w="1701" w:type="dxa"/>
            <w:tcBorders>
              <w:top w:val="single" w:sz="4" w:space="0" w:color="auto"/>
              <w:bottom w:val="single" w:sz="4" w:space="0" w:color="auto"/>
            </w:tcBorders>
            <w:shd w:val="clear" w:color="auto" w:fill="70AD47"/>
            <w:vAlign w:val="center"/>
          </w:tcPr>
          <w:p w14:paraId="61FC7AEC" w14:textId="230FC611" w:rsidR="002916E4" w:rsidRPr="004453E2" w:rsidRDefault="002916E4" w:rsidP="002916E4">
            <w:pPr>
              <w:rPr>
                <w:color w:val="FFFFFF" w:themeColor="background1"/>
              </w:rPr>
            </w:pPr>
            <w:r w:rsidRPr="004453E2">
              <w:rPr>
                <w:color w:val="FFFFFF" w:themeColor="background1"/>
              </w:rPr>
              <w:t>Data Measure</w:t>
            </w:r>
          </w:p>
        </w:tc>
      </w:tr>
      <w:tr w:rsidR="002916E4" w:rsidRPr="004F1401" w14:paraId="04D277F1" w14:textId="77777777" w:rsidTr="00B86C7C">
        <w:trPr>
          <w:trHeight w:val="567"/>
        </w:trPr>
        <w:tc>
          <w:tcPr>
            <w:tcW w:w="8164" w:type="dxa"/>
            <w:shd w:val="clear" w:color="auto" w:fill="auto"/>
            <w:vAlign w:val="center"/>
          </w:tcPr>
          <w:p w14:paraId="2772F424" w14:textId="13434D75" w:rsidR="002916E4" w:rsidRPr="00414544" w:rsidRDefault="002916E4" w:rsidP="002916E4">
            <w:r w:rsidRPr="00414544">
              <w:t>Number/Proportion of persons on electronic bail</w:t>
            </w:r>
          </w:p>
        </w:tc>
        <w:tc>
          <w:tcPr>
            <w:tcW w:w="1701" w:type="dxa"/>
            <w:tcBorders>
              <w:top w:val="single" w:sz="4" w:space="0" w:color="auto"/>
              <w:bottom w:val="single" w:sz="4" w:space="0" w:color="auto"/>
            </w:tcBorders>
            <w:shd w:val="clear" w:color="auto" w:fill="70AD47"/>
            <w:vAlign w:val="center"/>
          </w:tcPr>
          <w:p w14:paraId="000CC447" w14:textId="2F2E35F9" w:rsidR="002916E4" w:rsidRPr="004453E2" w:rsidRDefault="002916E4" w:rsidP="002916E4">
            <w:pPr>
              <w:rPr>
                <w:color w:val="FFFFFF" w:themeColor="background1"/>
              </w:rPr>
            </w:pPr>
            <w:r w:rsidRPr="004453E2">
              <w:rPr>
                <w:color w:val="FFFFFF" w:themeColor="background1"/>
              </w:rPr>
              <w:t>Data Measure</w:t>
            </w:r>
          </w:p>
        </w:tc>
      </w:tr>
      <w:tr w:rsidR="002916E4" w:rsidRPr="004F1401" w14:paraId="22778303" w14:textId="77777777" w:rsidTr="00B86C7C">
        <w:trPr>
          <w:trHeight w:val="567"/>
        </w:trPr>
        <w:tc>
          <w:tcPr>
            <w:tcW w:w="8164" w:type="dxa"/>
            <w:shd w:val="clear" w:color="auto" w:fill="auto"/>
            <w:vAlign w:val="center"/>
          </w:tcPr>
          <w:p w14:paraId="2019E811" w14:textId="17FF2C97" w:rsidR="002916E4" w:rsidRPr="00414544" w:rsidRDefault="002916E4" w:rsidP="002916E4">
            <w:r>
              <w:t>Number/</w:t>
            </w:r>
            <w:r w:rsidRPr="00414544">
              <w:t>Proportion of arrested persons released on an undertaking</w:t>
            </w:r>
          </w:p>
        </w:tc>
        <w:tc>
          <w:tcPr>
            <w:tcW w:w="1701" w:type="dxa"/>
            <w:tcBorders>
              <w:top w:val="single" w:sz="4" w:space="0" w:color="auto"/>
              <w:bottom w:val="single" w:sz="4" w:space="0" w:color="auto"/>
            </w:tcBorders>
            <w:shd w:val="clear" w:color="auto" w:fill="70AD47"/>
            <w:vAlign w:val="center"/>
          </w:tcPr>
          <w:p w14:paraId="1CE89A63" w14:textId="1AD959FD" w:rsidR="002916E4" w:rsidRPr="004453E2" w:rsidRDefault="002916E4" w:rsidP="002916E4">
            <w:pPr>
              <w:rPr>
                <w:color w:val="FFFFFF" w:themeColor="background1"/>
              </w:rPr>
            </w:pPr>
            <w:r w:rsidRPr="004453E2">
              <w:rPr>
                <w:color w:val="FFFFFF" w:themeColor="background1"/>
              </w:rPr>
              <w:t>Data Measure</w:t>
            </w:r>
          </w:p>
        </w:tc>
      </w:tr>
      <w:tr w:rsidR="002916E4" w:rsidRPr="004F1401" w14:paraId="48D49AD9" w14:textId="77777777" w:rsidTr="00B86C7C">
        <w:trPr>
          <w:trHeight w:val="567"/>
        </w:trPr>
        <w:tc>
          <w:tcPr>
            <w:tcW w:w="8164" w:type="dxa"/>
            <w:shd w:val="clear" w:color="auto" w:fill="auto"/>
            <w:vAlign w:val="center"/>
          </w:tcPr>
          <w:p w14:paraId="3E07553F" w14:textId="4CAE23FF" w:rsidR="002916E4" w:rsidRDefault="002916E4" w:rsidP="002916E4">
            <w:r w:rsidRPr="00414544">
              <w:t>Number/Proportion of persons arrested who have declared current or historic alcohol addiction issues</w:t>
            </w:r>
          </w:p>
        </w:tc>
        <w:tc>
          <w:tcPr>
            <w:tcW w:w="1701" w:type="dxa"/>
            <w:tcBorders>
              <w:top w:val="single" w:sz="4" w:space="0" w:color="auto"/>
              <w:bottom w:val="single" w:sz="4" w:space="0" w:color="auto"/>
            </w:tcBorders>
            <w:shd w:val="clear" w:color="auto" w:fill="70AD47"/>
            <w:vAlign w:val="center"/>
          </w:tcPr>
          <w:p w14:paraId="3A5E2595" w14:textId="39BCE78B" w:rsidR="002916E4" w:rsidRPr="004453E2" w:rsidRDefault="002916E4" w:rsidP="002916E4">
            <w:pPr>
              <w:rPr>
                <w:color w:val="FFFFFF" w:themeColor="background1"/>
              </w:rPr>
            </w:pPr>
            <w:r w:rsidRPr="004453E2">
              <w:rPr>
                <w:color w:val="FFFFFF" w:themeColor="background1"/>
              </w:rPr>
              <w:t>Data Measure</w:t>
            </w:r>
          </w:p>
        </w:tc>
      </w:tr>
      <w:tr w:rsidR="002916E4" w:rsidRPr="004F1401" w14:paraId="6588E0BE" w14:textId="77777777" w:rsidTr="00B86C7C">
        <w:trPr>
          <w:trHeight w:val="567"/>
        </w:trPr>
        <w:tc>
          <w:tcPr>
            <w:tcW w:w="8164" w:type="dxa"/>
            <w:shd w:val="clear" w:color="auto" w:fill="auto"/>
            <w:vAlign w:val="center"/>
          </w:tcPr>
          <w:p w14:paraId="4F88DB4B" w14:textId="4FA7DDCE" w:rsidR="002916E4" w:rsidRDefault="002916E4" w:rsidP="002916E4">
            <w:r w:rsidRPr="00414544">
              <w:rPr>
                <w:rFonts w:cs="Arial"/>
                <w:color w:val="000000"/>
              </w:rPr>
              <w:t>Number/Proportion of persons arrested who have declared current or historic drug addiction issues</w:t>
            </w:r>
          </w:p>
        </w:tc>
        <w:tc>
          <w:tcPr>
            <w:tcW w:w="1701" w:type="dxa"/>
            <w:tcBorders>
              <w:top w:val="single" w:sz="4" w:space="0" w:color="auto"/>
              <w:bottom w:val="single" w:sz="4" w:space="0" w:color="auto"/>
            </w:tcBorders>
            <w:shd w:val="clear" w:color="auto" w:fill="70AD47"/>
            <w:vAlign w:val="center"/>
          </w:tcPr>
          <w:p w14:paraId="505199DF" w14:textId="1F0B9657" w:rsidR="002916E4" w:rsidRPr="004453E2" w:rsidRDefault="002916E4" w:rsidP="002916E4">
            <w:pPr>
              <w:rPr>
                <w:color w:val="FFFFFF" w:themeColor="background1"/>
              </w:rPr>
            </w:pPr>
            <w:r w:rsidRPr="004453E2">
              <w:rPr>
                <w:color w:val="FFFFFF" w:themeColor="background1"/>
              </w:rPr>
              <w:t>Data Measure</w:t>
            </w:r>
          </w:p>
        </w:tc>
      </w:tr>
      <w:tr w:rsidR="002916E4" w:rsidRPr="004F1401" w14:paraId="4DF5C738" w14:textId="77777777" w:rsidTr="00B86C7C">
        <w:trPr>
          <w:trHeight w:val="567"/>
        </w:trPr>
        <w:tc>
          <w:tcPr>
            <w:tcW w:w="8164" w:type="dxa"/>
            <w:shd w:val="clear" w:color="auto" w:fill="auto"/>
            <w:vAlign w:val="center"/>
          </w:tcPr>
          <w:p w14:paraId="32269F83" w14:textId="75F4FE73" w:rsidR="002916E4" w:rsidRDefault="002916E4" w:rsidP="002916E4">
            <w:r w:rsidRPr="00414544">
              <w:rPr>
                <w:rFonts w:cs="Arial"/>
                <w:color w:val="000000"/>
              </w:rPr>
              <w:t>Number/Proportion of persons arrested who have declared current or historic Mental Health issues</w:t>
            </w:r>
          </w:p>
        </w:tc>
        <w:tc>
          <w:tcPr>
            <w:tcW w:w="1701" w:type="dxa"/>
            <w:tcBorders>
              <w:top w:val="single" w:sz="4" w:space="0" w:color="auto"/>
              <w:bottom w:val="single" w:sz="4" w:space="0" w:color="auto"/>
            </w:tcBorders>
            <w:shd w:val="clear" w:color="auto" w:fill="70AD47"/>
            <w:vAlign w:val="center"/>
          </w:tcPr>
          <w:p w14:paraId="0EC245A0" w14:textId="1A934F17" w:rsidR="002916E4" w:rsidRPr="004453E2" w:rsidRDefault="002916E4" w:rsidP="002916E4">
            <w:pPr>
              <w:rPr>
                <w:color w:val="FFFFFF" w:themeColor="background1"/>
              </w:rPr>
            </w:pPr>
            <w:r w:rsidRPr="004453E2">
              <w:rPr>
                <w:color w:val="FFFFFF" w:themeColor="background1"/>
              </w:rPr>
              <w:t>Data Measure</w:t>
            </w:r>
          </w:p>
        </w:tc>
      </w:tr>
      <w:tr w:rsidR="002916E4" w:rsidRPr="004F1401" w14:paraId="2E728FD1" w14:textId="77777777" w:rsidTr="00B86C7C">
        <w:trPr>
          <w:trHeight w:val="567"/>
        </w:trPr>
        <w:tc>
          <w:tcPr>
            <w:tcW w:w="8164" w:type="dxa"/>
            <w:shd w:val="clear" w:color="auto" w:fill="auto"/>
            <w:vAlign w:val="center"/>
          </w:tcPr>
          <w:p w14:paraId="25184BEE" w14:textId="52D28114" w:rsidR="002916E4" w:rsidRDefault="002916E4" w:rsidP="002916E4">
            <w:r w:rsidRPr="00414544">
              <w:rPr>
                <w:rFonts w:cs="Arial"/>
                <w:color w:val="000000"/>
              </w:rPr>
              <w:t>Number of persons in police custody who are referred to partners.</w:t>
            </w:r>
          </w:p>
        </w:tc>
        <w:tc>
          <w:tcPr>
            <w:tcW w:w="1701" w:type="dxa"/>
            <w:tcBorders>
              <w:top w:val="single" w:sz="4" w:space="0" w:color="auto"/>
              <w:bottom w:val="single" w:sz="4" w:space="0" w:color="auto"/>
            </w:tcBorders>
            <w:shd w:val="clear" w:color="auto" w:fill="70AD47"/>
            <w:vAlign w:val="center"/>
          </w:tcPr>
          <w:p w14:paraId="30259FDC" w14:textId="204DE3C6" w:rsidR="002916E4" w:rsidRPr="004453E2" w:rsidRDefault="002916E4" w:rsidP="002916E4">
            <w:pPr>
              <w:rPr>
                <w:color w:val="FFFFFF" w:themeColor="background1"/>
              </w:rPr>
            </w:pPr>
            <w:r w:rsidRPr="004453E2">
              <w:rPr>
                <w:color w:val="FFFFFF" w:themeColor="background1"/>
              </w:rPr>
              <w:t>Data Measure</w:t>
            </w:r>
          </w:p>
        </w:tc>
      </w:tr>
      <w:tr w:rsidR="002916E4" w:rsidRPr="004F1401" w14:paraId="66220B98" w14:textId="77777777" w:rsidTr="00B86C7C">
        <w:trPr>
          <w:trHeight w:val="567"/>
        </w:trPr>
        <w:tc>
          <w:tcPr>
            <w:tcW w:w="8164" w:type="dxa"/>
            <w:shd w:val="clear" w:color="auto" w:fill="auto"/>
            <w:vAlign w:val="center"/>
          </w:tcPr>
          <w:p w14:paraId="29AECE1A" w14:textId="70AECD7B" w:rsidR="002916E4" w:rsidRDefault="002916E4" w:rsidP="002916E4">
            <w:r w:rsidRPr="00414544">
              <w:rPr>
                <w:rFonts w:cs="Arial"/>
                <w:color w:val="000000"/>
              </w:rPr>
              <w:t>Number of times people in custody seen one or more times by NHS partners within custody suites.</w:t>
            </w:r>
          </w:p>
        </w:tc>
        <w:tc>
          <w:tcPr>
            <w:tcW w:w="1701" w:type="dxa"/>
            <w:tcBorders>
              <w:top w:val="single" w:sz="4" w:space="0" w:color="auto"/>
              <w:bottom w:val="single" w:sz="4" w:space="0" w:color="auto"/>
            </w:tcBorders>
            <w:shd w:val="clear" w:color="auto" w:fill="70AD47"/>
            <w:vAlign w:val="center"/>
          </w:tcPr>
          <w:p w14:paraId="3225906A" w14:textId="6727E22B" w:rsidR="002916E4" w:rsidRPr="004453E2" w:rsidRDefault="002916E4" w:rsidP="002916E4">
            <w:pPr>
              <w:rPr>
                <w:color w:val="FFFFFF" w:themeColor="background1"/>
              </w:rPr>
            </w:pPr>
            <w:r w:rsidRPr="004453E2">
              <w:rPr>
                <w:color w:val="FFFFFF" w:themeColor="background1"/>
              </w:rPr>
              <w:t>Data Measure</w:t>
            </w:r>
          </w:p>
        </w:tc>
      </w:tr>
      <w:tr w:rsidR="002916E4" w:rsidRPr="004F1401" w14:paraId="2A40C2C5" w14:textId="77777777" w:rsidTr="00B86C7C">
        <w:trPr>
          <w:trHeight w:val="567"/>
        </w:trPr>
        <w:tc>
          <w:tcPr>
            <w:tcW w:w="8164" w:type="dxa"/>
            <w:shd w:val="clear" w:color="auto" w:fill="auto"/>
            <w:vAlign w:val="center"/>
          </w:tcPr>
          <w:p w14:paraId="16FADB78" w14:textId="4D84FB29" w:rsidR="002916E4" w:rsidRPr="00414544" w:rsidRDefault="002916E4" w:rsidP="002916E4">
            <w:pPr>
              <w:rPr>
                <w:rFonts w:cs="Arial"/>
                <w:color w:val="000000"/>
              </w:rPr>
            </w:pPr>
            <w:r w:rsidRPr="00414544">
              <w:t>Number of Younger Children Arrested and Accepted into Police Custody (not held overnight)</w:t>
            </w:r>
          </w:p>
        </w:tc>
        <w:tc>
          <w:tcPr>
            <w:tcW w:w="1701" w:type="dxa"/>
            <w:tcBorders>
              <w:top w:val="single" w:sz="4" w:space="0" w:color="auto"/>
              <w:bottom w:val="single" w:sz="4" w:space="0" w:color="auto"/>
            </w:tcBorders>
            <w:shd w:val="clear" w:color="auto" w:fill="70AD47"/>
            <w:vAlign w:val="center"/>
          </w:tcPr>
          <w:p w14:paraId="30C254ED" w14:textId="2D3F18EF" w:rsidR="002916E4" w:rsidRPr="004453E2" w:rsidRDefault="002916E4" w:rsidP="002916E4">
            <w:pPr>
              <w:rPr>
                <w:color w:val="FFFFFF" w:themeColor="background1"/>
              </w:rPr>
            </w:pPr>
            <w:r w:rsidRPr="004453E2">
              <w:rPr>
                <w:color w:val="FFFFFF" w:themeColor="background1"/>
              </w:rPr>
              <w:t>Data Measure</w:t>
            </w:r>
          </w:p>
        </w:tc>
      </w:tr>
      <w:tr w:rsidR="002916E4" w:rsidRPr="004F1401" w14:paraId="7C4CA72F" w14:textId="77777777" w:rsidTr="00B86C7C">
        <w:trPr>
          <w:trHeight w:val="567"/>
        </w:trPr>
        <w:tc>
          <w:tcPr>
            <w:tcW w:w="8164" w:type="dxa"/>
            <w:shd w:val="clear" w:color="auto" w:fill="auto"/>
            <w:vAlign w:val="center"/>
          </w:tcPr>
          <w:p w14:paraId="76C2D0EF" w14:textId="01A4420B" w:rsidR="002916E4" w:rsidRPr="00414544" w:rsidRDefault="002916E4" w:rsidP="002916E4">
            <w:pPr>
              <w:rPr>
                <w:rFonts w:cs="Arial"/>
                <w:color w:val="000000"/>
              </w:rPr>
            </w:pPr>
            <w:r w:rsidRPr="00414544">
              <w:t>Number of Younger Children Arrested Held Overnight</w:t>
            </w:r>
          </w:p>
        </w:tc>
        <w:tc>
          <w:tcPr>
            <w:tcW w:w="1701" w:type="dxa"/>
            <w:tcBorders>
              <w:top w:val="single" w:sz="4" w:space="0" w:color="auto"/>
              <w:bottom w:val="single" w:sz="4" w:space="0" w:color="auto"/>
            </w:tcBorders>
            <w:shd w:val="clear" w:color="auto" w:fill="70AD47"/>
            <w:vAlign w:val="center"/>
          </w:tcPr>
          <w:p w14:paraId="2AD65A22" w14:textId="68AC44B1" w:rsidR="002916E4" w:rsidRPr="004453E2" w:rsidRDefault="002916E4" w:rsidP="002916E4">
            <w:pPr>
              <w:rPr>
                <w:color w:val="FFFFFF" w:themeColor="background1"/>
              </w:rPr>
            </w:pPr>
            <w:r w:rsidRPr="004453E2">
              <w:rPr>
                <w:color w:val="FFFFFF" w:themeColor="background1"/>
              </w:rPr>
              <w:t>Data Measure</w:t>
            </w:r>
          </w:p>
        </w:tc>
      </w:tr>
      <w:tr w:rsidR="002916E4" w:rsidRPr="004F1401" w14:paraId="19C50709" w14:textId="77777777" w:rsidTr="00B86C7C">
        <w:trPr>
          <w:trHeight w:val="567"/>
        </w:trPr>
        <w:tc>
          <w:tcPr>
            <w:tcW w:w="8164" w:type="dxa"/>
            <w:shd w:val="clear" w:color="auto" w:fill="auto"/>
            <w:vAlign w:val="center"/>
          </w:tcPr>
          <w:p w14:paraId="48480069" w14:textId="158653ED" w:rsidR="002916E4" w:rsidRPr="00414544" w:rsidRDefault="002916E4" w:rsidP="002916E4">
            <w:pPr>
              <w:rPr>
                <w:rFonts w:cs="Arial"/>
                <w:color w:val="000000"/>
              </w:rPr>
            </w:pPr>
            <w:r w:rsidRPr="00414544">
              <w:t>Number of Younger Children Held Over 24 hours.</w:t>
            </w:r>
          </w:p>
        </w:tc>
        <w:tc>
          <w:tcPr>
            <w:tcW w:w="1701" w:type="dxa"/>
            <w:tcBorders>
              <w:top w:val="single" w:sz="4" w:space="0" w:color="auto"/>
              <w:bottom w:val="single" w:sz="4" w:space="0" w:color="auto"/>
            </w:tcBorders>
            <w:shd w:val="clear" w:color="auto" w:fill="70AD47"/>
            <w:vAlign w:val="center"/>
          </w:tcPr>
          <w:p w14:paraId="0D448C3F" w14:textId="22845D6A" w:rsidR="002916E4" w:rsidRPr="004453E2" w:rsidRDefault="002916E4" w:rsidP="002916E4">
            <w:pPr>
              <w:rPr>
                <w:color w:val="FFFFFF" w:themeColor="background1"/>
              </w:rPr>
            </w:pPr>
            <w:r w:rsidRPr="004453E2">
              <w:rPr>
                <w:color w:val="FFFFFF" w:themeColor="background1"/>
              </w:rPr>
              <w:t>Data Measure</w:t>
            </w:r>
          </w:p>
        </w:tc>
      </w:tr>
      <w:tr w:rsidR="002916E4" w:rsidRPr="004F1401" w14:paraId="6CC7B9A5" w14:textId="77777777" w:rsidTr="00B86C7C">
        <w:trPr>
          <w:trHeight w:val="567"/>
        </w:trPr>
        <w:tc>
          <w:tcPr>
            <w:tcW w:w="8164" w:type="dxa"/>
            <w:shd w:val="clear" w:color="auto" w:fill="auto"/>
            <w:vAlign w:val="center"/>
          </w:tcPr>
          <w:p w14:paraId="0D7DC777" w14:textId="22C55325" w:rsidR="002916E4" w:rsidRPr="00414544" w:rsidRDefault="002916E4" w:rsidP="002916E4">
            <w:pPr>
              <w:rPr>
                <w:rFonts w:cs="Arial"/>
                <w:color w:val="000000"/>
              </w:rPr>
            </w:pPr>
            <w:r w:rsidRPr="002916E4">
              <w:rPr>
                <w:rFonts w:cs="Arial"/>
                <w:color w:val="000000"/>
              </w:rPr>
              <w:t>Number of Older Children Arrested and Accepted into Police Custody (not held overnight)</w:t>
            </w:r>
          </w:p>
        </w:tc>
        <w:tc>
          <w:tcPr>
            <w:tcW w:w="1701" w:type="dxa"/>
            <w:tcBorders>
              <w:top w:val="single" w:sz="4" w:space="0" w:color="auto"/>
              <w:bottom w:val="single" w:sz="4" w:space="0" w:color="auto"/>
            </w:tcBorders>
            <w:shd w:val="clear" w:color="auto" w:fill="70AD47"/>
            <w:vAlign w:val="center"/>
          </w:tcPr>
          <w:p w14:paraId="2D59E58A" w14:textId="4FACD521" w:rsidR="002916E4" w:rsidRPr="004453E2" w:rsidRDefault="002916E4" w:rsidP="002916E4">
            <w:pPr>
              <w:rPr>
                <w:color w:val="FFFFFF" w:themeColor="background1"/>
              </w:rPr>
            </w:pPr>
            <w:r w:rsidRPr="004453E2">
              <w:rPr>
                <w:color w:val="FFFFFF" w:themeColor="background1"/>
              </w:rPr>
              <w:t>Data Measure</w:t>
            </w:r>
          </w:p>
        </w:tc>
      </w:tr>
      <w:tr w:rsidR="002916E4" w:rsidRPr="004F1401" w14:paraId="6753AD6C" w14:textId="77777777" w:rsidTr="00B86C7C">
        <w:trPr>
          <w:trHeight w:val="567"/>
        </w:trPr>
        <w:tc>
          <w:tcPr>
            <w:tcW w:w="8164" w:type="dxa"/>
            <w:shd w:val="clear" w:color="auto" w:fill="auto"/>
            <w:vAlign w:val="center"/>
          </w:tcPr>
          <w:p w14:paraId="2715F68C" w14:textId="3BE8097B" w:rsidR="002916E4" w:rsidRPr="002916E4" w:rsidRDefault="002916E4" w:rsidP="002916E4">
            <w:pPr>
              <w:rPr>
                <w:rFonts w:cs="Arial"/>
                <w:color w:val="000000"/>
              </w:rPr>
            </w:pPr>
            <w:r w:rsidRPr="00414544">
              <w:t>Number of Older Children Arrested Held Overnight</w:t>
            </w:r>
          </w:p>
        </w:tc>
        <w:tc>
          <w:tcPr>
            <w:tcW w:w="1701" w:type="dxa"/>
            <w:tcBorders>
              <w:top w:val="single" w:sz="4" w:space="0" w:color="auto"/>
              <w:bottom w:val="single" w:sz="4" w:space="0" w:color="auto"/>
            </w:tcBorders>
            <w:shd w:val="clear" w:color="auto" w:fill="70AD47"/>
            <w:vAlign w:val="center"/>
          </w:tcPr>
          <w:p w14:paraId="10A00E5D" w14:textId="474B4E8A" w:rsidR="002916E4" w:rsidRPr="004453E2" w:rsidRDefault="002916E4" w:rsidP="002916E4">
            <w:pPr>
              <w:rPr>
                <w:color w:val="FFFFFF" w:themeColor="background1"/>
              </w:rPr>
            </w:pPr>
            <w:r w:rsidRPr="004453E2">
              <w:rPr>
                <w:color w:val="FFFFFF" w:themeColor="background1"/>
              </w:rPr>
              <w:t>Data Measure</w:t>
            </w:r>
          </w:p>
        </w:tc>
      </w:tr>
      <w:tr w:rsidR="002916E4" w:rsidRPr="004F1401" w14:paraId="415860D1" w14:textId="77777777" w:rsidTr="00B86C7C">
        <w:trPr>
          <w:trHeight w:val="567"/>
        </w:trPr>
        <w:tc>
          <w:tcPr>
            <w:tcW w:w="8164" w:type="dxa"/>
            <w:shd w:val="clear" w:color="auto" w:fill="auto"/>
            <w:vAlign w:val="center"/>
          </w:tcPr>
          <w:p w14:paraId="10ABB1E0" w14:textId="4FC088A7" w:rsidR="002916E4" w:rsidRPr="002916E4" w:rsidRDefault="002916E4" w:rsidP="002916E4">
            <w:pPr>
              <w:rPr>
                <w:rFonts w:cs="Arial"/>
                <w:color w:val="000000"/>
              </w:rPr>
            </w:pPr>
            <w:r w:rsidRPr="00414544">
              <w:t>Number of Older Children Held Over 24 hours.</w:t>
            </w:r>
          </w:p>
        </w:tc>
        <w:tc>
          <w:tcPr>
            <w:tcW w:w="1701" w:type="dxa"/>
            <w:tcBorders>
              <w:top w:val="single" w:sz="4" w:space="0" w:color="auto"/>
              <w:bottom w:val="single" w:sz="4" w:space="0" w:color="auto"/>
            </w:tcBorders>
            <w:shd w:val="clear" w:color="auto" w:fill="70AD47"/>
            <w:vAlign w:val="center"/>
          </w:tcPr>
          <w:p w14:paraId="25D39719" w14:textId="2F10DB93" w:rsidR="002916E4" w:rsidRPr="004453E2" w:rsidRDefault="002916E4" w:rsidP="002916E4">
            <w:pPr>
              <w:rPr>
                <w:color w:val="FFFFFF" w:themeColor="background1"/>
              </w:rPr>
            </w:pPr>
            <w:r w:rsidRPr="004453E2">
              <w:rPr>
                <w:color w:val="FFFFFF" w:themeColor="background1"/>
              </w:rPr>
              <w:t>Data Measure</w:t>
            </w:r>
          </w:p>
        </w:tc>
      </w:tr>
      <w:tr w:rsidR="002916E4" w:rsidRPr="004F1401" w14:paraId="4678C521" w14:textId="77777777" w:rsidTr="00B86C7C">
        <w:trPr>
          <w:trHeight w:val="567"/>
        </w:trPr>
        <w:tc>
          <w:tcPr>
            <w:tcW w:w="8164" w:type="dxa"/>
            <w:shd w:val="clear" w:color="auto" w:fill="auto"/>
            <w:vAlign w:val="center"/>
          </w:tcPr>
          <w:p w14:paraId="09F7FBA8" w14:textId="284747C2" w:rsidR="002916E4" w:rsidRPr="002916E4" w:rsidRDefault="002916E4" w:rsidP="002916E4">
            <w:pPr>
              <w:rPr>
                <w:rFonts w:cs="Arial"/>
                <w:color w:val="000000"/>
              </w:rPr>
            </w:pPr>
            <w:r w:rsidRPr="00414544">
              <w:t>Total number of productions received</w:t>
            </w:r>
          </w:p>
        </w:tc>
        <w:tc>
          <w:tcPr>
            <w:tcW w:w="1701" w:type="dxa"/>
            <w:tcBorders>
              <w:top w:val="single" w:sz="4" w:space="0" w:color="auto"/>
              <w:bottom w:val="single" w:sz="4" w:space="0" w:color="auto"/>
            </w:tcBorders>
            <w:shd w:val="clear" w:color="auto" w:fill="70AD47"/>
            <w:vAlign w:val="center"/>
          </w:tcPr>
          <w:p w14:paraId="097E1F05" w14:textId="34C46F45" w:rsidR="002916E4" w:rsidRPr="004453E2" w:rsidRDefault="002916E4" w:rsidP="002916E4">
            <w:pPr>
              <w:rPr>
                <w:color w:val="FFFFFF" w:themeColor="background1"/>
              </w:rPr>
            </w:pPr>
            <w:r w:rsidRPr="004453E2">
              <w:rPr>
                <w:color w:val="FFFFFF" w:themeColor="background1"/>
              </w:rPr>
              <w:t>Data Measure</w:t>
            </w:r>
          </w:p>
        </w:tc>
      </w:tr>
      <w:tr w:rsidR="002916E4" w:rsidRPr="004F1401" w14:paraId="320D8BEA" w14:textId="77777777" w:rsidTr="00B86C7C">
        <w:trPr>
          <w:trHeight w:val="567"/>
        </w:trPr>
        <w:tc>
          <w:tcPr>
            <w:tcW w:w="8164" w:type="dxa"/>
            <w:shd w:val="clear" w:color="auto" w:fill="auto"/>
            <w:vAlign w:val="center"/>
          </w:tcPr>
          <w:p w14:paraId="55CA6B36" w14:textId="5198B631" w:rsidR="002916E4" w:rsidRPr="002916E4" w:rsidRDefault="002916E4" w:rsidP="002916E4">
            <w:pPr>
              <w:rPr>
                <w:rFonts w:cs="Arial"/>
                <w:color w:val="000000"/>
              </w:rPr>
            </w:pPr>
            <w:r w:rsidRPr="00414544">
              <w:t>Total number of productions disposed</w:t>
            </w:r>
          </w:p>
        </w:tc>
        <w:tc>
          <w:tcPr>
            <w:tcW w:w="1701" w:type="dxa"/>
            <w:tcBorders>
              <w:top w:val="single" w:sz="4" w:space="0" w:color="auto"/>
              <w:bottom w:val="single" w:sz="4" w:space="0" w:color="auto"/>
            </w:tcBorders>
            <w:shd w:val="clear" w:color="auto" w:fill="70AD47"/>
            <w:vAlign w:val="center"/>
          </w:tcPr>
          <w:p w14:paraId="517FE1FD" w14:textId="6EED6DE0" w:rsidR="002916E4" w:rsidRPr="004453E2" w:rsidRDefault="002916E4" w:rsidP="002916E4">
            <w:pPr>
              <w:rPr>
                <w:color w:val="FFFFFF" w:themeColor="background1"/>
              </w:rPr>
            </w:pPr>
            <w:r w:rsidRPr="004453E2">
              <w:rPr>
                <w:color w:val="FFFFFF" w:themeColor="background1"/>
              </w:rPr>
              <w:t>Data Measure</w:t>
            </w:r>
          </w:p>
        </w:tc>
      </w:tr>
      <w:tr w:rsidR="002916E4" w:rsidRPr="004F1401" w14:paraId="046E17D1" w14:textId="77777777" w:rsidTr="00B86C7C">
        <w:trPr>
          <w:trHeight w:val="567"/>
        </w:trPr>
        <w:tc>
          <w:tcPr>
            <w:tcW w:w="8164" w:type="dxa"/>
            <w:shd w:val="clear" w:color="auto" w:fill="auto"/>
            <w:vAlign w:val="center"/>
          </w:tcPr>
          <w:p w14:paraId="66B16D8F" w14:textId="6A925209" w:rsidR="002916E4" w:rsidRPr="002916E4" w:rsidRDefault="002916E4" w:rsidP="002916E4">
            <w:pPr>
              <w:rPr>
                <w:rFonts w:cs="Arial"/>
                <w:color w:val="000000"/>
              </w:rPr>
            </w:pPr>
            <w:r w:rsidRPr="00414544">
              <w:t>Total number of productions accumulated</w:t>
            </w:r>
          </w:p>
        </w:tc>
        <w:tc>
          <w:tcPr>
            <w:tcW w:w="1701" w:type="dxa"/>
            <w:tcBorders>
              <w:top w:val="single" w:sz="4" w:space="0" w:color="auto"/>
              <w:bottom w:val="single" w:sz="4" w:space="0" w:color="auto"/>
            </w:tcBorders>
            <w:shd w:val="clear" w:color="auto" w:fill="70AD47"/>
            <w:vAlign w:val="center"/>
          </w:tcPr>
          <w:p w14:paraId="3FC5056E" w14:textId="259D12FA" w:rsidR="002916E4" w:rsidRPr="004453E2" w:rsidRDefault="002916E4" w:rsidP="002916E4">
            <w:pPr>
              <w:rPr>
                <w:color w:val="FFFFFF" w:themeColor="background1"/>
              </w:rPr>
            </w:pPr>
            <w:r w:rsidRPr="004453E2">
              <w:rPr>
                <w:color w:val="FFFFFF" w:themeColor="background1"/>
              </w:rPr>
              <w:t>Data Measure</w:t>
            </w:r>
          </w:p>
        </w:tc>
      </w:tr>
      <w:tr w:rsidR="002916E4" w:rsidRPr="004F1401" w14:paraId="38462794" w14:textId="77777777" w:rsidTr="00B86C7C">
        <w:trPr>
          <w:trHeight w:val="567"/>
        </w:trPr>
        <w:tc>
          <w:tcPr>
            <w:tcW w:w="8164" w:type="dxa"/>
            <w:shd w:val="clear" w:color="auto" w:fill="auto"/>
            <w:vAlign w:val="center"/>
          </w:tcPr>
          <w:p w14:paraId="7DFC7D0C" w14:textId="0A62141D" w:rsidR="002916E4" w:rsidRPr="002916E4" w:rsidRDefault="002916E4" w:rsidP="002916E4">
            <w:pPr>
              <w:rPr>
                <w:rFonts w:cs="Arial"/>
                <w:color w:val="000000"/>
              </w:rPr>
            </w:pPr>
            <w:r w:rsidRPr="00414544">
              <w:t>% of productions accumulated in terms of total received.</w:t>
            </w:r>
          </w:p>
        </w:tc>
        <w:tc>
          <w:tcPr>
            <w:tcW w:w="1701" w:type="dxa"/>
            <w:tcBorders>
              <w:top w:val="single" w:sz="4" w:space="0" w:color="auto"/>
              <w:bottom w:val="single" w:sz="4" w:space="0" w:color="auto"/>
            </w:tcBorders>
            <w:shd w:val="clear" w:color="auto" w:fill="70AD47"/>
            <w:vAlign w:val="center"/>
          </w:tcPr>
          <w:p w14:paraId="5A563543" w14:textId="15EDCA2E" w:rsidR="002916E4" w:rsidRPr="004453E2" w:rsidRDefault="002916E4" w:rsidP="002916E4">
            <w:pPr>
              <w:rPr>
                <w:color w:val="FFFFFF" w:themeColor="background1"/>
              </w:rPr>
            </w:pPr>
            <w:r w:rsidRPr="004453E2">
              <w:rPr>
                <w:color w:val="FFFFFF" w:themeColor="background1"/>
              </w:rPr>
              <w:t>Data Measure</w:t>
            </w:r>
          </w:p>
        </w:tc>
      </w:tr>
    </w:tbl>
    <w:p w14:paraId="769C4A54" w14:textId="77777777" w:rsidR="002916E4" w:rsidRDefault="002916E4" w:rsidP="00DB3B4E">
      <w:pPr>
        <w:spacing w:before="0" w:after="0"/>
      </w:pPr>
    </w:p>
    <w:tbl>
      <w:tblPr>
        <w:tblStyle w:val="TableGrid1"/>
        <w:tblW w:w="9865" w:type="dxa"/>
        <w:shd w:val="clear" w:color="auto" w:fill="23ACCF"/>
        <w:tblLook w:val="04A0" w:firstRow="1" w:lastRow="0" w:firstColumn="1" w:lastColumn="0" w:noHBand="0" w:noVBand="1"/>
        <w:tblCaption w:val="APP: Change Portfolio (Outcome 2)"/>
        <w:tblDescription w:val="This box shows questions from the Annual Police Plan 2023/24 which can be aligned to the business area Change Portfolio."/>
      </w:tblPr>
      <w:tblGrid>
        <w:gridCol w:w="9865"/>
      </w:tblGrid>
      <w:tr w:rsidR="002F3C47" w:rsidRPr="00834FF6" w14:paraId="1D611985" w14:textId="77777777" w:rsidTr="006C443D">
        <w:trPr>
          <w:tblHeader/>
        </w:trPr>
        <w:tc>
          <w:tcPr>
            <w:tcW w:w="9865" w:type="dxa"/>
            <w:shd w:val="clear" w:color="auto" w:fill="316EB0"/>
          </w:tcPr>
          <w:p w14:paraId="4FE12B66" w14:textId="16F0140E" w:rsidR="002F3C47" w:rsidRPr="00F112AE" w:rsidRDefault="002F3C47"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Change Portfolio</w:t>
            </w:r>
          </w:p>
          <w:p w14:paraId="0C4ABFF3" w14:textId="77777777" w:rsidR="002F3C47" w:rsidRDefault="002F3C47"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2AB2833A" w14:textId="77777777" w:rsidR="002F3C47" w:rsidRPr="00834FF6" w:rsidRDefault="002F3C47" w:rsidP="006C443D">
            <w:pPr>
              <w:pStyle w:val="TableNormal1"/>
            </w:pPr>
            <w:r>
              <w:rPr>
                <w:rFonts w:ascii="Arial" w:hAnsi="Arial" w:cs="Arial"/>
                <w:sz w:val="24"/>
              </w:rPr>
              <w:t>n/a</w:t>
            </w:r>
          </w:p>
        </w:tc>
      </w:tr>
    </w:tbl>
    <w:p w14:paraId="665C9C4A" w14:textId="5EAFD118" w:rsidR="002916E4" w:rsidRDefault="002916E4" w:rsidP="00DB3B4E">
      <w:pPr>
        <w:spacing w:before="0" w:after="0"/>
      </w:pPr>
    </w:p>
    <w:tbl>
      <w:tblPr>
        <w:tblStyle w:val="TableGrid5"/>
        <w:tblW w:w="9865" w:type="dxa"/>
        <w:tblLook w:val="04A0" w:firstRow="1" w:lastRow="0" w:firstColumn="1" w:lastColumn="0" w:noHBand="0" w:noVBand="1"/>
        <w:tblCaption w:val="Measures: Change Portfolio (Outcome 2)"/>
        <w:tblDescription w:val="This table is broken down into two columns. The first column shows the list of measures relating to the business area Change Portfolio. The second column details what type of measure each one is."/>
      </w:tblPr>
      <w:tblGrid>
        <w:gridCol w:w="8164"/>
        <w:gridCol w:w="1701"/>
      </w:tblGrid>
      <w:tr w:rsidR="002916E4" w:rsidRPr="004F1401" w14:paraId="52F396FA"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316EB0"/>
            <w:vAlign w:val="center"/>
          </w:tcPr>
          <w:p w14:paraId="6F74C94F" w14:textId="77777777" w:rsidR="002916E4" w:rsidRPr="004F1401" w:rsidRDefault="002916E4"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316EB0"/>
            <w:vAlign w:val="center"/>
          </w:tcPr>
          <w:p w14:paraId="6E5BCDD0" w14:textId="77777777" w:rsidR="002916E4" w:rsidRPr="004F1401" w:rsidRDefault="002916E4" w:rsidP="00A31B0A">
            <w:pPr>
              <w:pStyle w:val="TableNormal1"/>
            </w:pPr>
            <w:r>
              <w:t>Type of Measure</w:t>
            </w:r>
          </w:p>
        </w:tc>
      </w:tr>
      <w:tr w:rsidR="002916E4" w:rsidRPr="004F1401" w14:paraId="5AA15802" w14:textId="77777777" w:rsidTr="00B86C7C">
        <w:trPr>
          <w:trHeight w:val="567"/>
        </w:trPr>
        <w:tc>
          <w:tcPr>
            <w:tcW w:w="8164" w:type="dxa"/>
            <w:shd w:val="clear" w:color="auto" w:fill="auto"/>
            <w:vAlign w:val="center"/>
          </w:tcPr>
          <w:p w14:paraId="65F3DCBE" w14:textId="3C497679" w:rsidR="002916E4" w:rsidRPr="004F1401" w:rsidRDefault="002916E4" w:rsidP="002916E4">
            <w:r w:rsidRPr="00414544">
              <w:t>Local Policing Programme (LPP)</w:t>
            </w:r>
          </w:p>
        </w:tc>
        <w:tc>
          <w:tcPr>
            <w:tcW w:w="1701" w:type="dxa"/>
            <w:tcBorders>
              <w:top w:val="single" w:sz="4" w:space="0" w:color="auto"/>
            </w:tcBorders>
            <w:shd w:val="clear" w:color="auto" w:fill="C5E0B3" w:themeFill="accent6" w:themeFillTint="66"/>
            <w:vAlign w:val="center"/>
          </w:tcPr>
          <w:p w14:paraId="576862C1" w14:textId="77777777" w:rsidR="002916E4" w:rsidRPr="00F41DE2" w:rsidRDefault="002916E4" w:rsidP="002916E4">
            <w:r>
              <w:t>Change Portfolio</w:t>
            </w:r>
          </w:p>
        </w:tc>
      </w:tr>
      <w:tr w:rsidR="002916E4" w:rsidRPr="004F1401" w14:paraId="56CD85F2" w14:textId="77777777" w:rsidTr="00B86C7C">
        <w:trPr>
          <w:trHeight w:val="567"/>
        </w:trPr>
        <w:tc>
          <w:tcPr>
            <w:tcW w:w="8164" w:type="dxa"/>
            <w:shd w:val="clear" w:color="auto" w:fill="auto"/>
            <w:vAlign w:val="center"/>
          </w:tcPr>
          <w:p w14:paraId="7ABA3305" w14:textId="28D3ABCB" w:rsidR="002916E4" w:rsidRPr="004F1401" w:rsidRDefault="002916E4" w:rsidP="002916E4">
            <w:r w:rsidRPr="00414544">
              <w:t>Offender Management Unit (OMU)</w:t>
            </w:r>
          </w:p>
        </w:tc>
        <w:tc>
          <w:tcPr>
            <w:tcW w:w="1701" w:type="dxa"/>
            <w:tcBorders>
              <w:top w:val="single" w:sz="4" w:space="0" w:color="auto"/>
              <w:bottom w:val="single" w:sz="4" w:space="0" w:color="auto"/>
            </w:tcBorders>
            <w:shd w:val="clear" w:color="auto" w:fill="C5E0B3" w:themeFill="accent6" w:themeFillTint="66"/>
            <w:vAlign w:val="center"/>
          </w:tcPr>
          <w:p w14:paraId="54442F0A" w14:textId="77777777" w:rsidR="002916E4" w:rsidRPr="00F41DE2" w:rsidRDefault="002916E4" w:rsidP="002916E4">
            <w:r>
              <w:t>Change Portfolio</w:t>
            </w:r>
          </w:p>
        </w:tc>
      </w:tr>
    </w:tbl>
    <w:p w14:paraId="087FA795" w14:textId="77777777" w:rsidR="00DB3B4E" w:rsidRDefault="00DB3B4E" w:rsidP="00DB3B4E">
      <w:pPr>
        <w:spacing w:before="0" w:after="0"/>
      </w:pPr>
    </w:p>
    <w:tbl>
      <w:tblPr>
        <w:tblStyle w:val="TableGrid1"/>
        <w:tblW w:w="9865" w:type="dxa"/>
        <w:shd w:val="clear" w:color="auto" w:fill="E76B09"/>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3/24."/>
      </w:tblPr>
      <w:tblGrid>
        <w:gridCol w:w="9865"/>
      </w:tblGrid>
      <w:tr w:rsidR="00DB3B4E" w:rsidRPr="00F112AE" w14:paraId="617EF9A8" w14:textId="77777777" w:rsidTr="00DB3B4E">
        <w:trPr>
          <w:tblHeader/>
        </w:trPr>
        <w:tc>
          <w:tcPr>
            <w:tcW w:w="9865" w:type="dxa"/>
            <w:shd w:val="clear" w:color="auto" w:fill="E76B09"/>
          </w:tcPr>
          <w:p w14:paraId="20056B6B" w14:textId="77777777" w:rsidR="00DB3B4E" w:rsidRPr="00F112AE" w:rsidRDefault="00DB3B4E" w:rsidP="00DB3B4E">
            <w:pPr>
              <w:pStyle w:val="TableNormal1"/>
              <w:rPr>
                <w:rFonts w:ascii="Arial" w:hAnsi="Arial" w:cs="Arial"/>
                <w:sz w:val="24"/>
              </w:rPr>
            </w:pPr>
            <w:r w:rsidRPr="00F112AE">
              <w:rPr>
                <w:rFonts w:ascii="Arial" w:hAnsi="Arial" w:cs="Arial"/>
                <w:sz w:val="24"/>
              </w:rPr>
              <w:t>Strategic Outcome 3: The public, communities and partners are engaged, involved and have confidence in policing.</w:t>
            </w:r>
          </w:p>
          <w:p w14:paraId="0AF69D39" w14:textId="77777777" w:rsidR="00DB3B4E" w:rsidRPr="00F112AE" w:rsidRDefault="00DB3B4E" w:rsidP="00DB3B4E">
            <w:pPr>
              <w:pStyle w:val="TableNormal1"/>
              <w:rPr>
                <w:rFonts w:ascii="Arial" w:hAnsi="Arial" w:cs="Arial"/>
                <w:sz w:val="24"/>
              </w:rPr>
            </w:pPr>
            <w:r w:rsidRPr="00F112AE">
              <w:rPr>
                <w:rFonts w:ascii="Arial" w:hAnsi="Arial" w:cs="Arial"/>
                <w:sz w:val="24"/>
              </w:rPr>
              <w:t>Objectives:</w:t>
            </w:r>
          </w:p>
          <w:p w14:paraId="31FA53C6" w14:textId="77777777" w:rsidR="00DB3B4E" w:rsidRPr="00F112AE" w:rsidRDefault="00DB3B4E" w:rsidP="00DB3B4E">
            <w:pPr>
              <w:pStyle w:val="BulletTable"/>
              <w:rPr>
                <w:rFonts w:ascii="Arial" w:hAnsi="Arial" w:cs="Arial"/>
                <w:sz w:val="24"/>
              </w:rPr>
            </w:pPr>
            <w:r w:rsidRPr="00F112AE">
              <w:rPr>
                <w:rFonts w:ascii="Arial" w:hAnsi="Arial" w:cs="Arial"/>
                <w:sz w:val="24"/>
              </w:rPr>
              <w:t>Embed the ethical and privacy considerations that are integral to policing and protection into every aspect of the service</w:t>
            </w:r>
          </w:p>
          <w:p w14:paraId="6B6C9204" w14:textId="77777777" w:rsidR="00DB3B4E" w:rsidRPr="00F112AE" w:rsidRDefault="00DB3B4E" w:rsidP="00DB3B4E">
            <w:pPr>
              <w:pStyle w:val="BulletTable"/>
              <w:rPr>
                <w:rFonts w:ascii="Arial" w:hAnsi="Arial" w:cs="Arial"/>
                <w:sz w:val="24"/>
              </w:rPr>
            </w:pPr>
            <w:r w:rsidRPr="00F112AE">
              <w:rPr>
                <w:rFonts w:ascii="Arial" w:hAnsi="Arial" w:cs="Arial"/>
                <w:sz w:val="24"/>
              </w:rPr>
              <w:t>Protect the public and promote wellbeing across Scotland by providing services that are relevant, accessible and effective</w:t>
            </w:r>
          </w:p>
          <w:p w14:paraId="3F2AA168" w14:textId="77777777" w:rsidR="00DB3B4E" w:rsidRPr="00F112AE" w:rsidRDefault="00DB3B4E" w:rsidP="00DB3B4E">
            <w:pPr>
              <w:pStyle w:val="BulletTable"/>
              <w:rPr>
                <w:rFonts w:ascii="Arial" w:hAnsi="Arial" w:cs="Arial"/>
                <w:sz w:val="24"/>
              </w:rPr>
            </w:pPr>
            <w:r w:rsidRPr="00F112AE">
              <w:rPr>
                <w:rFonts w:ascii="Arial" w:hAnsi="Arial" w:cs="Arial"/>
                <w:sz w:val="24"/>
              </w:rPr>
              <w:t>Work with local groups and public, third and private sector organisations to support our communities</w:t>
            </w:r>
          </w:p>
        </w:tc>
      </w:tr>
    </w:tbl>
    <w:p w14:paraId="5F3C8AEE" w14:textId="77777777" w:rsidR="00DB3B4E" w:rsidRDefault="00DB3B4E" w:rsidP="00DB3B4E">
      <w:pPr>
        <w:spacing w:before="0" w:after="0"/>
      </w:pPr>
    </w:p>
    <w:tbl>
      <w:tblPr>
        <w:tblStyle w:val="TableGrid1"/>
        <w:tblW w:w="9865" w:type="dxa"/>
        <w:shd w:val="clear" w:color="auto" w:fill="23ACCF"/>
        <w:tblLook w:val="04A0" w:firstRow="1" w:lastRow="0" w:firstColumn="1" w:lastColumn="0" w:noHBand="0" w:noVBand="1"/>
        <w:tblCaption w:val="APP: Public Contact and Engagement"/>
        <w:tblDescription w:val="This box shows questions from the Annual Police Plan 2023/24 which can be aligned to the business area Public Contact and Engagement."/>
      </w:tblPr>
      <w:tblGrid>
        <w:gridCol w:w="9865"/>
      </w:tblGrid>
      <w:tr w:rsidR="00DB603B" w:rsidRPr="00834FF6" w14:paraId="415A94ED" w14:textId="77777777" w:rsidTr="00DB603B">
        <w:trPr>
          <w:tblHeader/>
        </w:trPr>
        <w:tc>
          <w:tcPr>
            <w:tcW w:w="9865" w:type="dxa"/>
            <w:shd w:val="clear" w:color="auto" w:fill="E76B09"/>
          </w:tcPr>
          <w:p w14:paraId="2D40D779" w14:textId="68EF5AC5" w:rsidR="00DB603B" w:rsidRPr="00F112AE" w:rsidRDefault="00DB603B"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Public Contact and Engagement</w:t>
            </w:r>
          </w:p>
          <w:p w14:paraId="2B9703B1" w14:textId="77777777" w:rsidR="00DB603B" w:rsidRPr="00F112AE" w:rsidRDefault="00DB603B"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5B7562C2" w14:textId="7D10450C" w:rsidR="00DB603B" w:rsidRPr="00834FF6" w:rsidRDefault="00DB603B" w:rsidP="00DB603B">
            <w:pPr>
              <w:pStyle w:val="BulletTable"/>
            </w:pPr>
            <w:r w:rsidRPr="00A31B0A">
              <w:rPr>
                <w:rFonts w:ascii="Arial" w:hAnsi="Arial" w:cs="Arial"/>
                <w:sz w:val="24"/>
              </w:rPr>
              <w:t>What public and stakeholder engagement has Police Scotland undertaken to gather insights and test considerations</w:t>
            </w:r>
            <w:r>
              <w:rPr>
                <w:rFonts w:ascii="Arial" w:hAnsi="Arial" w:cs="Arial"/>
                <w:sz w:val="24"/>
              </w:rPr>
              <w:t>?</w:t>
            </w:r>
          </w:p>
        </w:tc>
      </w:tr>
    </w:tbl>
    <w:p w14:paraId="5660E71A" w14:textId="39589503" w:rsidR="00A31B0A" w:rsidRDefault="00A31B0A" w:rsidP="00DB3B4E">
      <w:pPr>
        <w:spacing w:before="0" w:after="0"/>
      </w:pPr>
    </w:p>
    <w:tbl>
      <w:tblPr>
        <w:tblStyle w:val="TableGrid5"/>
        <w:tblW w:w="9865" w:type="dxa"/>
        <w:tblLook w:val="04A0" w:firstRow="1" w:lastRow="0" w:firstColumn="1" w:lastColumn="0" w:noHBand="0" w:noVBand="1"/>
        <w:tblCaption w:val="Measures: Public Contact and Engagement"/>
        <w:tblDescription w:val="This table is broken down into two columns. The first column shows the list of measures relating to the business area Public Contact and Engagement. The second column details what type of measure each one is."/>
      </w:tblPr>
      <w:tblGrid>
        <w:gridCol w:w="8164"/>
        <w:gridCol w:w="1701"/>
      </w:tblGrid>
      <w:tr w:rsidR="00A31B0A" w:rsidRPr="004F1401" w14:paraId="6BB76650"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E76B09"/>
            <w:vAlign w:val="center"/>
          </w:tcPr>
          <w:p w14:paraId="0E8AFB0E" w14:textId="77777777" w:rsidR="00A31B0A" w:rsidRPr="004F1401" w:rsidRDefault="00A31B0A"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E76B09"/>
            <w:vAlign w:val="center"/>
          </w:tcPr>
          <w:p w14:paraId="04CDF186" w14:textId="77777777" w:rsidR="00A31B0A" w:rsidRPr="004F1401" w:rsidRDefault="00A31B0A" w:rsidP="00A31B0A">
            <w:pPr>
              <w:pStyle w:val="TableNormal1"/>
            </w:pPr>
            <w:r>
              <w:t>Type of Measure</w:t>
            </w:r>
          </w:p>
        </w:tc>
      </w:tr>
      <w:tr w:rsidR="00A31B0A" w:rsidRPr="004F1401" w14:paraId="2E87C3C3" w14:textId="77777777" w:rsidTr="00B86C7C">
        <w:trPr>
          <w:trHeight w:val="567"/>
        </w:trPr>
        <w:tc>
          <w:tcPr>
            <w:tcW w:w="8164" w:type="dxa"/>
            <w:shd w:val="clear" w:color="auto" w:fill="auto"/>
            <w:vAlign w:val="center"/>
          </w:tcPr>
          <w:p w14:paraId="75DCF396" w14:textId="1D891A19" w:rsidR="00A31B0A" w:rsidRPr="004F1401" w:rsidRDefault="00A31B0A" w:rsidP="00A31B0A">
            <w:r w:rsidRPr="00414544">
              <w:t>% of respondents that agree or strongly agree they have confidence in local policing</w:t>
            </w:r>
          </w:p>
        </w:tc>
        <w:tc>
          <w:tcPr>
            <w:tcW w:w="1701" w:type="dxa"/>
            <w:tcBorders>
              <w:top w:val="single" w:sz="4" w:space="0" w:color="auto"/>
              <w:bottom w:val="single" w:sz="4" w:space="0" w:color="auto"/>
            </w:tcBorders>
            <w:shd w:val="clear" w:color="auto" w:fill="70AD47"/>
            <w:vAlign w:val="center"/>
          </w:tcPr>
          <w:p w14:paraId="3879AA51" w14:textId="77777777" w:rsidR="00A31B0A" w:rsidRPr="00F41DE2" w:rsidRDefault="00A31B0A" w:rsidP="00A31B0A">
            <w:r w:rsidRPr="004453E2">
              <w:rPr>
                <w:color w:val="FFFFFF" w:themeColor="background1"/>
              </w:rPr>
              <w:t>Data Measure</w:t>
            </w:r>
          </w:p>
        </w:tc>
      </w:tr>
      <w:tr w:rsidR="00A31B0A" w:rsidRPr="004F1401" w14:paraId="672FE418" w14:textId="77777777" w:rsidTr="00B86C7C">
        <w:trPr>
          <w:trHeight w:val="567"/>
        </w:trPr>
        <w:tc>
          <w:tcPr>
            <w:tcW w:w="8164" w:type="dxa"/>
            <w:shd w:val="clear" w:color="auto" w:fill="auto"/>
            <w:vAlign w:val="center"/>
          </w:tcPr>
          <w:p w14:paraId="296DDD9E" w14:textId="31746163" w:rsidR="00A31B0A" w:rsidRPr="004F1401" w:rsidRDefault="00A31B0A" w:rsidP="00A31B0A">
            <w:r w:rsidRPr="00414544">
              <w:t>% of respondents who feel either very safe or fairly safe in their area</w:t>
            </w:r>
          </w:p>
        </w:tc>
        <w:tc>
          <w:tcPr>
            <w:tcW w:w="1701" w:type="dxa"/>
            <w:tcBorders>
              <w:top w:val="single" w:sz="4" w:space="0" w:color="auto"/>
              <w:bottom w:val="single" w:sz="4" w:space="0" w:color="auto"/>
            </w:tcBorders>
            <w:shd w:val="clear" w:color="auto" w:fill="70AD47"/>
            <w:vAlign w:val="center"/>
          </w:tcPr>
          <w:p w14:paraId="76DBBEB4" w14:textId="77777777" w:rsidR="00A31B0A" w:rsidRPr="00F41DE2" w:rsidRDefault="00A31B0A" w:rsidP="00A31B0A">
            <w:r w:rsidRPr="004453E2">
              <w:rPr>
                <w:color w:val="FFFFFF" w:themeColor="background1"/>
              </w:rPr>
              <w:t>Data Measure</w:t>
            </w:r>
          </w:p>
        </w:tc>
      </w:tr>
      <w:tr w:rsidR="00A31B0A" w:rsidRPr="004F1401" w14:paraId="69ACFF27" w14:textId="77777777" w:rsidTr="00B86C7C">
        <w:trPr>
          <w:trHeight w:val="567"/>
        </w:trPr>
        <w:tc>
          <w:tcPr>
            <w:tcW w:w="8164" w:type="dxa"/>
            <w:shd w:val="clear" w:color="auto" w:fill="auto"/>
            <w:vAlign w:val="center"/>
          </w:tcPr>
          <w:p w14:paraId="334E4B5B" w14:textId="2E4896FC" w:rsidR="00A31B0A" w:rsidRPr="00414544" w:rsidRDefault="00A31B0A" w:rsidP="00A31B0A">
            <w:r w:rsidRPr="00414544">
              <w:t>% of respondents agree or strongly agree that the police listen to concerns of local people</w:t>
            </w:r>
          </w:p>
        </w:tc>
        <w:tc>
          <w:tcPr>
            <w:tcW w:w="1701" w:type="dxa"/>
            <w:tcBorders>
              <w:top w:val="single" w:sz="4" w:space="0" w:color="auto"/>
              <w:bottom w:val="single" w:sz="4" w:space="0" w:color="auto"/>
            </w:tcBorders>
            <w:shd w:val="clear" w:color="auto" w:fill="70AD47"/>
            <w:vAlign w:val="center"/>
          </w:tcPr>
          <w:p w14:paraId="5DADA558"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554EBBDA" w14:textId="77777777" w:rsidTr="00B86C7C">
        <w:trPr>
          <w:trHeight w:val="567"/>
        </w:trPr>
        <w:tc>
          <w:tcPr>
            <w:tcW w:w="8164" w:type="dxa"/>
            <w:shd w:val="clear" w:color="auto" w:fill="auto"/>
            <w:vAlign w:val="center"/>
          </w:tcPr>
          <w:p w14:paraId="2B805FFE" w14:textId="1CCD2DAE" w:rsidR="00A31B0A" w:rsidRPr="00414544" w:rsidRDefault="00A31B0A" w:rsidP="00A31B0A">
            <w:r w:rsidRPr="00414544">
              <w:t>% users saying it was easy or very easy to contact the police</w:t>
            </w:r>
          </w:p>
        </w:tc>
        <w:tc>
          <w:tcPr>
            <w:tcW w:w="1701" w:type="dxa"/>
            <w:tcBorders>
              <w:top w:val="single" w:sz="4" w:space="0" w:color="auto"/>
              <w:bottom w:val="single" w:sz="4" w:space="0" w:color="auto"/>
            </w:tcBorders>
            <w:shd w:val="clear" w:color="auto" w:fill="70AD47"/>
            <w:vAlign w:val="center"/>
          </w:tcPr>
          <w:p w14:paraId="76EF4C4A" w14:textId="24EC911F" w:rsidR="00A31B0A" w:rsidRPr="004453E2" w:rsidRDefault="00A31B0A" w:rsidP="00A31B0A">
            <w:pPr>
              <w:rPr>
                <w:color w:val="FFFFFF" w:themeColor="background1"/>
              </w:rPr>
            </w:pPr>
            <w:r w:rsidRPr="004453E2">
              <w:rPr>
                <w:color w:val="FFFFFF" w:themeColor="background1"/>
              </w:rPr>
              <w:t>Data Measure</w:t>
            </w:r>
          </w:p>
        </w:tc>
      </w:tr>
      <w:tr w:rsidR="00A31B0A" w:rsidRPr="004F1401" w14:paraId="086C7C6E" w14:textId="77777777" w:rsidTr="00B86C7C">
        <w:trPr>
          <w:trHeight w:val="567"/>
        </w:trPr>
        <w:tc>
          <w:tcPr>
            <w:tcW w:w="8164" w:type="dxa"/>
            <w:shd w:val="clear" w:color="auto" w:fill="auto"/>
            <w:vAlign w:val="center"/>
          </w:tcPr>
          <w:p w14:paraId="21A292C1" w14:textId="065E3AAA" w:rsidR="00A31B0A" w:rsidRPr="00414544" w:rsidRDefault="00A31B0A" w:rsidP="00A31B0A">
            <w:r w:rsidRPr="00414544">
              <w:t>% users satisfied or very satisfied with initial contact method</w:t>
            </w:r>
          </w:p>
        </w:tc>
        <w:tc>
          <w:tcPr>
            <w:tcW w:w="1701" w:type="dxa"/>
            <w:tcBorders>
              <w:top w:val="single" w:sz="4" w:space="0" w:color="auto"/>
              <w:bottom w:val="single" w:sz="4" w:space="0" w:color="auto"/>
            </w:tcBorders>
            <w:shd w:val="clear" w:color="auto" w:fill="70AD47"/>
            <w:vAlign w:val="center"/>
          </w:tcPr>
          <w:p w14:paraId="74E4CBD4" w14:textId="228817B9" w:rsidR="00A31B0A" w:rsidRPr="004453E2" w:rsidRDefault="00A31B0A" w:rsidP="00A31B0A">
            <w:pPr>
              <w:rPr>
                <w:color w:val="FFFFFF" w:themeColor="background1"/>
              </w:rPr>
            </w:pPr>
            <w:r w:rsidRPr="004453E2">
              <w:rPr>
                <w:color w:val="FFFFFF" w:themeColor="background1"/>
              </w:rPr>
              <w:t>Data Measure</w:t>
            </w:r>
          </w:p>
        </w:tc>
      </w:tr>
      <w:tr w:rsidR="00A31B0A" w:rsidRPr="004F1401" w14:paraId="0E113D07" w14:textId="77777777" w:rsidTr="00B86C7C">
        <w:trPr>
          <w:trHeight w:val="567"/>
        </w:trPr>
        <w:tc>
          <w:tcPr>
            <w:tcW w:w="8164" w:type="dxa"/>
            <w:shd w:val="clear" w:color="auto" w:fill="auto"/>
            <w:vAlign w:val="center"/>
          </w:tcPr>
          <w:p w14:paraId="7905657E" w14:textId="67FD460D" w:rsidR="00A31B0A" w:rsidRPr="00414544" w:rsidRDefault="00A31B0A" w:rsidP="00A31B0A">
            <w:r w:rsidRPr="00414544">
              <w:t>% users feeling that the police provided the appropriate response</w:t>
            </w:r>
          </w:p>
        </w:tc>
        <w:tc>
          <w:tcPr>
            <w:tcW w:w="1701" w:type="dxa"/>
            <w:tcBorders>
              <w:top w:val="single" w:sz="4" w:space="0" w:color="auto"/>
              <w:bottom w:val="single" w:sz="4" w:space="0" w:color="auto"/>
            </w:tcBorders>
            <w:shd w:val="clear" w:color="auto" w:fill="70AD47"/>
            <w:vAlign w:val="center"/>
          </w:tcPr>
          <w:p w14:paraId="5F139A3F" w14:textId="5A02D64B" w:rsidR="00A31B0A" w:rsidRPr="004453E2" w:rsidRDefault="00A31B0A" w:rsidP="00A31B0A">
            <w:pPr>
              <w:rPr>
                <w:color w:val="FFFFFF" w:themeColor="background1"/>
              </w:rPr>
            </w:pPr>
            <w:r w:rsidRPr="004453E2">
              <w:rPr>
                <w:color w:val="FFFFFF" w:themeColor="background1"/>
              </w:rPr>
              <w:t>Data Measure</w:t>
            </w:r>
          </w:p>
        </w:tc>
      </w:tr>
      <w:tr w:rsidR="00A31B0A" w:rsidRPr="004F1401" w14:paraId="2DEED0D4" w14:textId="77777777" w:rsidTr="00B86C7C">
        <w:trPr>
          <w:trHeight w:val="567"/>
        </w:trPr>
        <w:tc>
          <w:tcPr>
            <w:tcW w:w="8164" w:type="dxa"/>
            <w:shd w:val="clear" w:color="auto" w:fill="auto"/>
            <w:vAlign w:val="center"/>
          </w:tcPr>
          <w:p w14:paraId="6673FC0B" w14:textId="7A7546B2" w:rsidR="00A31B0A" w:rsidRPr="00414544" w:rsidRDefault="00A31B0A" w:rsidP="00A31B0A">
            <w:r w:rsidRPr="00414544">
              <w:t>% users feeling satisfied with the way they were treated by the officers who attended the incident</w:t>
            </w:r>
          </w:p>
        </w:tc>
        <w:tc>
          <w:tcPr>
            <w:tcW w:w="1701" w:type="dxa"/>
            <w:tcBorders>
              <w:top w:val="single" w:sz="4" w:space="0" w:color="auto"/>
              <w:bottom w:val="single" w:sz="4" w:space="0" w:color="auto"/>
            </w:tcBorders>
            <w:shd w:val="clear" w:color="auto" w:fill="70AD47"/>
            <w:vAlign w:val="center"/>
          </w:tcPr>
          <w:p w14:paraId="0A991607" w14:textId="39E3DD07" w:rsidR="00A31B0A" w:rsidRPr="004453E2" w:rsidRDefault="00A31B0A" w:rsidP="00A31B0A">
            <w:pPr>
              <w:rPr>
                <w:color w:val="FFFFFF" w:themeColor="background1"/>
              </w:rPr>
            </w:pPr>
            <w:r w:rsidRPr="004453E2">
              <w:rPr>
                <w:color w:val="FFFFFF" w:themeColor="background1"/>
              </w:rPr>
              <w:t>Data Measure</w:t>
            </w:r>
          </w:p>
        </w:tc>
      </w:tr>
      <w:tr w:rsidR="00A31B0A" w:rsidRPr="004F1401" w14:paraId="1F972527" w14:textId="77777777" w:rsidTr="00B86C7C">
        <w:trPr>
          <w:trHeight w:val="567"/>
        </w:trPr>
        <w:tc>
          <w:tcPr>
            <w:tcW w:w="8164" w:type="dxa"/>
            <w:shd w:val="clear" w:color="auto" w:fill="auto"/>
            <w:vAlign w:val="center"/>
          </w:tcPr>
          <w:p w14:paraId="563C7C97" w14:textId="0026230A" w:rsidR="00A31B0A" w:rsidRPr="00414544" w:rsidRDefault="00A31B0A" w:rsidP="00A31B0A">
            <w:r w:rsidRPr="00414544">
              <w:t>% users feeling they were adequately informed about the progress made (where applicable)</w:t>
            </w:r>
          </w:p>
        </w:tc>
        <w:tc>
          <w:tcPr>
            <w:tcW w:w="1701" w:type="dxa"/>
            <w:tcBorders>
              <w:top w:val="single" w:sz="4" w:space="0" w:color="auto"/>
              <w:bottom w:val="single" w:sz="4" w:space="0" w:color="auto"/>
            </w:tcBorders>
            <w:shd w:val="clear" w:color="auto" w:fill="70AD47"/>
            <w:vAlign w:val="center"/>
          </w:tcPr>
          <w:p w14:paraId="69849D65" w14:textId="710DB735" w:rsidR="00A31B0A" w:rsidRPr="004453E2" w:rsidRDefault="00A31B0A" w:rsidP="00A31B0A">
            <w:pPr>
              <w:rPr>
                <w:color w:val="FFFFFF" w:themeColor="background1"/>
              </w:rPr>
            </w:pPr>
            <w:r w:rsidRPr="004453E2">
              <w:rPr>
                <w:color w:val="FFFFFF" w:themeColor="background1"/>
              </w:rPr>
              <w:t>Data Measure</w:t>
            </w:r>
          </w:p>
        </w:tc>
      </w:tr>
      <w:tr w:rsidR="00A31B0A" w:rsidRPr="004F1401" w14:paraId="3FF0A43E" w14:textId="77777777" w:rsidTr="00B86C7C">
        <w:trPr>
          <w:trHeight w:val="567"/>
        </w:trPr>
        <w:tc>
          <w:tcPr>
            <w:tcW w:w="8164" w:type="dxa"/>
            <w:shd w:val="clear" w:color="auto" w:fill="auto"/>
            <w:vAlign w:val="center"/>
          </w:tcPr>
          <w:p w14:paraId="3488A03F" w14:textId="47ABEE00" w:rsidR="00A31B0A" w:rsidRPr="00414544" w:rsidRDefault="00A31B0A" w:rsidP="00A31B0A">
            <w:r w:rsidRPr="00414544">
              <w:t xml:space="preserve">% respondents who agree or strongly agree that local police are friendly and approachable </w:t>
            </w:r>
          </w:p>
        </w:tc>
        <w:tc>
          <w:tcPr>
            <w:tcW w:w="1701" w:type="dxa"/>
            <w:tcBorders>
              <w:top w:val="single" w:sz="4" w:space="0" w:color="auto"/>
              <w:bottom w:val="single" w:sz="4" w:space="0" w:color="auto"/>
            </w:tcBorders>
            <w:shd w:val="clear" w:color="auto" w:fill="70AD47"/>
            <w:vAlign w:val="center"/>
          </w:tcPr>
          <w:p w14:paraId="7878736A" w14:textId="618C077B" w:rsidR="00A31B0A" w:rsidRPr="004453E2" w:rsidRDefault="00A31B0A" w:rsidP="00A31B0A">
            <w:pPr>
              <w:rPr>
                <w:color w:val="FFFFFF" w:themeColor="background1"/>
              </w:rPr>
            </w:pPr>
            <w:r w:rsidRPr="004453E2">
              <w:rPr>
                <w:color w:val="FFFFFF" w:themeColor="background1"/>
              </w:rPr>
              <w:t>Data Measure</w:t>
            </w:r>
          </w:p>
        </w:tc>
      </w:tr>
      <w:tr w:rsidR="00A31B0A" w:rsidRPr="004F1401" w14:paraId="439A3503" w14:textId="77777777" w:rsidTr="00B86C7C">
        <w:trPr>
          <w:trHeight w:val="567"/>
        </w:trPr>
        <w:tc>
          <w:tcPr>
            <w:tcW w:w="8164" w:type="dxa"/>
            <w:shd w:val="clear" w:color="auto" w:fill="auto"/>
            <w:vAlign w:val="center"/>
          </w:tcPr>
          <w:p w14:paraId="6F42B122" w14:textId="29D65A7B" w:rsidR="00A31B0A" w:rsidRPr="00414544" w:rsidRDefault="00A31B0A" w:rsidP="00A31B0A">
            <w:r w:rsidRPr="00414544">
              <w:t>Based on your overall experience, how satisfied are you with your police service</w:t>
            </w:r>
          </w:p>
        </w:tc>
        <w:tc>
          <w:tcPr>
            <w:tcW w:w="1701" w:type="dxa"/>
            <w:shd w:val="clear" w:color="auto" w:fill="323E4F" w:themeFill="text2" w:themeFillShade="BF"/>
            <w:vAlign w:val="center"/>
          </w:tcPr>
          <w:p w14:paraId="6C924CD3" w14:textId="152FF5F7" w:rsidR="00A31B0A" w:rsidRPr="004453E2" w:rsidRDefault="00A31B0A" w:rsidP="00A31B0A">
            <w:pPr>
              <w:rPr>
                <w:color w:val="FFFFFF" w:themeColor="background1"/>
              </w:rPr>
            </w:pPr>
            <w:r>
              <w:rPr>
                <w:color w:val="FFFFFF" w:themeColor="background1"/>
              </w:rPr>
              <w:t>Benchmark</w:t>
            </w:r>
          </w:p>
        </w:tc>
      </w:tr>
      <w:tr w:rsidR="00A31B0A" w:rsidRPr="004F1401" w14:paraId="49AFBA6B" w14:textId="77777777" w:rsidTr="00B86C7C">
        <w:trPr>
          <w:trHeight w:val="567"/>
        </w:trPr>
        <w:tc>
          <w:tcPr>
            <w:tcW w:w="8164" w:type="dxa"/>
            <w:shd w:val="clear" w:color="auto" w:fill="auto"/>
            <w:vAlign w:val="center"/>
          </w:tcPr>
          <w:p w14:paraId="59B273F3" w14:textId="1F59EA6A" w:rsidR="00A31B0A" w:rsidRPr="00414544" w:rsidRDefault="00A31B0A" w:rsidP="00A31B0A">
            <w:r w:rsidRPr="00641872">
              <w:t>Trust Index: Overall perceptions of Police Scotland</w:t>
            </w:r>
          </w:p>
        </w:tc>
        <w:tc>
          <w:tcPr>
            <w:tcW w:w="1701" w:type="dxa"/>
            <w:tcBorders>
              <w:top w:val="single" w:sz="4" w:space="0" w:color="auto"/>
              <w:bottom w:val="single" w:sz="4" w:space="0" w:color="auto"/>
            </w:tcBorders>
            <w:shd w:val="clear" w:color="auto" w:fill="70AD47"/>
            <w:vAlign w:val="center"/>
          </w:tcPr>
          <w:p w14:paraId="2E1729EA" w14:textId="769E1DFE" w:rsidR="00A31B0A" w:rsidRPr="004453E2" w:rsidRDefault="00A31B0A" w:rsidP="00A31B0A">
            <w:pPr>
              <w:rPr>
                <w:color w:val="FFFFFF" w:themeColor="background1"/>
              </w:rPr>
            </w:pPr>
            <w:r w:rsidRPr="004453E2">
              <w:rPr>
                <w:color w:val="FFFFFF" w:themeColor="background1"/>
              </w:rPr>
              <w:t>Data Measure</w:t>
            </w:r>
          </w:p>
        </w:tc>
      </w:tr>
      <w:tr w:rsidR="00A31B0A" w:rsidRPr="004F1401" w14:paraId="1C4867B3" w14:textId="77777777" w:rsidTr="00B86C7C">
        <w:trPr>
          <w:trHeight w:val="567"/>
        </w:trPr>
        <w:tc>
          <w:tcPr>
            <w:tcW w:w="8164" w:type="dxa"/>
            <w:shd w:val="clear" w:color="auto" w:fill="auto"/>
            <w:vAlign w:val="center"/>
          </w:tcPr>
          <w:p w14:paraId="6D9738EB" w14:textId="5782B428" w:rsidR="00A31B0A" w:rsidRPr="00414544" w:rsidRDefault="00A31B0A" w:rsidP="00A31B0A">
            <w:r w:rsidRPr="00641872">
              <w:t>Trust Index: Attitudes towards crime</w:t>
            </w:r>
          </w:p>
        </w:tc>
        <w:tc>
          <w:tcPr>
            <w:tcW w:w="1701" w:type="dxa"/>
            <w:tcBorders>
              <w:top w:val="single" w:sz="4" w:space="0" w:color="auto"/>
              <w:bottom w:val="single" w:sz="4" w:space="0" w:color="auto"/>
            </w:tcBorders>
            <w:shd w:val="clear" w:color="auto" w:fill="70AD47"/>
            <w:vAlign w:val="center"/>
          </w:tcPr>
          <w:p w14:paraId="5D6F9232" w14:textId="2AF1A218" w:rsidR="00A31B0A" w:rsidRPr="004453E2" w:rsidRDefault="00A31B0A" w:rsidP="00A31B0A">
            <w:pPr>
              <w:rPr>
                <w:color w:val="FFFFFF" w:themeColor="background1"/>
              </w:rPr>
            </w:pPr>
            <w:r w:rsidRPr="004453E2">
              <w:rPr>
                <w:color w:val="FFFFFF" w:themeColor="background1"/>
              </w:rPr>
              <w:t>Data Measure</w:t>
            </w:r>
          </w:p>
        </w:tc>
      </w:tr>
      <w:tr w:rsidR="00A31B0A" w:rsidRPr="004F1401" w14:paraId="106148D3" w14:textId="77777777" w:rsidTr="00B86C7C">
        <w:trPr>
          <w:trHeight w:val="567"/>
        </w:trPr>
        <w:tc>
          <w:tcPr>
            <w:tcW w:w="8164" w:type="dxa"/>
            <w:shd w:val="clear" w:color="auto" w:fill="auto"/>
            <w:vAlign w:val="center"/>
          </w:tcPr>
          <w:p w14:paraId="3DA2BD08" w14:textId="4C463F97" w:rsidR="00A31B0A" w:rsidRPr="00414544" w:rsidRDefault="00A31B0A" w:rsidP="00A31B0A">
            <w:r w:rsidRPr="00641872">
              <w:t>Trust Index: Upholding our values</w:t>
            </w:r>
          </w:p>
        </w:tc>
        <w:tc>
          <w:tcPr>
            <w:tcW w:w="1701" w:type="dxa"/>
            <w:tcBorders>
              <w:top w:val="single" w:sz="4" w:space="0" w:color="auto"/>
              <w:bottom w:val="single" w:sz="4" w:space="0" w:color="auto"/>
            </w:tcBorders>
            <w:shd w:val="clear" w:color="auto" w:fill="70AD47"/>
            <w:vAlign w:val="center"/>
          </w:tcPr>
          <w:p w14:paraId="273AA88F" w14:textId="12E44046" w:rsidR="00A31B0A" w:rsidRPr="004453E2" w:rsidRDefault="00A31B0A" w:rsidP="00A31B0A">
            <w:pPr>
              <w:rPr>
                <w:color w:val="FFFFFF" w:themeColor="background1"/>
              </w:rPr>
            </w:pPr>
            <w:r w:rsidRPr="004453E2">
              <w:rPr>
                <w:color w:val="FFFFFF" w:themeColor="background1"/>
              </w:rPr>
              <w:t>Data Measure</w:t>
            </w:r>
          </w:p>
        </w:tc>
      </w:tr>
      <w:tr w:rsidR="00A31B0A" w:rsidRPr="004F1401" w14:paraId="3633BC96" w14:textId="77777777" w:rsidTr="00B86C7C">
        <w:trPr>
          <w:trHeight w:val="567"/>
        </w:trPr>
        <w:tc>
          <w:tcPr>
            <w:tcW w:w="8164" w:type="dxa"/>
            <w:shd w:val="clear" w:color="auto" w:fill="auto"/>
            <w:vAlign w:val="center"/>
          </w:tcPr>
          <w:p w14:paraId="372E77B0" w14:textId="3E02749F" w:rsidR="00A31B0A" w:rsidRPr="00414544" w:rsidRDefault="00A31B0A" w:rsidP="00A31B0A">
            <w:r w:rsidRPr="00641872">
              <w:t>Trust Index: Confidence in reporting incidents</w:t>
            </w:r>
          </w:p>
        </w:tc>
        <w:tc>
          <w:tcPr>
            <w:tcW w:w="1701" w:type="dxa"/>
            <w:tcBorders>
              <w:top w:val="single" w:sz="4" w:space="0" w:color="auto"/>
              <w:bottom w:val="single" w:sz="4" w:space="0" w:color="auto"/>
            </w:tcBorders>
            <w:shd w:val="clear" w:color="auto" w:fill="70AD47"/>
            <w:vAlign w:val="center"/>
          </w:tcPr>
          <w:p w14:paraId="0CB27B60" w14:textId="598270D4" w:rsidR="00A31B0A" w:rsidRPr="004453E2" w:rsidRDefault="00A31B0A" w:rsidP="00A31B0A">
            <w:pPr>
              <w:rPr>
                <w:color w:val="FFFFFF" w:themeColor="background1"/>
              </w:rPr>
            </w:pPr>
            <w:r w:rsidRPr="004453E2">
              <w:rPr>
                <w:color w:val="FFFFFF" w:themeColor="background1"/>
              </w:rPr>
              <w:t>Data Measure</w:t>
            </w:r>
          </w:p>
        </w:tc>
      </w:tr>
    </w:tbl>
    <w:p w14:paraId="7255E2F2" w14:textId="77777777" w:rsidR="00A31B0A" w:rsidRDefault="00A31B0A" w:rsidP="00DB3B4E">
      <w:pPr>
        <w:spacing w:before="0" w:after="0"/>
      </w:pPr>
    </w:p>
    <w:tbl>
      <w:tblPr>
        <w:tblStyle w:val="TableGrid1"/>
        <w:tblW w:w="9865" w:type="dxa"/>
        <w:shd w:val="clear" w:color="auto" w:fill="23ACCF"/>
        <w:tblLook w:val="04A0" w:firstRow="1" w:lastRow="0" w:firstColumn="1" w:lastColumn="0" w:noHBand="0" w:noVBand="1"/>
        <w:tblCaption w:val="APP: Professional Standards"/>
        <w:tblDescription w:val="This box shows questions from the Annual Police Plan 2023/24 which can be aligned to the business area Professional Standards."/>
      </w:tblPr>
      <w:tblGrid>
        <w:gridCol w:w="9865"/>
      </w:tblGrid>
      <w:tr w:rsidR="00DB603B" w:rsidRPr="00834FF6" w14:paraId="2C32A337" w14:textId="77777777" w:rsidTr="006C443D">
        <w:trPr>
          <w:tblHeader/>
        </w:trPr>
        <w:tc>
          <w:tcPr>
            <w:tcW w:w="9865" w:type="dxa"/>
            <w:shd w:val="clear" w:color="auto" w:fill="E76B09"/>
          </w:tcPr>
          <w:p w14:paraId="29C09674" w14:textId="0CBAD63B" w:rsidR="00DB603B" w:rsidRPr="00F112AE" w:rsidRDefault="00DB603B"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Professional Standards</w:t>
            </w:r>
          </w:p>
          <w:p w14:paraId="5C589AF5" w14:textId="13A55B95" w:rsidR="00DB603B" w:rsidRPr="00F112AE" w:rsidRDefault="00DB603B"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701AED0C" w14:textId="77777777" w:rsidR="00DB603B" w:rsidRPr="00DB603B" w:rsidRDefault="00DB603B" w:rsidP="006C443D">
            <w:pPr>
              <w:pStyle w:val="BulletTable"/>
            </w:pPr>
            <w:r w:rsidRPr="00A31B0A">
              <w:rPr>
                <w:rFonts w:ascii="Arial" w:hAnsi="Arial" w:cs="Arial"/>
                <w:sz w:val="24"/>
              </w:rPr>
              <w:t>Are victims, witnesses and subject officers involved in APSP and sexual misconduct investigations being better supported from a welfare perspective</w:t>
            </w:r>
            <w:r>
              <w:rPr>
                <w:rFonts w:ascii="Arial" w:hAnsi="Arial" w:cs="Arial"/>
                <w:sz w:val="24"/>
              </w:rPr>
              <w:t>?</w:t>
            </w:r>
          </w:p>
          <w:p w14:paraId="4E3D9965" w14:textId="3E1DC425" w:rsidR="00DB603B" w:rsidRPr="00834FF6" w:rsidRDefault="00DB603B" w:rsidP="00DB603B">
            <w:pPr>
              <w:pStyle w:val="BulletTable"/>
            </w:pPr>
            <w:r w:rsidRPr="00A31B0A">
              <w:rPr>
                <w:rFonts w:ascii="Arial" w:hAnsi="Arial" w:cs="Arial"/>
                <w:sz w:val="24"/>
              </w:rPr>
              <w:t>Has awareness been raised of what constitutes APSP and sexual misconduct</w:t>
            </w:r>
            <w:r>
              <w:rPr>
                <w:rFonts w:ascii="Arial" w:hAnsi="Arial" w:cs="Arial"/>
                <w:sz w:val="24"/>
              </w:rPr>
              <w:t>?</w:t>
            </w:r>
          </w:p>
        </w:tc>
      </w:tr>
    </w:tbl>
    <w:p w14:paraId="0FE2FC50" w14:textId="2441B952" w:rsidR="00A31B0A" w:rsidRDefault="00A31B0A" w:rsidP="00DB3B4E">
      <w:pPr>
        <w:spacing w:before="0" w:after="0"/>
      </w:pPr>
    </w:p>
    <w:tbl>
      <w:tblPr>
        <w:tblStyle w:val="TableGrid5"/>
        <w:tblW w:w="9865" w:type="dxa"/>
        <w:tblLook w:val="04A0" w:firstRow="1" w:lastRow="0" w:firstColumn="1" w:lastColumn="0" w:noHBand="0" w:noVBand="1"/>
        <w:tblCaption w:val="Measures: Professional Standards"/>
        <w:tblDescription w:val="This table is broken down into two columns. The first column shows the list of measures relating to the business area Professional Standards. The second column details what type of measure each one is."/>
      </w:tblPr>
      <w:tblGrid>
        <w:gridCol w:w="8164"/>
        <w:gridCol w:w="1701"/>
      </w:tblGrid>
      <w:tr w:rsidR="00A31B0A" w:rsidRPr="004F1401" w14:paraId="3EE7D930"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E76B09"/>
            <w:vAlign w:val="center"/>
          </w:tcPr>
          <w:p w14:paraId="0843D32A" w14:textId="77777777" w:rsidR="00A31B0A" w:rsidRPr="004F1401" w:rsidRDefault="00A31B0A"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E76B09"/>
            <w:vAlign w:val="center"/>
          </w:tcPr>
          <w:p w14:paraId="2D089FD1" w14:textId="77777777" w:rsidR="00A31B0A" w:rsidRPr="004F1401" w:rsidRDefault="00A31B0A" w:rsidP="00A31B0A">
            <w:pPr>
              <w:pStyle w:val="TableNormal1"/>
            </w:pPr>
            <w:r>
              <w:t>Type of Measure</w:t>
            </w:r>
          </w:p>
        </w:tc>
      </w:tr>
      <w:tr w:rsidR="00A31B0A" w:rsidRPr="004F1401" w14:paraId="08EFCB09" w14:textId="77777777" w:rsidTr="00B86C7C">
        <w:trPr>
          <w:trHeight w:val="567"/>
        </w:trPr>
        <w:tc>
          <w:tcPr>
            <w:tcW w:w="8164" w:type="dxa"/>
            <w:shd w:val="clear" w:color="auto" w:fill="auto"/>
            <w:vAlign w:val="center"/>
          </w:tcPr>
          <w:p w14:paraId="5F83CC1F" w14:textId="7B560E4A" w:rsidR="00A31B0A" w:rsidRPr="004F1401" w:rsidRDefault="00A31B0A" w:rsidP="00A31B0A">
            <w:r w:rsidRPr="00414544">
              <w:t>Complaints from members of the public (by category)</w:t>
            </w:r>
          </w:p>
        </w:tc>
        <w:tc>
          <w:tcPr>
            <w:tcW w:w="1701" w:type="dxa"/>
            <w:tcBorders>
              <w:top w:val="single" w:sz="4" w:space="0" w:color="auto"/>
              <w:bottom w:val="single" w:sz="4" w:space="0" w:color="auto"/>
            </w:tcBorders>
            <w:shd w:val="clear" w:color="auto" w:fill="70AD47"/>
            <w:vAlign w:val="center"/>
          </w:tcPr>
          <w:p w14:paraId="5E3A9840" w14:textId="77777777" w:rsidR="00A31B0A" w:rsidRPr="00F41DE2" w:rsidRDefault="00A31B0A" w:rsidP="00A31B0A">
            <w:r w:rsidRPr="004453E2">
              <w:rPr>
                <w:color w:val="FFFFFF" w:themeColor="background1"/>
              </w:rPr>
              <w:t>Data Measure</w:t>
            </w:r>
          </w:p>
        </w:tc>
      </w:tr>
      <w:tr w:rsidR="00A31B0A" w:rsidRPr="004F1401" w14:paraId="06F46D0E" w14:textId="77777777" w:rsidTr="00B86C7C">
        <w:trPr>
          <w:trHeight w:val="567"/>
        </w:trPr>
        <w:tc>
          <w:tcPr>
            <w:tcW w:w="8164" w:type="dxa"/>
            <w:shd w:val="clear" w:color="auto" w:fill="auto"/>
            <w:vAlign w:val="center"/>
          </w:tcPr>
          <w:p w14:paraId="724CCE71" w14:textId="561342E5" w:rsidR="00A31B0A" w:rsidRPr="004F1401" w:rsidRDefault="00A31B0A" w:rsidP="00A31B0A">
            <w:r w:rsidRPr="00414544">
              <w:t>Total number of allegations from members of the public</w:t>
            </w:r>
          </w:p>
        </w:tc>
        <w:tc>
          <w:tcPr>
            <w:tcW w:w="1701" w:type="dxa"/>
            <w:tcBorders>
              <w:top w:val="single" w:sz="4" w:space="0" w:color="auto"/>
              <w:bottom w:val="single" w:sz="4" w:space="0" w:color="auto"/>
            </w:tcBorders>
            <w:shd w:val="clear" w:color="auto" w:fill="70AD47"/>
            <w:vAlign w:val="center"/>
          </w:tcPr>
          <w:p w14:paraId="0798AB68" w14:textId="77777777" w:rsidR="00A31B0A" w:rsidRPr="00F41DE2" w:rsidRDefault="00A31B0A" w:rsidP="00A31B0A">
            <w:r w:rsidRPr="004453E2">
              <w:rPr>
                <w:color w:val="FFFFFF" w:themeColor="background1"/>
              </w:rPr>
              <w:t>Data Measure</w:t>
            </w:r>
          </w:p>
        </w:tc>
      </w:tr>
      <w:tr w:rsidR="00A31B0A" w:rsidRPr="004F1401" w14:paraId="43E0E1DE" w14:textId="77777777" w:rsidTr="00B86C7C">
        <w:trPr>
          <w:trHeight w:val="567"/>
        </w:trPr>
        <w:tc>
          <w:tcPr>
            <w:tcW w:w="8164" w:type="dxa"/>
            <w:shd w:val="clear" w:color="auto" w:fill="auto"/>
            <w:vAlign w:val="center"/>
          </w:tcPr>
          <w:p w14:paraId="6A08755F" w14:textId="07F543DD" w:rsidR="00A31B0A" w:rsidRPr="00414544" w:rsidRDefault="00A31B0A" w:rsidP="00A31B0A">
            <w:r w:rsidRPr="00414544">
              <w:t>% of complaints handled within statutory timescales</w:t>
            </w:r>
          </w:p>
        </w:tc>
        <w:tc>
          <w:tcPr>
            <w:tcW w:w="1701" w:type="dxa"/>
            <w:tcBorders>
              <w:top w:val="single" w:sz="4" w:space="0" w:color="auto"/>
              <w:bottom w:val="single" w:sz="4" w:space="0" w:color="auto"/>
            </w:tcBorders>
            <w:shd w:val="clear" w:color="auto" w:fill="70AD47"/>
            <w:vAlign w:val="center"/>
          </w:tcPr>
          <w:p w14:paraId="618B9BB2"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75E0E093" w14:textId="77777777" w:rsidTr="00B86C7C">
        <w:trPr>
          <w:trHeight w:val="567"/>
        </w:trPr>
        <w:tc>
          <w:tcPr>
            <w:tcW w:w="8164" w:type="dxa"/>
            <w:shd w:val="clear" w:color="auto" w:fill="auto"/>
            <w:vAlign w:val="center"/>
          </w:tcPr>
          <w:p w14:paraId="2545D233" w14:textId="186D208A" w:rsidR="00A31B0A" w:rsidRPr="00414544" w:rsidRDefault="00A31B0A" w:rsidP="00A31B0A">
            <w:r w:rsidRPr="00414544">
              <w:t>% of complaints concluded at Front Line Resolution (FLR)</w:t>
            </w:r>
          </w:p>
        </w:tc>
        <w:tc>
          <w:tcPr>
            <w:tcW w:w="1701" w:type="dxa"/>
            <w:tcBorders>
              <w:top w:val="single" w:sz="4" w:space="0" w:color="auto"/>
              <w:bottom w:val="single" w:sz="4" w:space="0" w:color="auto"/>
            </w:tcBorders>
            <w:shd w:val="clear" w:color="auto" w:fill="70AD47"/>
            <w:vAlign w:val="center"/>
          </w:tcPr>
          <w:p w14:paraId="029DAC1F"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0A1AE380" w14:textId="77777777" w:rsidTr="00B86C7C">
        <w:trPr>
          <w:trHeight w:val="567"/>
        </w:trPr>
        <w:tc>
          <w:tcPr>
            <w:tcW w:w="8164" w:type="dxa"/>
            <w:shd w:val="clear" w:color="auto" w:fill="auto"/>
            <w:vAlign w:val="center"/>
          </w:tcPr>
          <w:p w14:paraId="4F1453E6" w14:textId="3EF730CA" w:rsidR="00A31B0A" w:rsidRPr="00414544" w:rsidRDefault="00A31B0A" w:rsidP="00A31B0A">
            <w:r w:rsidRPr="00A31B0A">
              <w:t>% of closed allegations which were upheld</w:t>
            </w:r>
          </w:p>
        </w:tc>
        <w:tc>
          <w:tcPr>
            <w:tcW w:w="1701" w:type="dxa"/>
            <w:tcBorders>
              <w:top w:val="single" w:sz="4" w:space="0" w:color="auto"/>
              <w:bottom w:val="single" w:sz="4" w:space="0" w:color="auto"/>
            </w:tcBorders>
            <w:shd w:val="clear" w:color="auto" w:fill="70AD47"/>
            <w:vAlign w:val="center"/>
          </w:tcPr>
          <w:p w14:paraId="59E39012"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6E2414C1" w14:textId="77777777" w:rsidTr="00B86C7C">
        <w:trPr>
          <w:trHeight w:val="567"/>
        </w:trPr>
        <w:tc>
          <w:tcPr>
            <w:tcW w:w="8164" w:type="dxa"/>
            <w:shd w:val="clear" w:color="auto" w:fill="auto"/>
            <w:vAlign w:val="center"/>
          </w:tcPr>
          <w:p w14:paraId="44965AA0" w14:textId="59B74B14" w:rsidR="00A31B0A" w:rsidRPr="00414544" w:rsidRDefault="00A31B0A" w:rsidP="00A31B0A">
            <w:r w:rsidRPr="00414544">
              <w:t>Number of PIRC Complaint Handling Reviews (CHRs)</w:t>
            </w:r>
          </w:p>
        </w:tc>
        <w:tc>
          <w:tcPr>
            <w:tcW w:w="1701" w:type="dxa"/>
            <w:tcBorders>
              <w:top w:val="single" w:sz="4" w:space="0" w:color="auto"/>
              <w:bottom w:val="single" w:sz="4" w:space="0" w:color="auto"/>
            </w:tcBorders>
            <w:shd w:val="clear" w:color="auto" w:fill="70AD47"/>
            <w:vAlign w:val="center"/>
          </w:tcPr>
          <w:p w14:paraId="571F7DA5"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729F6C35" w14:textId="77777777" w:rsidTr="00B86C7C">
        <w:trPr>
          <w:trHeight w:val="567"/>
        </w:trPr>
        <w:tc>
          <w:tcPr>
            <w:tcW w:w="8164" w:type="dxa"/>
            <w:shd w:val="clear" w:color="auto" w:fill="auto"/>
            <w:vAlign w:val="center"/>
          </w:tcPr>
          <w:p w14:paraId="793D2CF1" w14:textId="01CD5B6F" w:rsidR="00A31B0A" w:rsidRPr="00414544" w:rsidRDefault="00A31B0A" w:rsidP="00A31B0A">
            <w:r w:rsidRPr="00414544">
              <w:t>Number of allegations considered by PIRC (CHRs)</w:t>
            </w:r>
          </w:p>
        </w:tc>
        <w:tc>
          <w:tcPr>
            <w:tcW w:w="1701" w:type="dxa"/>
            <w:tcBorders>
              <w:top w:val="single" w:sz="4" w:space="0" w:color="auto"/>
              <w:bottom w:val="single" w:sz="4" w:space="0" w:color="auto"/>
            </w:tcBorders>
            <w:shd w:val="clear" w:color="auto" w:fill="70AD47"/>
            <w:vAlign w:val="center"/>
          </w:tcPr>
          <w:p w14:paraId="3AF20B11"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492527E3" w14:textId="77777777" w:rsidTr="00B86C7C">
        <w:trPr>
          <w:trHeight w:val="567"/>
        </w:trPr>
        <w:tc>
          <w:tcPr>
            <w:tcW w:w="8164" w:type="dxa"/>
            <w:shd w:val="clear" w:color="auto" w:fill="auto"/>
            <w:vAlign w:val="center"/>
          </w:tcPr>
          <w:p w14:paraId="69070FB5" w14:textId="14A7C514" w:rsidR="00A31B0A" w:rsidRPr="00414544" w:rsidRDefault="00A31B0A" w:rsidP="00A31B0A">
            <w:r w:rsidRPr="00414544">
              <w:t>% of these allegations assessed as handled to a reasonable standard</w:t>
            </w:r>
          </w:p>
        </w:tc>
        <w:tc>
          <w:tcPr>
            <w:tcW w:w="1701" w:type="dxa"/>
            <w:tcBorders>
              <w:top w:val="single" w:sz="4" w:space="0" w:color="auto"/>
              <w:bottom w:val="single" w:sz="4" w:space="0" w:color="auto"/>
            </w:tcBorders>
            <w:shd w:val="clear" w:color="auto" w:fill="70AD47"/>
            <w:vAlign w:val="center"/>
          </w:tcPr>
          <w:p w14:paraId="4EF286AB"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3F94E334" w14:textId="77777777" w:rsidTr="00B86C7C">
        <w:trPr>
          <w:trHeight w:val="567"/>
        </w:trPr>
        <w:tc>
          <w:tcPr>
            <w:tcW w:w="8164" w:type="dxa"/>
            <w:shd w:val="clear" w:color="auto" w:fill="auto"/>
            <w:vAlign w:val="center"/>
          </w:tcPr>
          <w:p w14:paraId="3177FA2B" w14:textId="5795721A" w:rsidR="00A31B0A" w:rsidRPr="00414544" w:rsidRDefault="00A31B0A" w:rsidP="00A31B0A">
            <w:r w:rsidRPr="00414544">
              <w:t>Number of On Duty Assault cases referred to PIRC</w:t>
            </w:r>
          </w:p>
        </w:tc>
        <w:tc>
          <w:tcPr>
            <w:tcW w:w="1701" w:type="dxa"/>
            <w:tcBorders>
              <w:top w:val="single" w:sz="4" w:space="0" w:color="auto"/>
              <w:bottom w:val="single" w:sz="4" w:space="0" w:color="auto"/>
            </w:tcBorders>
            <w:shd w:val="clear" w:color="auto" w:fill="70AD47"/>
            <w:vAlign w:val="center"/>
          </w:tcPr>
          <w:p w14:paraId="62C52121"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47331B51" w14:textId="77777777" w:rsidTr="00B86C7C">
        <w:trPr>
          <w:trHeight w:val="567"/>
        </w:trPr>
        <w:tc>
          <w:tcPr>
            <w:tcW w:w="8164" w:type="dxa"/>
            <w:shd w:val="clear" w:color="auto" w:fill="auto"/>
            <w:vAlign w:val="center"/>
          </w:tcPr>
          <w:p w14:paraId="6741B1A9" w14:textId="1DD11C2A" w:rsidR="00A31B0A" w:rsidRPr="00414544" w:rsidRDefault="00A31B0A" w:rsidP="00A31B0A">
            <w:r w:rsidRPr="00414544">
              <w:t>% of these cases subject to PIRC Investigation</w:t>
            </w:r>
          </w:p>
        </w:tc>
        <w:tc>
          <w:tcPr>
            <w:tcW w:w="1701" w:type="dxa"/>
            <w:tcBorders>
              <w:top w:val="single" w:sz="4" w:space="0" w:color="auto"/>
              <w:bottom w:val="single" w:sz="4" w:space="0" w:color="auto"/>
            </w:tcBorders>
            <w:shd w:val="clear" w:color="auto" w:fill="70AD47"/>
            <w:vAlign w:val="center"/>
          </w:tcPr>
          <w:p w14:paraId="5E499056" w14:textId="77777777" w:rsidR="00A31B0A" w:rsidRPr="004453E2" w:rsidRDefault="00A31B0A" w:rsidP="00A31B0A">
            <w:pPr>
              <w:rPr>
                <w:color w:val="FFFFFF" w:themeColor="background1"/>
              </w:rPr>
            </w:pPr>
            <w:r w:rsidRPr="004453E2">
              <w:rPr>
                <w:color w:val="FFFFFF" w:themeColor="background1"/>
              </w:rPr>
              <w:t>Data Measure</w:t>
            </w:r>
          </w:p>
        </w:tc>
      </w:tr>
      <w:tr w:rsidR="00A31B0A" w:rsidRPr="004F1401" w14:paraId="53576B89" w14:textId="77777777" w:rsidTr="00B86C7C">
        <w:trPr>
          <w:trHeight w:val="567"/>
        </w:trPr>
        <w:tc>
          <w:tcPr>
            <w:tcW w:w="8164" w:type="dxa"/>
            <w:shd w:val="clear" w:color="auto" w:fill="auto"/>
            <w:vAlign w:val="center"/>
          </w:tcPr>
          <w:p w14:paraId="0EABD7BB" w14:textId="73E5C5B6" w:rsidR="00A31B0A" w:rsidRPr="00414544" w:rsidRDefault="00A31B0A" w:rsidP="00A31B0A">
            <w:r>
              <w:t>Preliminary Conduct Assessments (by assessment decision)</w:t>
            </w:r>
          </w:p>
        </w:tc>
        <w:tc>
          <w:tcPr>
            <w:tcW w:w="1701" w:type="dxa"/>
            <w:tcBorders>
              <w:top w:val="single" w:sz="4" w:space="0" w:color="auto"/>
              <w:bottom w:val="single" w:sz="4" w:space="0" w:color="auto"/>
            </w:tcBorders>
            <w:shd w:val="clear" w:color="auto" w:fill="70AD47"/>
            <w:vAlign w:val="center"/>
          </w:tcPr>
          <w:p w14:paraId="717FEA96" w14:textId="77777777" w:rsidR="00A31B0A" w:rsidRPr="004453E2" w:rsidRDefault="00A31B0A" w:rsidP="00A31B0A">
            <w:pPr>
              <w:rPr>
                <w:color w:val="FFFFFF" w:themeColor="background1"/>
              </w:rPr>
            </w:pPr>
            <w:r w:rsidRPr="004453E2">
              <w:rPr>
                <w:color w:val="FFFFFF" w:themeColor="background1"/>
              </w:rPr>
              <w:t>Data Measure</w:t>
            </w:r>
          </w:p>
        </w:tc>
      </w:tr>
    </w:tbl>
    <w:p w14:paraId="50D4A17B" w14:textId="77777777" w:rsidR="00A31B0A" w:rsidRDefault="00A31B0A" w:rsidP="00DB3B4E">
      <w:pPr>
        <w:spacing w:before="0" w:after="0"/>
      </w:pPr>
    </w:p>
    <w:tbl>
      <w:tblPr>
        <w:tblStyle w:val="TableGrid1"/>
        <w:tblW w:w="9865" w:type="dxa"/>
        <w:shd w:val="clear" w:color="auto" w:fill="23ACCF"/>
        <w:tblLook w:val="04A0" w:firstRow="1" w:lastRow="0" w:firstColumn="1" w:lastColumn="0" w:noHBand="0" w:noVBand="1"/>
        <w:tblCaption w:val="APP: Change Portfolio (Outcome 3)"/>
        <w:tblDescription w:val="This box shows questions from the Annual Police Plan 2023/24 which can be aligned to the business area Change Portfolio."/>
      </w:tblPr>
      <w:tblGrid>
        <w:gridCol w:w="9865"/>
      </w:tblGrid>
      <w:tr w:rsidR="00DB603B" w:rsidRPr="00834FF6" w14:paraId="331D2BD3" w14:textId="77777777" w:rsidTr="006C443D">
        <w:trPr>
          <w:tblHeader/>
        </w:trPr>
        <w:tc>
          <w:tcPr>
            <w:tcW w:w="9865" w:type="dxa"/>
            <w:shd w:val="clear" w:color="auto" w:fill="E76B09"/>
          </w:tcPr>
          <w:p w14:paraId="69832934" w14:textId="3B85C400" w:rsidR="00DB603B" w:rsidRPr="00F112AE" w:rsidRDefault="00DB603B"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Change Portfolio</w:t>
            </w:r>
          </w:p>
          <w:p w14:paraId="67D0A66D" w14:textId="7AAAE32C" w:rsidR="00DB603B" w:rsidRPr="00F112AE" w:rsidRDefault="00DB603B"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4A8D8B13" w14:textId="55084AFC" w:rsidR="00DB603B" w:rsidRPr="00834FF6" w:rsidRDefault="00DB603B" w:rsidP="00DB603B">
            <w:pPr>
              <w:pStyle w:val="BulletTable"/>
            </w:pPr>
            <w:r w:rsidRPr="00A31B0A">
              <w:rPr>
                <w:rFonts w:ascii="Arial" w:hAnsi="Arial" w:cs="Arial"/>
                <w:sz w:val="24"/>
              </w:rPr>
              <w:t>How successfully have we implemented UCCP</w:t>
            </w:r>
            <w:r>
              <w:rPr>
                <w:rFonts w:ascii="Arial" w:hAnsi="Arial" w:cs="Arial"/>
                <w:sz w:val="24"/>
              </w:rPr>
              <w:t>?</w:t>
            </w:r>
          </w:p>
        </w:tc>
      </w:tr>
    </w:tbl>
    <w:p w14:paraId="502D406B" w14:textId="51FC9C17" w:rsidR="00A31B0A" w:rsidRDefault="00A31B0A" w:rsidP="00DB3B4E">
      <w:pPr>
        <w:spacing w:before="0" w:after="0"/>
      </w:pPr>
    </w:p>
    <w:tbl>
      <w:tblPr>
        <w:tblStyle w:val="TableGrid5"/>
        <w:tblW w:w="9865" w:type="dxa"/>
        <w:tblLook w:val="04A0" w:firstRow="1" w:lastRow="0" w:firstColumn="1" w:lastColumn="0" w:noHBand="0" w:noVBand="1"/>
        <w:tblCaption w:val="Measures: Change Portfolio (Outcome 3)"/>
        <w:tblDescription w:val="This table is broken down into two columns. The first column shows the list of measures relating to the business area Change Portfolio. The second column details what type of measure each one is."/>
      </w:tblPr>
      <w:tblGrid>
        <w:gridCol w:w="8164"/>
        <w:gridCol w:w="1701"/>
      </w:tblGrid>
      <w:tr w:rsidR="00A31B0A" w:rsidRPr="004F1401" w14:paraId="6BC652A9"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E76B09"/>
            <w:vAlign w:val="center"/>
          </w:tcPr>
          <w:p w14:paraId="22675B11" w14:textId="77777777" w:rsidR="00A31B0A" w:rsidRPr="004F1401" w:rsidRDefault="00A31B0A" w:rsidP="00A31B0A">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E76B09"/>
            <w:vAlign w:val="center"/>
          </w:tcPr>
          <w:p w14:paraId="721D5EAF" w14:textId="77777777" w:rsidR="00A31B0A" w:rsidRPr="004F1401" w:rsidRDefault="00A31B0A" w:rsidP="00A31B0A">
            <w:pPr>
              <w:pStyle w:val="TableNormal1"/>
            </w:pPr>
            <w:r>
              <w:t>Type of Measure</w:t>
            </w:r>
          </w:p>
        </w:tc>
      </w:tr>
      <w:tr w:rsidR="00C00CF7" w:rsidRPr="004F1401" w14:paraId="6FBD9EDF" w14:textId="77777777" w:rsidTr="00B86C7C">
        <w:trPr>
          <w:trHeight w:val="567"/>
        </w:trPr>
        <w:tc>
          <w:tcPr>
            <w:tcW w:w="8164" w:type="dxa"/>
            <w:shd w:val="clear" w:color="auto" w:fill="auto"/>
            <w:vAlign w:val="center"/>
          </w:tcPr>
          <w:p w14:paraId="325E1D99" w14:textId="78D894B9" w:rsidR="00C00CF7" w:rsidRPr="004F1401" w:rsidRDefault="00C00CF7" w:rsidP="00C00CF7">
            <w:r w:rsidRPr="00414544">
              <w:t xml:space="preserve">Unified Communications and Contact Platform (UCCP) </w:t>
            </w:r>
          </w:p>
        </w:tc>
        <w:tc>
          <w:tcPr>
            <w:tcW w:w="1701" w:type="dxa"/>
            <w:tcBorders>
              <w:top w:val="single" w:sz="4" w:space="0" w:color="auto"/>
            </w:tcBorders>
            <w:shd w:val="clear" w:color="auto" w:fill="C5E0B3" w:themeFill="accent6" w:themeFillTint="66"/>
            <w:vAlign w:val="center"/>
          </w:tcPr>
          <w:p w14:paraId="5FA24854" w14:textId="77777777" w:rsidR="00C00CF7" w:rsidRPr="00F41DE2" w:rsidRDefault="00C00CF7" w:rsidP="00C00CF7">
            <w:r>
              <w:t>Change Portfolio</w:t>
            </w:r>
          </w:p>
        </w:tc>
      </w:tr>
      <w:tr w:rsidR="00C00CF7" w:rsidRPr="004F1401" w14:paraId="19DB6EE4" w14:textId="77777777" w:rsidTr="00B86C7C">
        <w:trPr>
          <w:trHeight w:val="567"/>
        </w:trPr>
        <w:tc>
          <w:tcPr>
            <w:tcW w:w="8164" w:type="dxa"/>
            <w:shd w:val="clear" w:color="auto" w:fill="auto"/>
            <w:vAlign w:val="center"/>
          </w:tcPr>
          <w:p w14:paraId="5884C17A" w14:textId="38BF0AAE" w:rsidR="00C00CF7" w:rsidRPr="004F1401" w:rsidRDefault="00C00CF7" w:rsidP="00C00CF7">
            <w:r w:rsidRPr="00414544">
              <w:t>Chief Data Officer Target Operating Model (CDO TOM)</w:t>
            </w:r>
          </w:p>
        </w:tc>
        <w:tc>
          <w:tcPr>
            <w:tcW w:w="1701" w:type="dxa"/>
            <w:tcBorders>
              <w:top w:val="single" w:sz="4" w:space="0" w:color="auto"/>
              <w:bottom w:val="single" w:sz="4" w:space="0" w:color="auto"/>
            </w:tcBorders>
            <w:shd w:val="clear" w:color="auto" w:fill="C5E0B3" w:themeFill="accent6" w:themeFillTint="66"/>
            <w:vAlign w:val="center"/>
          </w:tcPr>
          <w:p w14:paraId="77FF57E2" w14:textId="77777777" w:rsidR="00C00CF7" w:rsidRPr="00F41DE2" w:rsidRDefault="00C00CF7" w:rsidP="00C00CF7">
            <w:r>
              <w:t>Change Portfolio</w:t>
            </w:r>
          </w:p>
        </w:tc>
      </w:tr>
      <w:tr w:rsidR="00C00CF7" w:rsidRPr="004F1401" w14:paraId="5EC64B65" w14:textId="77777777" w:rsidTr="00B86C7C">
        <w:trPr>
          <w:trHeight w:val="567"/>
        </w:trPr>
        <w:tc>
          <w:tcPr>
            <w:tcW w:w="8164" w:type="dxa"/>
            <w:shd w:val="clear" w:color="auto" w:fill="auto"/>
            <w:vAlign w:val="center"/>
          </w:tcPr>
          <w:p w14:paraId="62AD3DB8" w14:textId="140994AC" w:rsidR="00C00CF7" w:rsidRPr="00414544" w:rsidRDefault="00C00CF7" w:rsidP="00C00CF7">
            <w:r w:rsidRPr="00414544">
              <w:t>Master Data Management</w:t>
            </w:r>
          </w:p>
        </w:tc>
        <w:tc>
          <w:tcPr>
            <w:tcW w:w="1701" w:type="dxa"/>
            <w:tcBorders>
              <w:top w:val="single" w:sz="4" w:space="0" w:color="auto"/>
              <w:bottom w:val="single" w:sz="4" w:space="0" w:color="auto"/>
            </w:tcBorders>
            <w:shd w:val="clear" w:color="auto" w:fill="C5E0B3" w:themeFill="accent6" w:themeFillTint="66"/>
            <w:vAlign w:val="center"/>
          </w:tcPr>
          <w:p w14:paraId="2B25A8B7" w14:textId="54F2C00B" w:rsidR="00C00CF7" w:rsidRDefault="00C00CF7" w:rsidP="00C00CF7">
            <w:r>
              <w:t>Change Portfolio</w:t>
            </w:r>
          </w:p>
        </w:tc>
      </w:tr>
      <w:tr w:rsidR="00C00CF7" w:rsidRPr="004F1401" w14:paraId="1F2B515A" w14:textId="77777777" w:rsidTr="00B86C7C">
        <w:trPr>
          <w:trHeight w:val="567"/>
        </w:trPr>
        <w:tc>
          <w:tcPr>
            <w:tcW w:w="8164" w:type="dxa"/>
            <w:shd w:val="clear" w:color="auto" w:fill="auto"/>
            <w:vAlign w:val="center"/>
          </w:tcPr>
          <w:p w14:paraId="02329B73" w14:textId="4E994DB2" w:rsidR="00C00CF7" w:rsidRPr="00414544" w:rsidRDefault="00C00CF7" w:rsidP="00C00CF7">
            <w:r w:rsidRPr="00414544">
              <w:t>Body-Worn Video</w:t>
            </w:r>
          </w:p>
        </w:tc>
        <w:tc>
          <w:tcPr>
            <w:tcW w:w="1701" w:type="dxa"/>
            <w:tcBorders>
              <w:top w:val="single" w:sz="4" w:space="0" w:color="auto"/>
              <w:bottom w:val="single" w:sz="4" w:space="0" w:color="auto"/>
            </w:tcBorders>
            <w:shd w:val="clear" w:color="auto" w:fill="C5E0B3" w:themeFill="accent6" w:themeFillTint="66"/>
            <w:vAlign w:val="center"/>
          </w:tcPr>
          <w:p w14:paraId="6A822DFE" w14:textId="7FBE4AC5" w:rsidR="00C00CF7" w:rsidRDefault="00C00CF7" w:rsidP="00C00CF7">
            <w:r>
              <w:t>Change Portfolio</w:t>
            </w:r>
          </w:p>
        </w:tc>
      </w:tr>
      <w:tr w:rsidR="00C00CF7" w:rsidRPr="004F1401" w14:paraId="2730515C" w14:textId="77777777" w:rsidTr="00B86C7C">
        <w:trPr>
          <w:trHeight w:val="567"/>
        </w:trPr>
        <w:tc>
          <w:tcPr>
            <w:tcW w:w="8164" w:type="dxa"/>
            <w:shd w:val="clear" w:color="auto" w:fill="auto"/>
            <w:vAlign w:val="center"/>
          </w:tcPr>
          <w:p w14:paraId="1C6FB621" w14:textId="6A467CE1" w:rsidR="00C00CF7" w:rsidRPr="00414544" w:rsidRDefault="00C00CF7" w:rsidP="00C00CF7">
            <w:r w:rsidRPr="00414544">
              <w:t>Contact Engagement and Resolution Project (CERP)</w:t>
            </w:r>
          </w:p>
        </w:tc>
        <w:tc>
          <w:tcPr>
            <w:tcW w:w="1701" w:type="dxa"/>
            <w:tcBorders>
              <w:top w:val="single" w:sz="4" w:space="0" w:color="auto"/>
              <w:bottom w:val="single" w:sz="4" w:space="0" w:color="auto"/>
            </w:tcBorders>
            <w:shd w:val="clear" w:color="auto" w:fill="C5E0B3" w:themeFill="accent6" w:themeFillTint="66"/>
            <w:vAlign w:val="center"/>
          </w:tcPr>
          <w:p w14:paraId="04AACABC" w14:textId="42477388" w:rsidR="00C00CF7" w:rsidRDefault="00C00CF7" w:rsidP="00C00CF7">
            <w:r>
              <w:t>Change Portfolio</w:t>
            </w:r>
          </w:p>
        </w:tc>
      </w:tr>
      <w:tr w:rsidR="00C00CF7" w:rsidRPr="004F1401" w14:paraId="63009DEC" w14:textId="77777777" w:rsidTr="00B86C7C">
        <w:trPr>
          <w:trHeight w:val="567"/>
        </w:trPr>
        <w:tc>
          <w:tcPr>
            <w:tcW w:w="8164" w:type="dxa"/>
            <w:shd w:val="clear" w:color="auto" w:fill="auto"/>
            <w:vAlign w:val="center"/>
          </w:tcPr>
          <w:p w14:paraId="79B45EA4" w14:textId="2D31AE10" w:rsidR="00C00CF7" w:rsidRPr="00414544" w:rsidRDefault="00C00CF7" w:rsidP="00C00CF7">
            <w:r w:rsidRPr="00414544">
              <w:t>National Integrated Communications Control System (NICCS)</w:t>
            </w:r>
          </w:p>
        </w:tc>
        <w:tc>
          <w:tcPr>
            <w:tcW w:w="1701" w:type="dxa"/>
            <w:tcBorders>
              <w:top w:val="single" w:sz="4" w:space="0" w:color="auto"/>
              <w:bottom w:val="single" w:sz="4" w:space="0" w:color="auto"/>
            </w:tcBorders>
            <w:shd w:val="clear" w:color="auto" w:fill="C5E0B3" w:themeFill="accent6" w:themeFillTint="66"/>
            <w:vAlign w:val="center"/>
          </w:tcPr>
          <w:p w14:paraId="179FA81A" w14:textId="4A280DEF" w:rsidR="00C00CF7" w:rsidRDefault="00C00CF7" w:rsidP="00C00CF7">
            <w:r>
              <w:t>Change Portfolio</w:t>
            </w:r>
          </w:p>
        </w:tc>
      </w:tr>
    </w:tbl>
    <w:p w14:paraId="39B8F794" w14:textId="77777777" w:rsidR="00A31B0A" w:rsidRDefault="00A31B0A" w:rsidP="00DB3B4E">
      <w:pPr>
        <w:spacing w:before="0" w:after="0"/>
      </w:pPr>
    </w:p>
    <w:tbl>
      <w:tblPr>
        <w:tblStyle w:val="TableGrid1"/>
        <w:tblW w:w="9865" w:type="dxa"/>
        <w:shd w:val="clear" w:color="auto" w:fill="D6BD29"/>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3/24.&#10;"/>
      </w:tblPr>
      <w:tblGrid>
        <w:gridCol w:w="9865"/>
      </w:tblGrid>
      <w:tr w:rsidR="00DB3B4E" w:rsidRPr="00F112AE" w14:paraId="4F863011" w14:textId="77777777" w:rsidTr="00DB3B4E">
        <w:trPr>
          <w:tblHeader/>
        </w:trPr>
        <w:tc>
          <w:tcPr>
            <w:tcW w:w="9865" w:type="dxa"/>
            <w:shd w:val="clear" w:color="auto" w:fill="D6BD29"/>
          </w:tcPr>
          <w:p w14:paraId="30AAB1B1" w14:textId="77777777" w:rsidR="00DB3B4E" w:rsidRPr="00F112AE" w:rsidRDefault="00DB3B4E" w:rsidP="00DB3B4E">
            <w:pPr>
              <w:pStyle w:val="TableNormal1"/>
              <w:rPr>
                <w:rFonts w:ascii="Arial" w:hAnsi="Arial" w:cs="Arial"/>
                <w:sz w:val="24"/>
              </w:rPr>
            </w:pPr>
            <w:r w:rsidRPr="00F112AE">
              <w:rPr>
                <w:rFonts w:ascii="Arial" w:hAnsi="Arial" w:cs="Arial"/>
                <w:sz w:val="24"/>
              </w:rPr>
              <w:t>Strategic Outcome 4: Our people are supported through a positive working environment, enabling them to serve the public.</w:t>
            </w:r>
          </w:p>
          <w:p w14:paraId="1F6F95FD" w14:textId="77777777" w:rsidR="00DB3B4E" w:rsidRPr="00F112AE" w:rsidRDefault="00DB3B4E" w:rsidP="00DB3B4E">
            <w:pPr>
              <w:pStyle w:val="TableNormal1"/>
              <w:rPr>
                <w:rFonts w:ascii="Arial" w:hAnsi="Arial" w:cs="Arial"/>
                <w:sz w:val="24"/>
              </w:rPr>
            </w:pPr>
            <w:r w:rsidRPr="00F112AE">
              <w:rPr>
                <w:rFonts w:ascii="Arial" w:hAnsi="Arial" w:cs="Arial"/>
                <w:sz w:val="24"/>
              </w:rPr>
              <w:t>Objectives:</w:t>
            </w:r>
          </w:p>
          <w:p w14:paraId="16D9D7B7" w14:textId="77777777" w:rsidR="00DB3B4E" w:rsidRPr="00F112AE" w:rsidRDefault="00DB3B4E" w:rsidP="00DB3B4E">
            <w:pPr>
              <w:pStyle w:val="BulletTable"/>
              <w:rPr>
                <w:rFonts w:ascii="Arial" w:hAnsi="Arial" w:cs="Arial"/>
                <w:sz w:val="24"/>
              </w:rPr>
            </w:pPr>
            <w:r w:rsidRPr="00F112AE">
              <w:rPr>
                <w:rFonts w:ascii="Arial" w:hAnsi="Arial" w:cs="Arial"/>
                <w:sz w:val="24"/>
              </w:rPr>
              <w:t>Prioritise wellbeing and keep our people safe, well equipped and protected</w:t>
            </w:r>
          </w:p>
          <w:p w14:paraId="3E3541ED" w14:textId="77777777" w:rsidR="00DB3B4E" w:rsidRPr="00F112AE" w:rsidRDefault="00DB3B4E" w:rsidP="00DB3B4E">
            <w:pPr>
              <w:pStyle w:val="BulletTable"/>
              <w:rPr>
                <w:rFonts w:ascii="Arial" w:hAnsi="Arial" w:cs="Arial"/>
                <w:sz w:val="24"/>
              </w:rPr>
            </w:pPr>
            <w:r w:rsidRPr="00F112AE">
              <w:rPr>
                <w:rFonts w:ascii="Arial" w:hAnsi="Arial" w:cs="Arial"/>
                <w:sz w:val="24"/>
              </w:rPr>
              <w:t>Support our people to be confident leaders, innovative, active contributors and influencers</w:t>
            </w:r>
          </w:p>
          <w:p w14:paraId="1C2EEEA7" w14:textId="77777777" w:rsidR="00DB3B4E" w:rsidRPr="00F112AE" w:rsidRDefault="00DB3B4E" w:rsidP="00DB3B4E">
            <w:pPr>
              <w:pStyle w:val="BulletTable"/>
              <w:rPr>
                <w:rFonts w:ascii="Arial" w:hAnsi="Arial" w:cs="Arial"/>
                <w:sz w:val="24"/>
              </w:rPr>
            </w:pPr>
            <w:r w:rsidRPr="00F112AE">
              <w:rPr>
                <w:rFonts w:ascii="Arial" w:hAnsi="Arial" w:cs="Arial"/>
                <w:sz w:val="24"/>
              </w:rPr>
              <w:t>Support our people to identify with and demonstrate Police Scotland values and have a strong sense of belonging</w:t>
            </w:r>
          </w:p>
        </w:tc>
      </w:tr>
    </w:tbl>
    <w:p w14:paraId="69EEED3E" w14:textId="77777777" w:rsidR="00DB3B4E" w:rsidRDefault="00DB3B4E" w:rsidP="00DB3B4E">
      <w:pPr>
        <w:spacing w:before="0" w:after="0"/>
      </w:pPr>
    </w:p>
    <w:tbl>
      <w:tblPr>
        <w:tblStyle w:val="TableGrid1"/>
        <w:tblW w:w="9865" w:type="dxa"/>
        <w:shd w:val="clear" w:color="auto" w:fill="23ACCF"/>
        <w:tblLook w:val="04A0" w:firstRow="1" w:lastRow="0" w:firstColumn="1" w:lastColumn="0" w:noHBand="0" w:noVBand="1"/>
        <w:tblCaption w:val="APP: People and Development"/>
        <w:tblDescription w:val="This box shows questions from the Annual Police Plan 2023/24 which can be aligned to the business area People and Development."/>
      </w:tblPr>
      <w:tblGrid>
        <w:gridCol w:w="9865"/>
      </w:tblGrid>
      <w:tr w:rsidR="00DB603B" w:rsidRPr="00834FF6" w14:paraId="0F1053A3" w14:textId="77777777" w:rsidTr="00DB603B">
        <w:trPr>
          <w:tblHeader/>
        </w:trPr>
        <w:tc>
          <w:tcPr>
            <w:tcW w:w="9865" w:type="dxa"/>
            <w:shd w:val="clear" w:color="auto" w:fill="D6BD29"/>
          </w:tcPr>
          <w:p w14:paraId="623E4847" w14:textId="62020352" w:rsidR="00DB603B" w:rsidRPr="00F112AE" w:rsidRDefault="00DB603B"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People and Development</w:t>
            </w:r>
          </w:p>
          <w:p w14:paraId="0A67AABB" w14:textId="77777777" w:rsidR="00DB603B" w:rsidRPr="00F112AE" w:rsidRDefault="00DB603B"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5CCB0EBD" w14:textId="77777777" w:rsidR="00DB603B" w:rsidRPr="00DB603B" w:rsidRDefault="00DB603B" w:rsidP="00DB603B">
            <w:pPr>
              <w:pStyle w:val="BulletTable"/>
            </w:pPr>
            <w:r w:rsidRPr="00DB603B">
              <w:rPr>
                <w:rFonts w:ascii="Arial" w:hAnsi="Arial" w:cs="Arial"/>
                <w:sz w:val="24"/>
              </w:rPr>
              <w:t>What is the impact of our People Strategy on colleague experience</w:t>
            </w:r>
            <w:r>
              <w:rPr>
                <w:rFonts w:ascii="Arial" w:hAnsi="Arial" w:cs="Arial"/>
                <w:sz w:val="24"/>
              </w:rPr>
              <w:t>?</w:t>
            </w:r>
          </w:p>
          <w:p w14:paraId="3C0FC70C" w14:textId="77777777" w:rsidR="00DB603B" w:rsidRPr="00DB603B" w:rsidRDefault="00DB603B" w:rsidP="00DB603B">
            <w:pPr>
              <w:pStyle w:val="BulletTable"/>
            </w:pPr>
            <w:r w:rsidRPr="00DB603B">
              <w:rPr>
                <w:rFonts w:ascii="Arial" w:hAnsi="Arial" w:cs="Arial"/>
                <w:sz w:val="24"/>
              </w:rPr>
              <w:t>How does Police Scotland proactively promote, support and mainstream equality and diversity initiatives?</w:t>
            </w:r>
          </w:p>
          <w:p w14:paraId="7C189343" w14:textId="77777777" w:rsidR="00DB603B" w:rsidRPr="00DB603B" w:rsidRDefault="00DB603B" w:rsidP="00DB603B">
            <w:pPr>
              <w:pStyle w:val="BulletTable"/>
            </w:pPr>
            <w:r w:rsidRPr="00DB603B">
              <w:rPr>
                <w:rFonts w:ascii="Arial" w:hAnsi="Arial" w:cs="Arial"/>
                <w:sz w:val="24"/>
              </w:rPr>
              <w:t>What impact has Policing Together had on the culture of Police Scotland?</w:t>
            </w:r>
          </w:p>
          <w:p w14:paraId="36B121D1" w14:textId="77777777" w:rsidR="00DB603B" w:rsidRPr="00DB603B" w:rsidRDefault="00DB603B" w:rsidP="00DB603B">
            <w:pPr>
              <w:pStyle w:val="BulletTable"/>
            </w:pPr>
            <w:r w:rsidRPr="00DB603B">
              <w:rPr>
                <w:rFonts w:ascii="Arial" w:hAnsi="Arial" w:cs="Arial"/>
                <w:sz w:val="24"/>
              </w:rPr>
              <w:t>How has the equality, diversity and inclusion programme improved public confidence?</w:t>
            </w:r>
          </w:p>
          <w:p w14:paraId="63ADBC94" w14:textId="77777777" w:rsidR="00DB603B" w:rsidRPr="00DB603B" w:rsidRDefault="00DB603B" w:rsidP="00DB603B">
            <w:pPr>
              <w:pStyle w:val="BulletTable"/>
            </w:pPr>
            <w:r w:rsidRPr="00DB603B">
              <w:rPr>
                <w:rFonts w:ascii="Arial" w:hAnsi="Arial" w:cs="Arial"/>
                <w:sz w:val="24"/>
              </w:rPr>
              <w:t>How effective is Police Scotland’s workforce development?</w:t>
            </w:r>
          </w:p>
          <w:p w14:paraId="7CFC1B4E" w14:textId="77777777" w:rsidR="00DB603B" w:rsidRPr="00DB603B" w:rsidRDefault="00DB603B" w:rsidP="00DB603B">
            <w:pPr>
              <w:pStyle w:val="BulletTable"/>
            </w:pPr>
            <w:r w:rsidRPr="00DB603B">
              <w:rPr>
                <w:rFonts w:ascii="Arial" w:hAnsi="Arial" w:cs="Arial"/>
                <w:sz w:val="24"/>
              </w:rPr>
              <w:t>What are our Staff Associations, Unions and Diversity Network Chairs telling us?</w:t>
            </w:r>
          </w:p>
          <w:p w14:paraId="1A11D38D" w14:textId="77777777" w:rsidR="00DB603B" w:rsidRPr="00DB603B" w:rsidRDefault="00DB603B" w:rsidP="00DB603B">
            <w:pPr>
              <w:pStyle w:val="BulletTable"/>
            </w:pPr>
            <w:r w:rsidRPr="00DB603B">
              <w:rPr>
                <w:rFonts w:ascii="Arial" w:hAnsi="Arial" w:cs="Arial"/>
                <w:sz w:val="24"/>
              </w:rPr>
              <w:t>What has been the impact of the direction set out in the Strategic Workforce Plan (SWP) on resourcing in Police Scotland?</w:t>
            </w:r>
          </w:p>
          <w:p w14:paraId="460D80BB" w14:textId="5B3A415D" w:rsidR="00DB603B" w:rsidRPr="00834FF6" w:rsidRDefault="00DB603B" w:rsidP="00DB603B">
            <w:pPr>
              <w:pStyle w:val="BulletTable"/>
            </w:pPr>
            <w:r w:rsidRPr="00DB603B">
              <w:rPr>
                <w:rFonts w:ascii="Arial" w:hAnsi="Arial" w:cs="Arial"/>
                <w:sz w:val="24"/>
              </w:rPr>
              <w:t xml:space="preserve">What has been the impact of building organisational design </w:t>
            </w:r>
            <w:r>
              <w:rPr>
                <w:rFonts w:ascii="Arial" w:hAnsi="Arial" w:cs="Arial"/>
                <w:sz w:val="24"/>
              </w:rPr>
              <w:t>and workforce change capability?</w:t>
            </w:r>
          </w:p>
        </w:tc>
      </w:tr>
    </w:tbl>
    <w:p w14:paraId="6FC6BFDD" w14:textId="77777777" w:rsidR="00DB603B" w:rsidRDefault="00DB603B" w:rsidP="00DB3B4E">
      <w:pPr>
        <w:spacing w:before="0" w:after="0"/>
      </w:pPr>
    </w:p>
    <w:tbl>
      <w:tblPr>
        <w:tblStyle w:val="TableGrid5"/>
        <w:tblW w:w="9865" w:type="dxa"/>
        <w:tblLook w:val="04A0" w:firstRow="1" w:lastRow="0" w:firstColumn="1" w:lastColumn="0" w:noHBand="0" w:noVBand="1"/>
        <w:tblCaption w:val="Measures: People and Development"/>
        <w:tblDescription w:val="This table is broken down into two columns. The first column shows the list of measures relating to the business area People and Development. The second column details what type of measure each one is."/>
      </w:tblPr>
      <w:tblGrid>
        <w:gridCol w:w="8164"/>
        <w:gridCol w:w="1701"/>
      </w:tblGrid>
      <w:tr w:rsidR="00C00CF7" w:rsidRPr="004F1401" w14:paraId="25F3416A"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D6BD29"/>
            <w:vAlign w:val="center"/>
          </w:tcPr>
          <w:p w14:paraId="7A6812F1" w14:textId="77777777" w:rsidR="00C00CF7" w:rsidRPr="004F1401" w:rsidRDefault="00C00CF7" w:rsidP="006C443D">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D6BD29"/>
            <w:vAlign w:val="center"/>
          </w:tcPr>
          <w:p w14:paraId="05ABAC07" w14:textId="77777777" w:rsidR="00C00CF7" w:rsidRPr="004F1401" w:rsidRDefault="00C00CF7" w:rsidP="006C443D">
            <w:pPr>
              <w:pStyle w:val="TableNormal1"/>
            </w:pPr>
            <w:r>
              <w:t>Type of Measure</w:t>
            </w:r>
          </w:p>
        </w:tc>
      </w:tr>
      <w:tr w:rsidR="00DB603B" w:rsidRPr="004F1401" w14:paraId="3C66DE4D" w14:textId="77777777" w:rsidTr="00B86C7C">
        <w:trPr>
          <w:trHeight w:val="567"/>
        </w:trPr>
        <w:tc>
          <w:tcPr>
            <w:tcW w:w="8164" w:type="dxa"/>
            <w:shd w:val="clear" w:color="auto" w:fill="auto"/>
            <w:vAlign w:val="center"/>
          </w:tcPr>
          <w:p w14:paraId="0021542E" w14:textId="3D674F00" w:rsidR="00DB603B" w:rsidRPr="004F1401" w:rsidRDefault="00DB603B" w:rsidP="00DB603B">
            <w:r w:rsidRPr="009B1F7B">
              <w:t>Percentage of working days lost for police officers and police staff</w:t>
            </w:r>
          </w:p>
        </w:tc>
        <w:tc>
          <w:tcPr>
            <w:tcW w:w="1701" w:type="dxa"/>
            <w:tcBorders>
              <w:top w:val="single" w:sz="4" w:space="0" w:color="auto"/>
              <w:bottom w:val="single" w:sz="4" w:space="0" w:color="auto"/>
            </w:tcBorders>
            <w:shd w:val="clear" w:color="auto" w:fill="70AD47"/>
            <w:vAlign w:val="center"/>
          </w:tcPr>
          <w:p w14:paraId="19A725EE" w14:textId="77777777" w:rsidR="00DB603B" w:rsidRPr="00F41DE2" w:rsidRDefault="00DB603B" w:rsidP="00DB603B">
            <w:r w:rsidRPr="004453E2">
              <w:rPr>
                <w:color w:val="FFFFFF" w:themeColor="background1"/>
              </w:rPr>
              <w:t>Data Measure</w:t>
            </w:r>
          </w:p>
        </w:tc>
      </w:tr>
      <w:tr w:rsidR="00DB603B" w:rsidRPr="004F1401" w14:paraId="6305885B" w14:textId="77777777" w:rsidTr="00B86C7C">
        <w:trPr>
          <w:trHeight w:val="567"/>
        </w:trPr>
        <w:tc>
          <w:tcPr>
            <w:tcW w:w="8164" w:type="dxa"/>
            <w:shd w:val="clear" w:color="auto" w:fill="auto"/>
            <w:vAlign w:val="center"/>
          </w:tcPr>
          <w:p w14:paraId="516AF2B7" w14:textId="517CEEB7" w:rsidR="00DB603B" w:rsidRPr="004F1401" w:rsidRDefault="00DB603B" w:rsidP="00DB603B">
            <w:r w:rsidRPr="009B1F7B">
              <w:t>Annualised working days lost for police officers and police staff</w:t>
            </w:r>
          </w:p>
        </w:tc>
        <w:tc>
          <w:tcPr>
            <w:tcW w:w="1701" w:type="dxa"/>
            <w:tcBorders>
              <w:top w:val="single" w:sz="4" w:space="0" w:color="auto"/>
              <w:bottom w:val="single" w:sz="4" w:space="0" w:color="auto"/>
            </w:tcBorders>
            <w:shd w:val="clear" w:color="auto" w:fill="70AD47"/>
            <w:vAlign w:val="center"/>
          </w:tcPr>
          <w:p w14:paraId="0EEE321F" w14:textId="77777777" w:rsidR="00DB603B" w:rsidRPr="00F41DE2" w:rsidRDefault="00DB603B" w:rsidP="00DB603B">
            <w:r w:rsidRPr="004453E2">
              <w:rPr>
                <w:color w:val="FFFFFF" w:themeColor="background1"/>
              </w:rPr>
              <w:t>Data Measure</w:t>
            </w:r>
          </w:p>
        </w:tc>
      </w:tr>
      <w:tr w:rsidR="00DB603B" w:rsidRPr="004F1401" w14:paraId="288EF080" w14:textId="77777777" w:rsidTr="00B86C7C">
        <w:trPr>
          <w:trHeight w:val="567"/>
        </w:trPr>
        <w:tc>
          <w:tcPr>
            <w:tcW w:w="8164" w:type="dxa"/>
            <w:shd w:val="clear" w:color="auto" w:fill="auto"/>
            <w:vAlign w:val="center"/>
          </w:tcPr>
          <w:p w14:paraId="664CF4A1" w14:textId="3FAB7C44" w:rsidR="00DB603B" w:rsidRPr="00414544" w:rsidRDefault="00DB603B" w:rsidP="00DB603B">
            <w:r w:rsidRPr="009B1F7B">
              <w:t>Cost of lost productivity due to absence</w:t>
            </w:r>
          </w:p>
        </w:tc>
        <w:tc>
          <w:tcPr>
            <w:tcW w:w="1701" w:type="dxa"/>
            <w:tcBorders>
              <w:top w:val="single" w:sz="4" w:space="0" w:color="auto"/>
              <w:bottom w:val="single" w:sz="4" w:space="0" w:color="auto"/>
            </w:tcBorders>
            <w:shd w:val="clear" w:color="auto" w:fill="70AD47"/>
            <w:vAlign w:val="center"/>
          </w:tcPr>
          <w:p w14:paraId="3151C212"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68DBA849" w14:textId="77777777" w:rsidTr="00B86C7C">
        <w:trPr>
          <w:trHeight w:val="567"/>
        </w:trPr>
        <w:tc>
          <w:tcPr>
            <w:tcW w:w="8164" w:type="dxa"/>
            <w:shd w:val="clear" w:color="auto" w:fill="auto"/>
            <w:vAlign w:val="center"/>
          </w:tcPr>
          <w:p w14:paraId="0EAD2EAD" w14:textId="7ACD9CEC" w:rsidR="00DB603B" w:rsidRPr="00414544" w:rsidRDefault="00DB603B" w:rsidP="00DB603B">
            <w:r w:rsidRPr="009B1F7B">
              <w:t xml:space="preserve">Percentage of work days lost due to Psychological Disorders for police officers and police staff  </w:t>
            </w:r>
          </w:p>
        </w:tc>
        <w:tc>
          <w:tcPr>
            <w:tcW w:w="1701" w:type="dxa"/>
            <w:tcBorders>
              <w:top w:val="single" w:sz="4" w:space="0" w:color="auto"/>
              <w:bottom w:val="single" w:sz="4" w:space="0" w:color="auto"/>
            </w:tcBorders>
            <w:shd w:val="clear" w:color="auto" w:fill="70AD47"/>
            <w:vAlign w:val="center"/>
          </w:tcPr>
          <w:p w14:paraId="24E463F6"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0FB34A9F" w14:textId="77777777" w:rsidTr="00B86C7C">
        <w:trPr>
          <w:trHeight w:val="567"/>
        </w:trPr>
        <w:tc>
          <w:tcPr>
            <w:tcW w:w="8164" w:type="dxa"/>
            <w:shd w:val="clear" w:color="auto" w:fill="auto"/>
            <w:vAlign w:val="center"/>
          </w:tcPr>
          <w:p w14:paraId="4DD3E324" w14:textId="4BF873B4" w:rsidR="00DB603B" w:rsidRPr="00414544" w:rsidRDefault="00DB603B" w:rsidP="00DB603B">
            <w:r w:rsidRPr="009B1F7B">
              <w:t xml:space="preserve">Percentage of work days lost due to respiratory conditions for police officers and police staff  </w:t>
            </w:r>
          </w:p>
        </w:tc>
        <w:tc>
          <w:tcPr>
            <w:tcW w:w="1701" w:type="dxa"/>
            <w:tcBorders>
              <w:top w:val="single" w:sz="4" w:space="0" w:color="auto"/>
              <w:bottom w:val="single" w:sz="4" w:space="0" w:color="auto"/>
            </w:tcBorders>
            <w:shd w:val="clear" w:color="auto" w:fill="70AD47"/>
            <w:vAlign w:val="center"/>
          </w:tcPr>
          <w:p w14:paraId="54BDC820"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28F3CF4C" w14:textId="77777777" w:rsidTr="00B86C7C">
        <w:trPr>
          <w:trHeight w:val="567"/>
        </w:trPr>
        <w:tc>
          <w:tcPr>
            <w:tcW w:w="8164" w:type="dxa"/>
            <w:shd w:val="clear" w:color="auto" w:fill="auto"/>
            <w:vAlign w:val="center"/>
          </w:tcPr>
          <w:p w14:paraId="6C4264D0" w14:textId="3F93F53B" w:rsidR="00DB603B" w:rsidRPr="00414544" w:rsidRDefault="00DB603B" w:rsidP="00DB603B">
            <w:r w:rsidRPr="009B1F7B">
              <w:t>Assault of emergency workers (police officer/police staff)– number of offences</w:t>
            </w:r>
          </w:p>
        </w:tc>
        <w:tc>
          <w:tcPr>
            <w:tcW w:w="1701" w:type="dxa"/>
            <w:tcBorders>
              <w:top w:val="single" w:sz="4" w:space="0" w:color="auto"/>
              <w:bottom w:val="single" w:sz="4" w:space="0" w:color="auto"/>
            </w:tcBorders>
            <w:shd w:val="clear" w:color="auto" w:fill="70AD47"/>
            <w:vAlign w:val="center"/>
          </w:tcPr>
          <w:p w14:paraId="4A228276"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34511333" w14:textId="77777777" w:rsidTr="00B86C7C">
        <w:trPr>
          <w:trHeight w:val="567"/>
        </w:trPr>
        <w:tc>
          <w:tcPr>
            <w:tcW w:w="8164" w:type="dxa"/>
            <w:shd w:val="clear" w:color="auto" w:fill="auto"/>
            <w:vAlign w:val="center"/>
          </w:tcPr>
          <w:p w14:paraId="2C6455B3" w14:textId="1A7F0DCC" w:rsidR="00DB603B" w:rsidRPr="00414544" w:rsidRDefault="00DB603B" w:rsidP="00DB603B">
            <w:r w:rsidRPr="009B1F7B">
              <w:t>Identify repeat victims of assaults on officers/staff</w:t>
            </w:r>
          </w:p>
        </w:tc>
        <w:tc>
          <w:tcPr>
            <w:tcW w:w="1701" w:type="dxa"/>
            <w:shd w:val="clear" w:color="auto" w:fill="323E4F" w:themeFill="text2" w:themeFillShade="BF"/>
            <w:vAlign w:val="center"/>
          </w:tcPr>
          <w:p w14:paraId="20388B9F" w14:textId="6C34117B" w:rsidR="00DB603B" w:rsidRPr="004453E2" w:rsidRDefault="00DB603B" w:rsidP="00DB603B">
            <w:pPr>
              <w:rPr>
                <w:color w:val="FFFFFF" w:themeColor="background1"/>
              </w:rPr>
            </w:pPr>
            <w:r>
              <w:rPr>
                <w:color w:val="FFFFFF" w:themeColor="background1"/>
              </w:rPr>
              <w:t>Benchmark</w:t>
            </w:r>
          </w:p>
        </w:tc>
      </w:tr>
      <w:tr w:rsidR="00DB603B" w:rsidRPr="004F1401" w14:paraId="637B35DE" w14:textId="77777777" w:rsidTr="00B86C7C">
        <w:trPr>
          <w:trHeight w:val="567"/>
        </w:trPr>
        <w:tc>
          <w:tcPr>
            <w:tcW w:w="8164" w:type="dxa"/>
            <w:shd w:val="clear" w:color="auto" w:fill="auto"/>
            <w:vAlign w:val="center"/>
          </w:tcPr>
          <w:p w14:paraId="255A6D76" w14:textId="34764687" w:rsidR="00DB603B" w:rsidRPr="00414544" w:rsidRDefault="00DB603B" w:rsidP="00DB603B">
            <w:r w:rsidRPr="009B1F7B">
              <w:t>% of assaults leading to injury</w:t>
            </w:r>
          </w:p>
        </w:tc>
        <w:tc>
          <w:tcPr>
            <w:tcW w:w="1701" w:type="dxa"/>
            <w:tcBorders>
              <w:top w:val="single" w:sz="4" w:space="0" w:color="auto"/>
              <w:bottom w:val="single" w:sz="4" w:space="0" w:color="auto"/>
            </w:tcBorders>
            <w:shd w:val="clear" w:color="auto" w:fill="70AD47"/>
            <w:vAlign w:val="center"/>
          </w:tcPr>
          <w:p w14:paraId="19260ADB"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23850EED" w14:textId="77777777" w:rsidTr="00B86C7C">
        <w:trPr>
          <w:trHeight w:val="567"/>
        </w:trPr>
        <w:tc>
          <w:tcPr>
            <w:tcW w:w="8164" w:type="dxa"/>
            <w:shd w:val="clear" w:color="auto" w:fill="auto"/>
            <w:vAlign w:val="center"/>
          </w:tcPr>
          <w:p w14:paraId="08CE7C57" w14:textId="17CD96C8" w:rsidR="00DB603B" w:rsidRPr="00414544" w:rsidRDefault="00DB603B" w:rsidP="00DB603B">
            <w:r w:rsidRPr="009B1F7B">
              <w:t>Number of assault RIDDORS</w:t>
            </w:r>
          </w:p>
        </w:tc>
        <w:tc>
          <w:tcPr>
            <w:tcW w:w="1701" w:type="dxa"/>
            <w:tcBorders>
              <w:top w:val="single" w:sz="4" w:space="0" w:color="auto"/>
              <w:bottom w:val="single" w:sz="4" w:space="0" w:color="auto"/>
            </w:tcBorders>
            <w:shd w:val="clear" w:color="auto" w:fill="70AD47"/>
            <w:vAlign w:val="center"/>
          </w:tcPr>
          <w:p w14:paraId="7484BE4A"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74D79A7C" w14:textId="77777777" w:rsidTr="00B86C7C">
        <w:trPr>
          <w:trHeight w:val="567"/>
        </w:trPr>
        <w:tc>
          <w:tcPr>
            <w:tcW w:w="8164" w:type="dxa"/>
            <w:shd w:val="clear" w:color="auto" w:fill="auto"/>
            <w:vAlign w:val="center"/>
          </w:tcPr>
          <w:p w14:paraId="429A5F42" w14:textId="4CB48231" w:rsidR="00DB603B" w:rsidRPr="00414544" w:rsidRDefault="00DB603B" w:rsidP="00DB603B">
            <w:r w:rsidRPr="009B1F7B">
              <w:rPr>
                <w:rFonts w:cs="Arial"/>
              </w:rPr>
              <w:t>Number of assault RIDDORS per 1k employment</w:t>
            </w:r>
          </w:p>
        </w:tc>
        <w:tc>
          <w:tcPr>
            <w:tcW w:w="1701" w:type="dxa"/>
            <w:tcBorders>
              <w:top w:val="single" w:sz="4" w:space="0" w:color="auto"/>
              <w:bottom w:val="single" w:sz="4" w:space="0" w:color="auto"/>
            </w:tcBorders>
            <w:shd w:val="clear" w:color="auto" w:fill="70AD47"/>
            <w:vAlign w:val="center"/>
          </w:tcPr>
          <w:p w14:paraId="3745338E" w14:textId="77777777" w:rsidR="00DB603B" w:rsidRPr="004453E2" w:rsidRDefault="00DB603B" w:rsidP="00DB603B">
            <w:pPr>
              <w:rPr>
                <w:color w:val="FFFFFF" w:themeColor="background1"/>
              </w:rPr>
            </w:pPr>
            <w:r w:rsidRPr="004453E2">
              <w:rPr>
                <w:color w:val="FFFFFF" w:themeColor="background1"/>
              </w:rPr>
              <w:t>Data Measure</w:t>
            </w:r>
          </w:p>
        </w:tc>
      </w:tr>
      <w:tr w:rsidR="00DB603B" w:rsidRPr="004F1401" w14:paraId="225D6804" w14:textId="77777777" w:rsidTr="00B86C7C">
        <w:trPr>
          <w:trHeight w:val="567"/>
        </w:trPr>
        <w:tc>
          <w:tcPr>
            <w:tcW w:w="8164" w:type="dxa"/>
            <w:shd w:val="clear" w:color="auto" w:fill="auto"/>
            <w:vAlign w:val="center"/>
          </w:tcPr>
          <w:p w14:paraId="0E4E8754" w14:textId="6D38BB74" w:rsidR="00DB603B" w:rsidRPr="00414544" w:rsidRDefault="00DB603B" w:rsidP="00DB603B">
            <w:r w:rsidRPr="009A054F">
              <w:rPr>
                <w:rFonts w:cs="Arial"/>
              </w:rPr>
              <w:t>Force Profile by sex, race, disability, sexual orientation, age, religion or belief</w:t>
            </w:r>
          </w:p>
        </w:tc>
        <w:tc>
          <w:tcPr>
            <w:tcW w:w="1701" w:type="dxa"/>
            <w:tcBorders>
              <w:top w:val="single" w:sz="4" w:space="0" w:color="auto"/>
              <w:bottom w:val="single" w:sz="4" w:space="0" w:color="auto"/>
            </w:tcBorders>
            <w:shd w:val="clear" w:color="auto" w:fill="70AD47"/>
            <w:vAlign w:val="center"/>
          </w:tcPr>
          <w:p w14:paraId="75AA53CA" w14:textId="77777777" w:rsidR="00DB603B" w:rsidRPr="004453E2" w:rsidRDefault="00DB603B" w:rsidP="00DB603B">
            <w:pPr>
              <w:rPr>
                <w:color w:val="FFFFFF" w:themeColor="background1"/>
              </w:rPr>
            </w:pPr>
            <w:r w:rsidRPr="004453E2">
              <w:rPr>
                <w:color w:val="FFFFFF" w:themeColor="background1"/>
              </w:rPr>
              <w:t>Data Measure</w:t>
            </w:r>
          </w:p>
        </w:tc>
      </w:tr>
      <w:tr w:rsidR="00002B29" w:rsidRPr="004F1401" w14:paraId="3FB49257" w14:textId="77777777" w:rsidTr="00B86C7C">
        <w:trPr>
          <w:trHeight w:val="567"/>
        </w:trPr>
        <w:tc>
          <w:tcPr>
            <w:tcW w:w="8164" w:type="dxa"/>
            <w:shd w:val="clear" w:color="auto" w:fill="auto"/>
            <w:vAlign w:val="center"/>
          </w:tcPr>
          <w:p w14:paraId="777566ED" w14:textId="5E2402ED" w:rsidR="00002B29" w:rsidRPr="009A054F" w:rsidRDefault="00002B29" w:rsidP="00002B29">
            <w:pPr>
              <w:rPr>
                <w:rFonts w:cs="Arial"/>
              </w:rPr>
            </w:pPr>
            <w:r w:rsidRPr="009A054F">
              <w:rPr>
                <w:rFonts w:cs="Arial"/>
              </w:rPr>
              <w:t>Promotion/Rank &amp; Grade Profile by sex, race, disability, sexual orientation, age, religion or belief</w:t>
            </w:r>
          </w:p>
        </w:tc>
        <w:tc>
          <w:tcPr>
            <w:tcW w:w="1701" w:type="dxa"/>
            <w:tcBorders>
              <w:top w:val="single" w:sz="4" w:space="0" w:color="auto"/>
              <w:bottom w:val="single" w:sz="4" w:space="0" w:color="auto"/>
            </w:tcBorders>
            <w:shd w:val="clear" w:color="auto" w:fill="70AD47"/>
            <w:vAlign w:val="center"/>
          </w:tcPr>
          <w:p w14:paraId="6DFA8B08" w14:textId="180290D8" w:rsidR="00002B29" w:rsidRPr="004453E2" w:rsidRDefault="00002B29" w:rsidP="00002B29">
            <w:pPr>
              <w:rPr>
                <w:color w:val="FFFFFF" w:themeColor="background1"/>
              </w:rPr>
            </w:pPr>
            <w:r w:rsidRPr="004453E2">
              <w:rPr>
                <w:color w:val="FFFFFF" w:themeColor="background1"/>
              </w:rPr>
              <w:t>Data Measure</w:t>
            </w:r>
          </w:p>
        </w:tc>
      </w:tr>
      <w:tr w:rsidR="00002B29" w:rsidRPr="004F1401" w14:paraId="52BB6FF7" w14:textId="77777777" w:rsidTr="00B86C7C">
        <w:trPr>
          <w:trHeight w:val="567"/>
        </w:trPr>
        <w:tc>
          <w:tcPr>
            <w:tcW w:w="8164" w:type="dxa"/>
            <w:shd w:val="clear" w:color="auto" w:fill="auto"/>
            <w:vAlign w:val="center"/>
          </w:tcPr>
          <w:p w14:paraId="54D02A10" w14:textId="26911D09" w:rsidR="00002B29" w:rsidRPr="009A054F" w:rsidRDefault="00002B29" w:rsidP="00002B29">
            <w:pPr>
              <w:rPr>
                <w:rFonts w:cs="Arial"/>
              </w:rPr>
            </w:pPr>
            <w:r w:rsidRPr="009A054F">
              <w:rPr>
                <w:rFonts w:cs="Arial"/>
              </w:rPr>
              <w:t>Recruitment Profile by sex, race, disability, sexual orientation, age, religion or belief</w:t>
            </w:r>
          </w:p>
        </w:tc>
        <w:tc>
          <w:tcPr>
            <w:tcW w:w="1701" w:type="dxa"/>
            <w:tcBorders>
              <w:top w:val="single" w:sz="4" w:space="0" w:color="auto"/>
              <w:bottom w:val="single" w:sz="4" w:space="0" w:color="auto"/>
            </w:tcBorders>
            <w:shd w:val="clear" w:color="auto" w:fill="70AD47"/>
            <w:vAlign w:val="center"/>
          </w:tcPr>
          <w:p w14:paraId="50EA974E" w14:textId="357B725B" w:rsidR="00002B29" w:rsidRPr="004453E2" w:rsidRDefault="00002B29" w:rsidP="00002B29">
            <w:pPr>
              <w:rPr>
                <w:color w:val="FFFFFF" w:themeColor="background1"/>
              </w:rPr>
            </w:pPr>
            <w:r w:rsidRPr="004453E2">
              <w:rPr>
                <w:color w:val="FFFFFF" w:themeColor="background1"/>
              </w:rPr>
              <w:t>Data Measure</w:t>
            </w:r>
          </w:p>
        </w:tc>
      </w:tr>
      <w:tr w:rsidR="00002B29" w:rsidRPr="004F1401" w14:paraId="6C87B815" w14:textId="77777777" w:rsidTr="00B86C7C">
        <w:trPr>
          <w:trHeight w:val="567"/>
        </w:trPr>
        <w:tc>
          <w:tcPr>
            <w:tcW w:w="8164" w:type="dxa"/>
            <w:shd w:val="clear" w:color="auto" w:fill="auto"/>
            <w:vAlign w:val="center"/>
          </w:tcPr>
          <w:p w14:paraId="35E57AC1" w14:textId="28139B11" w:rsidR="00002B29" w:rsidRPr="009A054F" w:rsidRDefault="00002B29" w:rsidP="00002B29">
            <w:pPr>
              <w:rPr>
                <w:rFonts w:cs="Arial"/>
              </w:rPr>
            </w:pPr>
            <w:r w:rsidRPr="009A054F">
              <w:rPr>
                <w:rFonts w:cs="Arial"/>
              </w:rPr>
              <w:t>Leavers Profile by sex, race, disability, sexual orientation, age, religion or belief</w:t>
            </w:r>
          </w:p>
        </w:tc>
        <w:tc>
          <w:tcPr>
            <w:tcW w:w="1701" w:type="dxa"/>
            <w:tcBorders>
              <w:top w:val="single" w:sz="4" w:space="0" w:color="auto"/>
              <w:bottom w:val="single" w:sz="4" w:space="0" w:color="auto"/>
            </w:tcBorders>
            <w:shd w:val="clear" w:color="auto" w:fill="70AD47"/>
            <w:vAlign w:val="center"/>
          </w:tcPr>
          <w:p w14:paraId="3FA30871" w14:textId="5BDED643" w:rsidR="00002B29" w:rsidRPr="004453E2" w:rsidRDefault="00002B29" w:rsidP="00002B29">
            <w:pPr>
              <w:rPr>
                <w:color w:val="FFFFFF" w:themeColor="background1"/>
              </w:rPr>
            </w:pPr>
            <w:r w:rsidRPr="004453E2">
              <w:rPr>
                <w:color w:val="FFFFFF" w:themeColor="background1"/>
              </w:rPr>
              <w:t>Data Measure</w:t>
            </w:r>
          </w:p>
        </w:tc>
      </w:tr>
      <w:tr w:rsidR="00002B29" w:rsidRPr="004F1401" w14:paraId="48CBF682" w14:textId="77777777" w:rsidTr="00B86C7C">
        <w:trPr>
          <w:trHeight w:val="567"/>
        </w:trPr>
        <w:tc>
          <w:tcPr>
            <w:tcW w:w="8164" w:type="dxa"/>
            <w:shd w:val="clear" w:color="auto" w:fill="auto"/>
            <w:vAlign w:val="center"/>
          </w:tcPr>
          <w:p w14:paraId="2F95A343" w14:textId="1330A8E1" w:rsidR="00002B29" w:rsidRPr="009A054F" w:rsidRDefault="00002B29" w:rsidP="00002B29">
            <w:pPr>
              <w:rPr>
                <w:rFonts w:cs="Arial"/>
              </w:rPr>
            </w:pPr>
            <w:r w:rsidRPr="009A054F">
              <w:rPr>
                <w:rFonts w:cs="Arial"/>
              </w:rPr>
              <w:t>Gender, Disability, Race and Sexual Orientation pay gaps (Officers and Staff)</w:t>
            </w:r>
          </w:p>
        </w:tc>
        <w:tc>
          <w:tcPr>
            <w:tcW w:w="1701" w:type="dxa"/>
            <w:tcBorders>
              <w:top w:val="single" w:sz="4" w:space="0" w:color="auto"/>
              <w:bottom w:val="single" w:sz="4" w:space="0" w:color="auto"/>
            </w:tcBorders>
            <w:shd w:val="clear" w:color="auto" w:fill="70AD47"/>
            <w:vAlign w:val="center"/>
          </w:tcPr>
          <w:p w14:paraId="1AA50C0C" w14:textId="0ECEB3F1" w:rsidR="00002B29" w:rsidRPr="004453E2" w:rsidRDefault="00002B29" w:rsidP="00002B29">
            <w:pPr>
              <w:rPr>
                <w:color w:val="FFFFFF" w:themeColor="background1"/>
              </w:rPr>
            </w:pPr>
            <w:r w:rsidRPr="004453E2">
              <w:rPr>
                <w:color w:val="FFFFFF" w:themeColor="background1"/>
              </w:rPr>
              <w:t>Data Measure</w:t>
            </w:r>
          </w:p>
        </w:tc>
      </w:tr>
    </w:tbl>
    <w:p w14:paraId="7718672B" w14:textId="77777777" w:rsidR="00C00CF7" w:rsidRDefault="00C00CF7" w:rsidP="00DB3B4E">
      <w:pPr>
        <w:spacing w:before="0" w:after="0"/>
      </w:pPr>
    </w:p>
    <w:tbl>
      <w:tblPr>
        <w:tblStyle w:val="TableGrid1"/>
        <w:tblW w:w="9865" w:type="dxa"/>
        <w:shd w:val="clear" w:color="auto" w:fill="23ACCF"/>
        <w:tblLook w:val="04A0" w:firstRow="1" w:lastRow="0" w:firstColumn="1" w:lastColumn="0" w:noHBand="0" w:noVBand="1"/>
        <w:tblCaption w:val="APP: Your Voice Matters"/>
        <w:tblDescription w:val="This box shows questions from the Annual Police Plan 2023/24 which can be aligned to the business area Your Voice Matters."/>
      </w:tblPr>
      <w:tblGrid>
        <w:gridCol w:w="9865"/>
      </w:tblGrid>
      <w:tr w:rsidR="00002B29" w:rsidRPr="00834FF6" w14:paraId="2106B0A3" w14:textId="77777777" w:rsidTr="00002B29">
        <w:trPr>
          <w:tblHeader/>
        </w:trPr>
        <w:tc>
          <w:tcPr>
            <w:tcW w:w="9865" w:type="dxa"/>
            <w:shd w:val="clear" w:color="auto" w:fill="D6BD29"/>
          </w:tcPr>
          <w:p w14:paraId="5F9CCF6D" w14:textId="79538ECE" w:rsidR="00002B29" w:rsidRPr="00F112AE" w:rsidRDefault="00002B29"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Your Voice Matters</w:t>
            </w:r>
          </w:p>
          <w:p w14:paraId="1DCE771F" w14:textId="77777777" w:rsidR="00002B29" w:rsidRDefault="00002B29"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14BC90AB" w14:textId="77777777" w:rsidR="00002B29" w:rsidRPr="00834FF6" w:rsidRDefault="00002B29" w:rsidP="006C443D">
            <w:pPr>
              <w:pStyle w:val="TableNormal1"/>
            </w:pPr>
            <w:r>
              <w:rPr>
                <w:rFonts w:ascii="Arial" w:hAnsi="Arial" w:cs="Arial"/>
                <w:sz w:val="24"/>
              </w:rPr>
              <w:t>n/a</w:t>
            </w:r>
          </w:p>
        </w:tc>
      </w:tr>
    </w:tbl>
    <w:p w14:paraId="4CB5B9F6" w14:textId="77777777" w:rsidR="00C00CF7" w:rsidRDefault="00C00CF7" w:rsidP="00DB3B4E">
      <w:pPr>
        <w:spacing w:before="0" w:after="0"/>
      </w:pPr>
    </w:p>
    <w:tbl>
      <w:tblPr>
        <w:tblStyle w:val="TableGrid5"/>
        <w:tblW w:w="9865" w:type="dxa"/>
        <w:tblLook w:val="04A0" w:firstRow="1" w:lastRow="0" w:firstColumn="1" w:lastColumn="0" w:noHBand="0" w:noVBand="1"/>
        <w:tblCaption w:val="Measures: Your Voice Matters"/>
        <w:tblDescription w:val="This table is broken down into two columns. The first column shows the list of measures relating to the business area Your Voice Matters. The second column details what type of measure each one is."/>
      </w:tblPr>
      <w:tblGrid>
        <w:gridCol w:w="8164"/>
        <w:gridCol w:w="1701"/>
      </w:tblGrid>
      <w:tr w:rsidR="00002B29" w:rsidRPr="004F1401" w14:paraId="4D436B35"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D6BD29"/>
            <w:vAlign w:val="center"/>
          </w:tcPr>
          <w:p w14:paraId="5E45C6A5" w14:textId="77777777" w:rsidR="00002B29" w:rsidRPr="004F1401" w:rsidRDefault="00002B29" w:rsidP="006C443D">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D6BD29"/>
            <w:vAlign w:val="center"/>
          </w:tcPr>
          <w:p w14:paraId="35E27F89" w14:textId="77777777" w:rsidR="00002B29" w:rsidRPr="004F1401" w:rsidRDefault="00002B29" w:rsidP="006C443D">
            <w:pPr>
              <w:pStyle w:val="TableNormal1"/>
            </w:pPr>
            <w:r>
              <w:t>Type of Measure</w:t>
            </w:r>
          </w:p>
        </w:tc>
      </w:tr>
      <w:tr w:rsidR="00002B29" w:rsidRPr="004F1401" w14:paraId="569E7DE8" w14:textId="77777777" w:rsidTr="00B86C7C">
        <w:trPr>
          <w:trHeight w:val="567"/>
        </w:trPr>
        <w:tc>
          <w:tcPr>
            <w:tcW w:w="8164" w:type="dxa"/>
            <w:shd w:val="clear" w:color="auto" w:fill="auto"/>
            <w:vAlign w:val="center"/>
          </w:tcPr>
          <w:p w14:paraId="2E74B230" w14:textId="37FD7BE6" w:rsidR="00002B29" w:rsidRPr="004F1401" w:rsidRDefault="00002B29" w:rsidP="00002B29">
            <w:r w:rsidRPr="009B1F7B">
              <w:t>Experienced Workplace Incivility</w:t>
            </w:r>
          </w:p>
        </w:tc>
        <w:tc>
          <w:tcPr>
            <w:tcW w:w="1701" w:type="dxa"/>
            <w:shd w:val="clear" w:color="auto" w:fill="323E4F" w:themeFill="text2" w:themeFillShade="BF"/>
            <w:vAlign w:val="center"/>
          </w:tcPr>
          <w:p w14:paraId="4DE49E6C" w14:textId="2A723313" w:rsidR="00002B29" w:rsidRPr="00F41DE2" w:rsidRDefault="00002B29" w:rsidP="00002B29">
            <w:r>
              <w:rPr>
                <w:color w:val="FFFFFF" w:themeColor="background1"/>
              </w:rPr>
              <w:t>Benchmark</w:t>
            </w:r>
          </w:p>
        </w:tc>
      </w:tr>
      <w:tr w:rsidR="00002B29" w:rsidRPr="004F1401" w14:paraId="4BBB471E" w14:textId="77777777" w:rsidTr="00B86C7C">
        <w:trPr>
          <w:trHeight w:val="567"/>
        </w:trPr>
        <w:tc>
          <w:tcPr>
            <w:tcW w:w="8164" w:type="dxa"/>
            <w:shd w:val="clear" w:color="auto" w:fill="auto"/>
            <w:vAlign w:val="center"/>
          </w:tcPr>
          <w:p w14:paraId="195123F8" w14:textId="61B68263" w:rsidR="00002B29" w:rsidRPr="004F1401" w:rsidRDefault="00002B29" w:rsidP="00002B29">
            <w:r w:rsidRPr="009B1F7B">
              <w:t>Emotional Energy</w:t>
            </w:r>
          </w:p>
        </w:tc>
        <w:tc>
          <w:tcPr>
            <w:tcW w:w="1701" w:type="dxa"/>
            <w:shd w:val="clear" w:color="auto" w:fill="323E4F" w:themeFill="text2" w:themeFillShade="BF"/>
            <w:vAlign w:val="center"/>
          </w:tcPr>
          <w:p w14:paraId="58DDB024" w14:textId="712D4723" w:rsidR="00002B29" w:rsidRPr="00F41DE2" w:rsidRDefault="00002B29" w:rsidP="00002B29">
            <w:r>
              <w:rPr>
                <w:color w:val="FFFFFF" w:themeColor="background1"/>
              </w:rPr>
              <w:t>Benchmark</w:t>
            </w:r>
          </w:p>
        </w:tc>
      </w:tr>
      <w:tr w:rsidR="00002B29" w:rsidRPr="004F1401" w14:paraId="6676EFAE" w14:textId="77777777" w:rsidTr="00B86C7C">
        <w:trPr>
          <w:trHeight w:val="567"/>
        </w:trPr>
        <w:tc>
          <w:tcPr>
            <w:tcW w:w="8164" w:type="dxa"/>
            <w:shd w:val="clear" w:color="auto" w:fill="auto"/>
            <w:vAlign w:val="center"/>
          </w:tcPr>
          <w:p w14:paraId="6AA43545" w14:textId="04CDB1C3" w:rsidR="00002B29" w:rsidRPr="00414544" w:rsidRDefault="00002B29" w:rsidP="00002B29">
            <w:r w:rsidRPr="009B1F7B">
              <w:t>Fatigue</w:t>
            </w:r>
          </w:p>
        </w:tc>
        <w:tc>
          <w:tcPr>
            <w:tcW w:w="1701" w:type="dxa"/>
            <w:shd w:val="clear" w:color="auto" w:fill="323E4F" w:themeFill="text2" w:themeFillShade="BF"/>
            <w:vAlign w:val="center"/>
          </w:tcPr>
          <w:p w14:paraId="389C7D12" w14:textId="67921E69" w:rsidR="00002B29" w:rsidRPr="004453E2" w:rsidRDefault="00002B29" w:rsidP="00002B29">
            <w:pPr>
              <w:rPr>
                <w:color w:val="FFFFFF" w:themeColor="background1"/>
              </w:rPr>
            </w:pPr>
            <w:r>
              <w:rPr>
                <w:color w:val="FFFFFF" w:themeColor="background1"/>
              </w:rPr>
              <w:t>Benchmark</w:t>
            </w:r>
          </w:p>
        </w:tc>
      </w:tr>
      <w:tr w:rsidR="00002B29" w:rsidRPr="004F1401" w14:paraId="167EFF2A" w14:textId="77777777" w:rsidTr="00B86C7C">
        <w:trPr>
          <w:trHeight w:val="567"/>
        </w:trPr>
        <w:tc>
          <w:tcPr>
            <w:tcW w:w="8164" w:type="dxa"/>
            <w:shd w:val="clear" w:color="auto" w:fill="auto"/>
            <w:vAlign w:val="center"/>
          </w:tcPr>
          <w:p w14:paraId="7BD5E5BC" w14:textId="61CDD281" w:rsidR="00002B29" w:rsidRPr="00414544" w:rsidRDefault="00002B29" w:rsidP="00002B29">
            <w:r w:rsidRPr="009B1F7B">
              <w:t>Physical Wellbeing</w:t>
            </w:r>
          </w:p>
        </w:tc>
        <w:tc>
          <w:tcPr>
            <w:tcW w:w="1701" w:type="dxa"/>
            <w:shd w:val="clear" w:color="auto" w:fill="323E4F" w:themeFill="text2" w:themeFillShade="BF"/>
            <w:vAlign w:val="center"/>
          </w:tcPr>
          <w:p w14:paraId="57DB6358" w14:textId="4AA2D567" w:rsidR="00002B29" w:rsidRPr="004453E2" w:rsidRDefault="00002B29" w:rsidP="00002B29">
            <w:pPr>
              <w:rPr>
                <w:color w:val="FFFFFF" w:themeColor="background1"/>
              </w:rPr>
            </w:pPr>
            <w:r>
              <w:rPr>
                <w:color w:val="FFFFFF" w:themeColor="background1"/>
              </w:rPr>
              <w:t>Benchmark</w:t>
            </w:r>
          </w:p>
        </w:tc>
      </w:tr>
      <w:tr w:rsidR="00002B29" w:rsidRPr="004F1401" w14:paraId="1558132F" w14:textId="77777777" w:rsidTr="00B86C7C">
        <w:trPr>
          <w:trHeight w:val="567"/>
        </w:trPr>
        <w:tc>
          <w:tcPr>
            <w:tcW w:w="8164" w:type="dxa"/>
            <w:shd w:val="clear" w:color="auto" w:fill="auto"/>
            <w:vAlign w:val="center"/>
          </w:tcPr>
          <w:p w14:paraId="210F99B8" w14:textId="29254501" w:rsidR="00002B29" w:rsidRPr="00414544" w:rsidRDefault="00002B29" w:rsidP="00002B29">
            <w:r w:rsidRPr="009B1F7B">
              <w:t>Job Satisfaction</w:t>
            </w:r>
          </w:p>
        </w:tc>
        <w:tc>
          <w:tcPr>
            <w:tcW w:w="1701" w:type="dxa"/>
            <w:shd w:val="clear" w:color="auto" w:fill="323E4F" w:themeFill="text2" w:themeFillShade="BF"/>
            <w:vAlign w:val="center"/>
          </w:tcPr>
          <w:p w14:paraId="6E88E8CE" w14:textId="63E2F0EC" w:rsidR="00002B29" w:rsidRPr="004453E2" w:rsidRDefault="00002B29" w:rsidP="00002B29">
            <w:pPr>
              <w:rPr>
                <w:color w:val="FFFFFF" w:themeColor="background1"/>
              </w:rPr>
            </w:pPr>
            <w:r>
              <w:rPr>
                <w:color w:val="FFFFFF" w:themeColor="background1"/>
              </w:rPr>
              <w:t>Benchmark</w:t>
            </w:r>
          </w:p>
        </w:tc>
      </w:tr>
      <w:tr w:rsidR="00002B29" w:rsidRPr="004F1401" w14:paraId="37319CFF" w14:textId="77777777" w:rsidTr="00B86C7C">
        <w:trPr>
          <w:trHeight w:val="567"/>
        </w:trPr>
        <w:tc>
          <w:tcPr>
            <w:tcW w:w="8164" w:type="dxa"/>
            <w:shd w:val="clear" w:color="auto" w:fill="auto"/>
            <w:vAlign w:val="center"/>
          </w:tcPr>
          <w:p w14:paraId="6EE4BEB9" w14:textId="27B48413" w:rsidR="00002B29" w:rsidRPr="00414544" w:rsidRDefault="00002B29" w:rsidP="00002B29">
            <w:r w:rsidRPr="009B1F7B">
              <w:t>Life Satisfaction</w:t>
            </w:r>
          </w:p>
        </w:tc>
        <w:tc>
          <w:tcPr>
            <w:tcW w:w="1701" w:type="dxa"/>
            <w:shd w:val="clear" w:color="auto" w:fill="323E4F" w:themeFill="text2" w:themeFillShade="BF"/>
            <w:vAlign w:val="center"/>
          </w:tcPr>
          <w:p w14:paraId="5875B871" w14:textId="2E7F696F" w:rsidR="00002B29" w:rsidRPr="004453E2" w:rsidRDefault="00002B29" w:rsidP="00002B29">
            <w:pPr>
              <w:rPr>
                <w:color w:val="FFFFFF" w:themeColor="background1"/>
              </w:rPr>
            </w:pPr>
            <w:r>
              <w:rPr>
                <w:color w:val="FFFFFF" w:themeColor="background1"/>
              </w:rPr>
              <w:t>Benchmark</w:t>
            </w:r>
          </w:p>
        </w:tc>
      </w:tr>
      <w:tr w:rsidR="00002B29" w:rsidRPr="004F1401" w14:paraId="50433582" w14:textId="77777777" w:rsidTr="00B86C7C">
        <w:trPr>
          <w:trHeight w:val="567"/>
        </w:trPr>
        <w:tc>
          <w:tcPr>
            <w:tcW w:w="8164" w:type="dxa"/>
            <w:shd w:val="clear" w:color="auto" w:fill="auto"/>
            <w:vAlign w:val="center"/>
          </w:tcPr>
          <w:p w14:paraId="0560A33B" w14:textId="3286F80D" w:rsidR="00002B29" w:rsidRPr="00414544" w:rsidRDefault="00002B29" w:rsidP="00002B29">
            <w:r w:rsidRPr="009B1F7B">
              <w:t>Disturbed Sleep</w:t>
            </w:r>
          </w:p>
        </w:tc>
        <w:tc>
          <w:tcPr>
            <w:tcW w:w="1701" w:type="dxa"/>
            <w:shd w:val="clear" w:color="auto" w:fill="323E4F" w:themeFill="text2" w:themeFillShade="BF"/>
            <w:vAlign w:val="center"/>
          </w:tcPr>
          <w:p w14:paraId="6762B193" w14:textId="77777777" w:rsidR="00002B29" w:rsidRPr="004453E2" w:rsidRDefault="00002B29" w:rsidP="00002B29">
            <w:pPr>
              <w:rPr>
                <w:color w:val="FFFFFF" w:themeColor="background1"/>
              </w:rPr>
            </w:pPr>
            <w:r>
              <w:rPr>
                <w:color w:val="FFFFFF" w:themeColor="background1"/>
              </w:rPr>
              <w:t>Benchmark</w:t>
            </w:r>
          </w:p>
        </w:tc>
      </w:tr>
      <w:tr w:rsidR="00002B29" w:rsidRPr="004F1401" w14:paraId="28A1F67B" w14:textId="77777777" w:rsidTr="00B86C7C">
        <w:trPr>
          <w:trHeight w:val="567"/>
        </w:trPr>
        <w:tc>
          <w:tcPr>
            <w:tcW w:w="8164" w:type="dxa"/>
            <w:shd w:val="clear" w:color="auto" w:fill="auto"/>
            <w:vAlign w:val="center"/>
          </w:tcPr>
          <w:p w14:paraId="3D68A5A7" w14:textId="77B37E52" w:rsidR="00002B29" w:rsidRPr="00414544" w:rsidRDefault="00002B29" w:rsidP="00002B29">
            <w:r w:rsidRPr="009B1F7B">
              <w:t>Insufficient Sleep</w:t>
            </w:r>
          </w:p>
        </w:tc>
        <w:tc>
          <w:tcPr>
            <w:tcW w:w="1701" w:type="dxa"/>
            <w:shd w:val="clear" w:color="auto" w:fill="323E4F" w:themeFill="text2" w:themeFillShade="BF"/>
            <w:vAlign w:val="center"/>
          </w:tcPr>
          <w:p w14:paraId="72A7C0F2" w14:textId="30D973C2" w:rsidR="00002B29" w:rsidRPr="004453E2" w:rsidRDefault="00002B29" w:rsidP="00002B29">
            <w:pPr>
              <w:rPr>
                <w:color w:val="FFFFFF" w:themeColor="background1"/>
              </w:rPr>
            </w:pPr>
            <w:r>
              <w:rPr>
                <w:color w:val="FFFFFF" w:themeColor="background1"/>
              </w:rPr>
              <w:t>Benchmark</w:t>
            </w:r>
          </w:p>
        </w:tc>
      </w:tr>
    </w:tbl>
    <w:p w14:paraId="5CFFCCEF" w14:textId="77777777" w:rsidR="00002B29" w:rsidRDefault="00002B29" w:rsidP="00DB3B4E">
      <w:pPr>
        <w:spacing w:before="0" w:after="0"/>
      </w:pPr>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3/24."/>
      </w:tblPr>
      <w:tblGrid>
        <w:gridCol w:w="9865"/>
      </w:tblGrid>
      <w:tr w:rsidR="00DB3B4E" w:rsidRPr="00F112AE" w14:paraId="7D3DDE84" w14:textId="77777777" w:rsidTr="00DB3B4E">
        <w:trPr>
          <w:tblHeader/>
        </w:trPr>
        <w:tc>
          <w:tcPr>
            <w:tcW w:w="9865" w:type="dxa"/>
            <w:shd w:val="clear" w:color="auto" w:fill="82AC3F"/>
          </w:tcPr>
          <w:p w14:paraId="0E10410A" w14:textId="77777777" w:rsidR="00DB3B4E" w:rsidRPr="00F112AE" w:rsidRDefault="00DB3B4E" w:rsidP="00DB3B4E">
            <w:pPr>
              <w:pStyle w:val="TableNormal1"/>
              <w:rPr>
                <w:rFonts w:ascii="Arial" w:hAnsi="Arial" w:cs="Arial"/>
                <w:sz w:val="24"/>
              </w:rPr>
            </w:pPr>
            <w:r w:rsidRPr="00F112AE">
              <w:rPr>
                <w:rFonts w:ascii="Arial" w:hAnsi="Arial" w:cs="Arial"/>
                <w:sz w:val="24"/>
              </w:rPr>
              <w:t>Strategic Outcome 5: Police Scotland is sustainable, adaptable and prepared for future challenges.</w:t>
            </w:r>
          </w:p>
          <w:p w14:paraId="209BC41F" w14:textId="77777777" w:rsidR="00DB3B4E" w:rsidRPr="00F112AE" w:rsidRDefault="00DB3B4E" w:rsidP="00DB3B4E">
            <w:pPr>
              <w:pStyle w:val="TableNormal1"/>
              <w:rPr>
                <w:rFonts w:ascii="Arial" w:hAnsi="Arial" w:cs="Arial"/>
                <w:sz w:val="24"/>
              </w:rPr>
            </w:pPr>
            <w:r w:rsidRPr="00F112AE">
              <w:rPr>
                <w:rFonts w:ascii="Arial" w:hAnsi="Arial" w:cs="Arial"/>
                <w:sz w:val="24"/>
              </w:rPr>
              <w:t>Objectives:</w:t>
            </w:r>
          </w:p>
          <w:p w14:paraId="12BFA88A" w14:textId="77777777" w:rsidR="00DB3B4E" w:rsidRPr="00F112AE" w:rsidRDefault="00DB3B4E" w:rsidP="00DB3B4E">
            <w:pPr>
              <w:pStyle w:val="BulletTable"/>
              <w:rPr>
                <w:rFonts w:ascii="Arial" w:hAnsi="Arial" w:cs="Arial"/>
                <w:sz w:val="24"/>
              </w:rPr>
            </w:pPr>
            <w:r w:rsidRPr="00F112AE">
              <w:rPr>
                <w:rFonts w:ascii="Arial" w:hAnsi="Arial" w:cs="Arial"/>
                <w:sz w:val="24"/>
              </w:rPr>
              <w:t>Use innovative approaches to accelerate our capacity and capability for effective service delivery</w:t>
            </w:r>
          </w:p>
          <w:p w14:paraId="5DB1705A" w14:textId="77777777" w:rsidR="00DB3B4E" w:rsidRPr="00F112AE" w:rsidRDefault="00DB3B4E" w:rsidP="00DB3B4E">
            <w:pPr>
              <w:pStyle w:val="BulletTable"/>
              <w:rPr>
                <w:rFonts w:ascii="Arial" w:hAnsi="Arial" w:cs="Arial"/>
                <w:sz w:val="24"/>
              </w:rPr>
            </w:pPr>
            <w:r w:rsidRPr="00F112AE">
              <w:rPr>
                <w:rFonts w:ascii="Arial" w:hAnsi="Arial" w:cs="Arial"/>
                <w:sz w:val="24"/>
              </w:rPr>
              <w:t>Commit to making a positive impact through outstanding environmental sustainability</w:t>
            </w:r>
          </w:p>
          <w:p w14:paraId="7B300BB3" w14:textId="77777777" w:rsidR="00DB3B4E" w:rsidRPr="00F112AE" w:rsidRDefault="00DB3B4E" w:rsidP="00DB3B4E">
            <w:pPr>
              <w:pStyle w:val="BulletTable"/>
              <w:rPr>
                <w:rFonts w:ascii="Arial" w:hAnsi="Arial" w:cs="Arial"/>
                <w:sz w:val="24"/>
              </w:rPr>
            </w:pPr>
            <w:r w:rsidRPr="00F112AE">
              <w:rPr>
                <w:rFonts w:ascii="Arial" w:hAnsi="Arial" w:cs="Arial"/>
                <w:sz w:val="24"/>
              </w:rPr>
              <w:t>Support operational policing through the appropriate digital tools and delivery of best value</w:t>
            </w:r>
          </w:p>
        </w:tc>
      </w:tr>
    </w:tbl>
    <w:p w14:paraId="498E5DF8" w14:textId="77777777" w:rsidR="00DB3B4E" w:rsidRDefault="00DB3B4E" w:rsidP="00DB3B4E">
      <w:pPr>
        <w:spacing w:before="0" w:after="0"/>
      </w:pPr>
    </w:p>
    <w:tbl>
      <w:tblPr>
        <w:tblStyle w:val="TableGrid1"/>
        <w:tblW w:w="9865" w:type="dxa"/>
        <w:shd w:val="clear" w:color="auto" w:fill="23ACCF"/>
        <w:tblLook w:val="04A0" w:firstRow="1" w:lastRow="0" w:firstColumn="1" w:lastColumn="0" w:noHBand="0" w:noVBand="1"/>
        <w:tblCaption w:val="APP: Finance"/>
        <w:tblDescription w:val="This box shows questions from the Annual Police Plan 2023/24 which can be aligned to the business area Finance."/>
      </w:tblPr>
      <w:tblGrid>
        <w:gridCol w:w="9865"/>
      </w:tblGrid>
      <w:tr w:rsidR="00002B29" w:rsidRPr="00834FF6" w14:paraId="1A6152F5" w14:textId="77777777" w:rsidTr="00002B29">
        <w:trPr>
          <w:tblHeader/>
        </w:trPr>
        <w:tc>
          <w:tcPr>
            <w:tcW w:w="9865" w:type="dxa"/>
            <w:shd w:val="clear" w:color="auto" w:fill="82AC3F"/>
          </w:tcPr>
          <w:p w14:paraId="12C894CB" w14:textId="0D41EE8B" w:rsidR="00002B29" w:rsidRPr="00F112AE" w:rsidRDefault="00002B29"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Finance</w:t>
            </w:r>
          </w:p>
          <w:p w14:paraId="3400DE34" w14:textId="77777777" w:rsidR="00002B29" w:rsidRDefault="00002B29"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20593C0C" w14:textId="77777777" w:rsidR="00002B29" w:rsidRPr="00834FF6" w:rsidRDefault="00002B29" w:rsidP="006C443D">
            <w:pPr>
              <w:pStyle w:val="TableNormal1"/>
            </w:pPr>
            <w:r>
              <w:rPr>
                <w:rFonts w:ascii="Arial" w:hAnsi="Arial" w:cs="Arial"/>
                <w:sz w:val="24"/>
              </w:rPr>
              <w:t>n/a</w:t>
            </w:r>
          </w:p>
        </w:tc>
      </w:tr>
    </w:tbl>
    <w:p w14:paraId="2E1D4336" w14:textId="77777777" w:rsidR="00DB3B4E" w:rsidRDefault="00DB3B4E" w:rsidP="000460FB">
      <w:pPr>
        <w:spacing w:before="0" w:after="0"/>
        <w:rPr>
          <w:rFonts w:cs="Arial"/>
        </w:rPr>
      </w:pPr>
    </w:p>
    <w:tbl>
      <w:tblPr>
        <w:tblStyle w:val="TableGrid5"/>
        <w:tblW w:w="9865" w:type="dxa"/>
        <w:tblLook w:val="04A0" w:firstRow="1" w:lastRow="0" w:firstColumn="1" w:lastColumn="0" w:noHBand="0" w:noVBand="1"/>
        <w:tblCaption w:val="Measures: Finance"/>
        <w:tblDescription w:val="This table is broken down into two columns. The first column shows the list of measures relating to the business area Finance. The second column details what type of measure each one is."/>
      </w:tblPr>
      <w:tblGrid>
        <w:gridCol w:w="8164"/>
        <w:gridCol w:w="1701"/>
      </w:tblGrid>
      <w:tr w:rsidR="00002B29" w:rsidRPr="004F1401" w14:paraId="437D2479"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82AC3F"/>
            <w:vAlign w:val="center"/>
          </w:tcPr>
          <w:p w14:paraId="2D5E40C7" w14:textId="77777777" w:rsidR="00002B29" w:rsidRPr="004F1401" w:rsidRDefault="00002B29" w:rsidP="006C443D">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82AC3F"/>
            <w:vAlign w:val="center"/>
          </w:tcPr>
          <w:p w14:paraId="13E7ED09" w14:textId="77777777" w:rsidR="00002B29" w:rsidRPr="004F1401" w:rsidRDefault="00002B29" w:rsidP="006C443D">
            <w:pPr>
              <w:pStyle w:val="TableNormal1"/>
            </w:pPr>
            <w:r>
              <w:t>Type of Measure</w:t>
            </w:r>
          </w:p>
        </w:tc>
      </w:tr>
      <w:tr w:rsidR="00002B29" w:rsidRPr="004F1401" w14:paraId="4577DCE2" w14:textId="77777777" w:rsidTr="00B86C7C">
        <w:trPr>
          <w:trHeight w:val="567"/>
        </w:trPr>
        <w:tc>
          <w:tcPr>
            <w:tcW w:w="8164" w:type="dxa"/>
            <w:shd w:val="clear" w:color="auto" w:fill="auto"/>
            <w:vAlign w:val="center"/>
          </w:tcPr>
          <w:p w14:paraId="32ED0442" w14:textId="341AF8BC" w:rsidR="00002B29" w:rsidRPr="004F1401" w:rsidRDefault="00002B29" w:rsidP="00002B29">
            <w:r w:rsidRPr="00CE2664">
              <w:t>Maintaining a balanced budget: Financial monitoring report tracking and forecasting a balanced budget by Year End on a quarterly basis</w:t>
            </w:r>
          </w:p>
        </w:tc>
        <w:tc>
          <w:tcPr>
            <w:tcW w:w="1701" w:type="dxa"/>
            <w:tcBorders>
              <w:top w:val="single" w:sz="4" w:space="0" w:color="auto"/>
              <w:bottom w:val="single" w:sz="4" w:space="0" w:color="auto"/>
            </w:tcBorders>
            <w:shd w:val="clear" w:color="auto" w:fill="70AD47"/>
            <w:vAlign w:val="center"/>
          </w:tcPr>
          <w:p w14:paraId="49C92AB2" w14:textId="77777777" w:rsidR="00002B29" w:rsidRPr="00F41DE2" w:rsidRDefault="00002B29" w:rsidP="00002B29">
            <w:r w:rsidRPr="004453E2">
              <w:rPr>
                <w:color w:val="FFFFFF" w:themeColor="background1"/>
              </w:rPr>
              <w:t>Data Measure</w:t>
            </w:r>
          </w:p>
        </w:tc>
      </w:tr>
      <w:tr w:rsidR="00002B29" w:rsidRPr="004F1401" w14:paraId="15912546" w14:textId="77777777" w:rsidTr="00B86C7C">
        <w:trPr>
          <w:trHeight w:val="567"/>
        </w:trPr>
        <w:tc>
          <w:tcPr>
            <w:tcW w:w="8164" w:type="dxa"/>
            <w:shd w:val="clear" w:color="auto" w:fill="auto"/>
            <w:vAlign w:val="center"/>
          </w:tcPr>
          <w:p w14:paraId="2261AB5C" w14:textId="69F9B832" w:rsidR="00002B29" w:rsidRPr="004F1401" w:rsidRDefault="00002B29" w:rsidP="00002B29">
            <w:r w:rsidRPr="00CE2664">
              <w:t>Procurement compliance; % of regulated spend undertaken compliantly in line with purchasing policy. Quarterly measure.</w:t>
            </w:r>
          </w:p>
        </w:tc>
        <w:tc>
          <w:tcPr>
            <w:tcW w:w="1701" w:type="dxa"/>
            <w:tcBorders>
              <w:top w:val="single" w:sz="4" w:space="0" w:color="auto"/>
              <w:bottom w:val="single" w:sz="4" w:space="0" w:color="auto"/>
            </w:tcBorders>
            <w:shd w:val="clear" w:color="auto" w:fill="70AD47"/>
            <w:vAlign w:val="center"/>
          </w:tcPr>
          <w:p w14:paraId="17F7B96C" w14:textId="77777777" w:rsidR="00002B29" w:rsidRPr="00F41DE2" w:rsidRDefault="00002B29" w:rsidP="00002B29">
            <w:r w:rsidRPr="004453E2">
              <w:rPr>
                <w:color w:val="FFFFFF" w:themeColor="background1"/>
              </w:rPr>
              <w:t>Data Measure</w:t>
            </w:r>
          </w:p>
        </w:tc>
      </w:tr>
    </w:tbl>
    <w:p w14:paraId="38AE49E9" w14:textId="77777777" w:rsidR="00002B29" w:rsidRDefault="00002B29"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Estates and Fleet"/>
        <w:tblDescription w:val="This box shows questions from the Annual Police Plan 2023/24 which can be aligned to the business area Estates and Fleet."/>
      </w:tblPr>
      <w:tblGrid>
        <w:gridCol w:w="9865"/>
      </w:tblGrid>
      <w:tr w:rsidR="00002B29" w:rsidRPr="00834FF6" w14:paraId="566D2F0A" w14:textId="77777777" w:rsidTr="00002B29">
        <w:trPr>
          <w:tblHeader/>
        </w:trPr>
        <w:tc>
          <w:tcPr>
            <w:tcW w:w="9865" w:type="dxa"/>
            <w:shd w:val="clear" w:color="auto" w:fill="82AC3F"/>
          </w:tcPr>
          <w:p w14:paraId="4DBA67D8" w14:textId="18220744" w:rsidR="00002B29" w:rsidRPr="00F112AE" w:rsidRDefault="00002B29"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Estates and Fleet</w:t>
            </w:r>
          </w:p>
          <w:p w14:paraId="032E9AFF" w14:textId="77777777" w:rsidR="00002B29" w:rsidRPr="00F112AE" w:rsidRDefault="00002B29"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2DFCCDBA" w14:textId="5C5E705A" w:rsidR="00002B29" w:rsidRPr="00834FF6" w:rsidRDefault="00002B29" w:rsidP="00002B29">
            <w:pPr>
              <w:pStyle w:val="BulletTable"/>
            </w:pPr>
            <w:r w:rsidRPr="00002B29">
              <w:rPr>
                <w:rFonts w:ascii="Arial" w:hAnsi="Arial" w:cs="Arial"/>
                <w:sz w:val="24"/>
              </w:rPr>
              <w:t>What progress is Police Scotland making in the delivery of its Fleet, Estates and Environmental strategies</w:t>
            </w:r>
            <w:r>
              <w:rPr>
                <w:rFonts w:ascii="Arial" w:hAnsi="Arial" w:cs="Arial"/>
                <w:sz w:val="24"/>
              </w:rPr>
              <w:t>?</w:t>
            </w:r>
          </w:p>
        </w:tc>
      </w:tr>
    </w:tbl>
    <w:p w14:paraId="60B605B5" w14:textId="77777777" w:rsidR="00002B29" w:rsidRDefault="00002B29" w:rsidP="000460FB">
      <w:pPr>
        <w:spacing w:before="0" w:after="0"/>
        <w:rPr>
          <w:rFonts w:cs="Arial"/>
        </w:rPr>
      </w:pPr>
    </w:p>
    <w:tbl>
      <w:tblPr>
        <w:tblStyle w:val="TableGrid5"/>
        <w:tblW w:w="9865" w:type="dxa"/>
        <w:tblLook w:val="04A0" w:firstRow="1" w:lastRow="0" w:firstColumn="1" w:lastColumn="0" w:noHBand="0" w:noVBand="1"/>
        <w:tblCaption w:val="Measures: Estates and Fleet"/>
        <w:tblDescription w:val="This table is broken down into two columns. The first column shows the list of measures relating to the business area Estates and Fleet. The second column details what type of measure each one is."/>
      </w:tblPr>
      <w:tblGrid>
        <w:gridCol w:w="8164"/>
        <w:gridCol w:w="1701"/>
      </w:tblGrid>
      <w:tr w:rsidR="00002B29" w:rsidRPr="004F1401" w14:paraId="7510E4B0"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82AC3F"/>
            <w:vAlign w:val="center"/>
          </w:tcPr>
          <w:p w14:paraId="1E252AA4" w14:textId="77777777" w:rsidR="00002B29" w:rsidRPr="004F1401" w:rsidRDefault="00002B29" w:rsidP="006C443D">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82AC3F"/>
            <w:vAlign w:val="center"/>
          </w:tcPr>
          <w:p w14:paraId="12E1A202" w14:textId="77777777" w:rsidR="00002B29" w:rsidRPr="004F1401" w:rsidRDefault="00002B29" w:rsidP="006C443D">
            <w:pPr>
              <w:pStyle w:val="TableNormal1"/>
            </w:pPr>
            <w:r>
              <w:t>Type of Measure</w:t>
            </w:r>
          </w:p>
        </w:tc>
      </w:tr>
      <w:tr w:rsidR="00002B29" w:rsidRPr="004F1401" w14:paraId="6097BABE" w14:textId="77777777" w:rsidTr="00B86C7C">
        <w:trPr>
          <w:trHeight w:val="567"/>
        </w:trPr>
        <w:tc>
          <w:tcPr>
            <w:tcW w:w="8164" w:type="dxa"/>
            <w:shd w:val="clear" w:color="auto" w:fill="auto"/>
            <w:vAlign w:val="center"/>
          </w:tcPr>
          <w:p w14:paraId="24223C75" w14:textId="101484C3" w:rsidR="00002B29" w:rsidRPr="004F1401" w:rsidRDefault="00002B29" w:rsidP="00002B29">
            <w:r w:rsidRPr="00CE2664">
              <w:t>Average age of fleet</w:t>
            </w:r>
          </w:p>
        </w:tc>
        <w:tc>
          <w:tcPr>
            <w:tcW w:w="1701" w:type="dxa"/>
            <w:tcBorders>
              <w:top w:val="single" w:sz="4" w:space="0" w:color="auto"/>
              <w:bottom w:val="single" w:sz="4" w:space="0" w:color="auto"/>
            </w:tcBorders>
            <w:shd w:val="clear" w:color="auto" w:fill="70AD47"/>
            <w:vAlign w:val="center"/>
          </w:tcPr>
          <w:p w14:paraId="50762C8B" w14:textId="77777777" w:rsidR="00002B29" w:rsidRPr="00F41DE2" w:rsidRDefault="00002B29" w:rsidP="00002B29">
            <w:r w:rsidRPr="004453E2">
              <w:rPr>
                <w:color w:val="FFFFFF" w:themeColor="background1"/>
              </w:rPr>
              <w:t>Data Measure</w:t>
            </w:r>
          </w:p>
        </w:tc>
      </w:tr>
      <w:tr w:rsidR="00002B29" w:rsidRPr="004F1401" w14:paraId="75615BAF" w14:textId="77777777" w:rsidTr="00B86C7C">
        <w:trPr>
          <w:trHeight w:val="567"/>
        </w:trPr>
        <w:tc>
          <w:tcPr>
            <w:tcW w:w="8164" w:type="dxa"/>
            <w:shd w:val="clear" w:color="auto" w:fill="auto"/>
            <w:vAlign w:val="center"/>
          </w:tcPr>
          <w:p w14:paraId="37E3FA98" w14:textId="736FBAA8" w:rsidR="00002B29" w:rsidRPr="004F1401" w:rsidRDefault="00002B29" w:rsidP="00002B29">
            <w:r w:rsidRPr="00CE2664">
              <w:t>Vehicle Availability</w:t>
            </w:r>
          </w:p>
        </w:tc>
        <w:tc>
          <w:tcPr>
            <w:tcW w:w="1701" w:type="dxa"/>
            <w:tcBorders>
              <w:top w:val="single" w:sz="4" w:space="0" w:color="auto"/>
              <w:bottom w:val="single" w:sz="4" w:space="0" w:color="auto"/>
            </w:tcBorders>
            <w:shd w:val="clear" w:color="auto" w:fill="70AD47"/>
            <w:vAlign w:val="center"/>
          </w:tcPr>
          <w:p w14:paraId="40115E74" w14:textId="77777777" w:rsidR="00002B29" w:rsidRPr="00F41DE2" w:rsidRDefault="00002B29" w:rsidP="00002B29">
            <w:r w:rsidRPr="004453E2">
              <w:rPr>
                <w:color w:val="FFFFFF" w:themeColor="background1"/>
              </w:rPr>
              <w:t>Data Measure</w:t>
            </w:r>
          </w:p>
        </w:tc>
      </w:tr>
      <w:tr w:rsidR="00002B29" w:rsidRPr="004F1401" w14:paraId="251CAAA4" w14:textId="77777777" w:rsidTr="00B86C7C">
        <w:trPr>
          <w:trHeight w:val="567"/>
        </w:trPr>
        <w:tc>
          <w:tcPr>
            <w:tcW w:w="8164" w:type="dxa"/>
            <w:shd w:val="clear" w:color="auto" w:fill="auto"/>
            <w:vAlign w:val="center"/>
          </w:tcPr>
          <w:p w14:paraId="267CAC37" w14:textId="2058B040" w:rsidR="00002B29" w:rsidRPr="00CE2664" w:rsidRDefault="00002B29" w:rsidP="00002B29">
            <w:r w:rsidRPr="00CE2664">
              <w:t>Proportion of vehicles that are ULEV (%)</w:t>
            </w:r>
          </w:p>
        </w:tc>
        <w:tc>
          <w:tcPr>
            <w:tcW w:w="1701" w:type="dxa"/>
            <w:tcBorders>
              <w:top w:val="single" w:sz="4" w:space="0" w:color="auto"/>
              <w:bottom w:val="single" w:sz="4" w:space="0" w:color="auto"/>
            </w:tcBorders>
            <w:shd w:val="clear" w:color="auto" w:fill="70AD47"/>
            <w:vAlign w:val="center"/>
          </w:tcPr>
          <w:p w14:paraId="17E77267" w14:textId="3C63AD5D" w:rsidR="00002B29" w:rsidRPr="004453E2" w:rsidRDefault="00002B29" w:rsidP="00002B29">
            <w:pPr>
              <w:rPr>
                <w:color w:val="FFFFFF" w:themeColor="background1"/>
              </w:rPr>
            </w:pPr>
            <w:r w:rsidRPr="004453E2">
              <w:rPr>
                <w:color w:val="FFFFFF" w:themeColor="background1"/>
              </w:rPr>
              <w:t>Data Measure</w:t>
            </w:r>
          </w:p>
        </w:tc>
      </w:tr>
      <w:tr w:rsidR="00002B29" w:rsidRPr="004F1401" w14:paraId="5F7E52DD" w14:textId="77777777" w:rsidTr="00B86C7C">
        <w:trPr>
          <w:trHeight w:val="567"/>
        </w:trPr>
        <w:tc>
          <w:tcPr>
            <w:tcW w:w="8164" w:type="dxa"/>
            <w:shd w:val="clear" w:color="auto" w:fill="auto"/>
            <w:vAlign w:val="center"/>
          </w:tcPr>
          <w:p w14:paraId="57E64492" w14:textId="056E4C6A" w:rsidR="00002B29" w:rsidRPr="00CE2664" w:rsidRDefault="00002B29" w:rsidP="00002B29">
            <w:r w:rsidRPr="00CE2664">
              <w:t>Total mileage of electric fleet (Green Miles)</w:t>
            </w:r>
          </w:p>
        </w:tc>
        <w:tc>
          <w:tcPr>
            <w:tcW w:w="1701" w:type="dxa"/>
            <w:tcBorders>
              <w:top w:val="single" w:sz="4" w:space="0" w:color="auto"/>
              <w:bottom w:val="single" w:sz="4" w:space="0" w:color="auto"/>
            </w:tcBorders>
            <w:shd w:val="clear" w:color="auto" w:fill="70AD47"/>
            <w:vAlign w:val="center"/>
          </w:tcPr>
          <w:p w14:paraId="37E17626" w14:textId="56FE8C38" w:rsidR="00002B29" w:rsidRPr="004453E2" w:rsidRDefault="00002B29" w:rsidP="00002B29">
            <w:pPr>
              <w:rPr>
                <w:color w:val="FFFFFF" w:themeColor="background1"/>
              </w:rPr>
            </w:pPr>
            <w:r w:rsidRPr="004453E2">
              <w:rPr>
                <w:color w:val="FFFFFF" w:themeColor="background1"/>
              </w:rPr>
              <w:t>Data Measure</w:t>
            </w:r>
          </w:p>
        </w:tc>
      </w:tr>
      <w:tr w:rsidR="00002B29" w:rsidRPr="004F1401" w14:paraId="54AF7B33" w14:textId="77777777" w:rsidTr="00B86C7C">
        <w:trPr>
          <w:trHeight w:val="567"/>
        </w:trPr>
        <w:tc>
          <w:tcPr>
            <w:tcW w:w="8164" w:type="dxa"/>
            <w:shd w:val="clear" w:color="auto" w:fill="auto"/>
            <w:vAlign w:val="center"/>
          </w:tcPr>
          <w:p w14:paraId="5A8DF62E" w14:textId="737624B8" w:rsidR="00002B29" w:rsidRPr="00CE2664" w:rsidRDefault="00002B29" w:rsidP="00002B29">
            <w:r w:rsidRPr="00CE2664">
              <w:t>% footprint of the estate which is co-located/shared with our partners</w:t>
            </w:r>
          </w:p>
        </w:tc>
        <w:tc>
          <w:tcPr>
            <w:tcW w:w="1701" w:type="dxa"/>
            <w:tcBorders>
              <w:top w:val="single" w:sz="4" w:space="0" w:color="auto"/>
              <w:bottom w:val="single" w:sz="4" w:space="0" w:color="auto"/>
            </w:tcBorders>
            <w:shd w:val="clear" w:color="auto" w:fill="70AD47"/>
            <w:vAlign w:val="center"/>
          </w:tcPr>
          <w:p w14:paraId="132A313C" w14:textId="7E562C76" w:rsidR="00002B29" w:rsidRPr="004453E2" w:rsidRDefault="00002B29" w:rsidP="00002B29">
            <w:pPr>
              <w:rPr>
                <w:color w:val="FFFFFF" w:themeColor="background1"/>
              </w:rPr>
            </w:pPr>
            <w:r w:rsidRPr="004453E2">
              <w:rPr>
                <w:color w:val="FFFFFF" w:themeColor="background1"/>
              </w:rPr>
              <w:t>Data Measure</w:t>
            </w:r>
          </w:p>
        </w:tc>
      </w:tr>
      <w:tr w:rsidR="00002B29" w:rsidRPr="004F1401" w14:paraId="514F1C2B" w14:textId="77777777" w:rsidTr="00B86C7C">
        <w:trPr>
          <w:trHeight w:val="567"/>
        </w:trPr>
        <w:tc>
          <w:tcPr>
            <w:tcW w:w="8164" w:type="dxa"/>
            <w:shd w:val="clear" w:color="auto" w:fill="auto"/>
            <w:vAlign w:val="center"/>
          </w:tcPr>
          <w:p w14:paraId="7FCFA7BB" w14:textId="2C4F1E97" w:rsidR="00002B29" w:rsidRPr="00CE2664" w:rsidRDefault="00002B29" w:rsidP="00002B29">
            <w:r w:rsidRPr="00CE2664">
              <w:t>% footprint of the estate that is in good or better condition (year end update)</w:t>
            </w:r>
          </w:p>
        </w:tc>
        <w:tc>
          <w:tcPr>
            <w:tcW w:w="1701" w:type="dxa"/>
            <w:tcBorders>
              <w:top w:val="single" w:sz="4" w:space="0" w:color="auto"/>
              <w:bottom w:val="single" w:sz="4" w:space="0" w:color="auto"/>
            </w:tcBorders>
            <w:shd w:val="clear" w:color="auto" w:fill="70AD47"/>
            <w:vAlign w:val="center"/>
          </w:tcPr>
          <w:p w14:paraId="5C62B1E2" w14:textId="4989F1EA" w:rsidR="00002B29" w:rsidRPr="004453E2" w:rsidRDefault="00002B29" w:rsidP="00002B29">
            <w:pPr>
              <w:rPr>
                <w:color w:val="FFFFFF" w:themeColor="background1"/>
              </w:rPr>
            </w:pPr>
            <w:r w:rsidRPr="004453E2">
              <w:rPr>
                <w:color w:val="FFFFFF" w:themeColor="background1"/>
              </w:rPr>
              <w:t>Data Measure</w:t>
            </w:r>
          </w:p>
        </w:tc>
      </w:tr>
      <w:tr w:rsidR="00002B29" w:rsidRPr="004F1401" w14:paraId="63CD48DB" w14:textId="77777777" w:rsidTr="00B86C7C">
        <w:trPr>
          <w:trHeight w:val="567"/>
        </w:trPr>
        <w:tc>
          <w:tcPr>
            <w:tcW w:w="8164" w:type="dxa"/>
            <w:shd w:val="clear" w:color="auto" w:fill="auto"/>
            <w:vAlign w:val="center"/>
          </w:tcPr>
          <w:p w14:paraId="05A0BB2B" w14:textId="72555B86" w:rsidR="00002B29" w:rsidRPr="00CE2664" w:rsidRDefault="00002B29" w:rsidP="00002B29">
            <w:r w:rsidRPr="00CE2664">
              <w:rPr>
                <w:rFonts w:cs="Arial"/>
                <w:color w:val="000000"/>
              </w:rPr>
              <w:t>Total carbon emissions per m2 of estate</w:t>
            </w:r>
          </w:p>
        </w:tc>
        <w:tc>
          <w:tcPr>
            <w:tcW w:w="1701" w:type="dxa"/>
            <w:tcBorders>
              <w:top w:val="single" w:sz="4" w:space="0" w:color="auto"/>
              <w:bottom w:val="single" w:sz="4" w:space="0" w:color="auto"/>
            </w:tcBorders>
            <w:shd w:val="clear" w:color="auto" w:fill="70AD47"/>
            <w:vAlign w:val="center"/>
          </w:tcPr>
          <w:p w14:paraId="02391AFF" w14:textId="4C1286D5" w:rsidR="00002B29" w:rsidRPr="004453E2" w:rsidRDefault="00002B29" w:rsidP="00002B29">
            <w:pPr>
              <w:rPr>
                <w:color w:val="FFFFFF" w:themeColor="background1"/>
              </w:rPr>
            </w:pPr>
            <w:r w:rsidRPr="004453E2">
              <w:rPr>
                <w:color w:val="FFFFFF" w:themeColor="background1"/>
              </w:rPr>
              <w:t>Data Measure</w:t>
            </w:r>
          </w:p>
        </w:tc>
      </w:tr>
      <w:tr w:rsidR="00002B29" w:rsidRPr="004F1401" w14:paraId="50B08B25" w14:textId="77777777" w:rsidTr="00B86C7C">
        <w:trPr>
          <w:trHeight w:val="567"/>
        </w:trPr>
        <w:tc>
          <w:tcPr>
            <w:tcW w:w="8164" w:type="dxa"/>
            <w:shd w:val="clear" w:color="auto" w:fill="auto"/>
            <w:vAlign w:val="center"/>
          </w:tcPr>
          <w:p w14:paraId="34E3A45B" w14:textId="4FA50742" w:rsidR="00002B29" w:rsidRPr="00CE2664" w:rsidRDefault="00002B29" w:rsidP="00002B29">
            <w:r w:rsidRPr="00CE2664">
              <w:rPr>
                <w:rFonts w:cs="Arial"/>
                <w:color w:val="000000"/>
              </w:rPr>
              <w:t>Reduction in Co2 emissions</w:t>
            </w:r>
          </w:p>
        </w:tc>
        <w:tc>
          <w:tcPr>
            <w:tcW w:w="1701" w:type="dxa"/>
            <w:tcBorders>
              <w:top w:val="single" w:sz="4" w:space="0" w:color="auto"/>
              <w:bottom w:val="single" w:sz="4" w:space="0" w:color="auto"/>
            </w:tcBorders>
            <w:shd w:val="clear" w:color="auto" w:fill="70AD47"/>
            <w:vAlign w:val="center"/>
          </w:tcPr>
          <w:p w14:paraId="1C24F3FA" w14:textId="3FC88D62" w:rsidR="00002B29" w:rsidRPr="004453E2" w:rsidRDefault="00002B29" w:rsidP="00002B29">
            <w:pPr>
              <w:rPr>
                <w:color w:val="FFFFFF" w:themeColor="background1"/>
              </w:rPr>
            </w:pPr>
            <w:r w:rsidRPr="004453E2">
              <w:rPr>
                <w:color w:val="FFFFFF" w:themeColor="background1"/>
              </w:rPr>
              <w:t>Data Measure</w:t>
            </w:r>
          </w:p>
        </w:tc>
      </w:tr>
      <w:tr w:rsidR="00002B29" w:rsidRPr="004F1401" w14:paraId="0360D317" w14:textId="77777777" w:rsidTr="00B86C7C">
        <w:trPr>
          <w:trHeight w:val="567"/>
        </w:trPr>
        <w:tc>
          <w:tcPr>
            <w:tcW w:w="8164" w:type="dxa"/>
            <w:shd w:val="clear" w:color="auto" w:fill="auto"/>
            <w:vAlign w:val="center"/>
          </w:tcPr>
          <w:p w14:paraId="259EE80A" w14:textId="7B72109F" w:rsidR="00002B29" w:rsidRPr="00CE2664" w:rsidRDefault="00002B29" w:rsidP="00002B29">
            <w:r w:rsidRPr="00CE2664">
              <w:rPr>
                <w:rFonts w:cs="Arial"/>
                <w:color w:val="000000"/>
              </w:rPr>
              <w:t>Total emissions per square metre (kg of CO2)</w:t>
            </w:r>
          </w:p>
        </w:tc>
        <w:tc>
          <w:tcPr>
            <w:tcW w:w="1701" w:type="dxa"/>
            <w:shd w:val="clear" w:color="auto" w:fill="323E4F" w:themeFill="text2" w:themeFillShade="BF"/>
            <w:vAlign w:val="center"/>
          </w:tcPr>
          <w:p w14:paraId="5C38A00C" w14:textId="0CDC5D17" w:rsidR="00002B29" w:rsidRPr="004453E2" w:rsidRDefault="00002B29" w:rsidP="00002B29">
            <w:pPr>
              <w:rPr>
                <w:color w:val="FFFFFF" w:themeColor="background1"/>
              </w:rPr>
            </w:pPr>
            <w:r>
              <w:rPr>
                <w:color w:val="FFFFFF" w:themeColor="background1"/>
              </w:rPr>
              <w:t>Benchmark</w:t>
            </w:r>
          </w:p>
        </w:tc>
      </w:tr>
      <w:tr w:rsidR="00002B29" w:rsidRPr="004F1401" w14:paraId="5DDFDA33" w14:textId="77777777" w:rsidTr="00B86C7C">
        <w:trPr>
          <w:trHeight w:val="567"/>
        </w:trPr>
        <w:tc>
          <w:tcPr>
            <w:tcW w:w="8164" w:type="dxa"/>
            <w:shd w:val="clear" w:color="auto" w:fill="auto"/>
            <w:vAlign w:val="center"/>
          </w:tcPr>
          <w:p w14:paraId="7937D578" w14:textId="61F4A2B0" w:rsidR="00002B29" w:rsidRPr="00CE2664" w:rsidRDefault="00002B29" w:rsidP="00002B29">
            <w:r w:rsidRPr="00CE2664">
              <w:rPr>
                <w:rFonts w:cs="Arial"/>
                <w:color w:val="000000"/>
              </w:rPr>
              <w:t>Estates expenditure per square metre</w:t>
            </w:r>
          </w:p>
        </w:tc>
        <w:tc>
          <w:tcPr>
            <w:tcW w:w="1701" w:type="dxa"/>
            <w:shd w:val="clear" w:color="auto" w:fill="323E4F" w:themeFill="text2" w:themeFillShade="BF"/>
            <w:vAlign w:val="center"/>
          </w:tcPr>
          <w:p w14:paraId="6E0556CD" w14:textId="7CEBF63F" w:rsidR="00002B29" w:rsidRPr="004453E2" w:rsidRDefault="00002B29" w:rsidP="00002B29">
            <w:pPr>
              <w:rPr>
                <w:color w:val="FFFFFF" w:themeColor="background1"/>
              </w:rPr>
            </w:pPr>
            <w:r>
              <w:rPr>
                <w:color w:val="FFFFFF" w:themeColor="background1"/>
              </w:rPr>
              <w:t>Benchmark</w:t>
            </w:r>
          </w:p>
        </w:tc>
      </w:tr>
    </w:tbl>
    <w:p w14:paraId="2E0916A5" w14:textId="77777777" w:rsidR="00002B29" w:rsidRDefault="00002B29"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Benefits Realisation"/>
        <w:tblDescription w:val="This box shows questions from the Annual Police Plan 2023/24 which can be aligned to the business area Benefits Realisation."/>
      </w:tblPr>
      <w:tblGrid>
        <w:gridCol w:w="9865"/>
      </w:tblGrid>
      <w:tr w:rsidR="00002B29" w:rsidRPr="00834FF6" w14:paraId="08E8688E" w14:textId="77777777" w:rsidTr="006C443D">
        <w:trPr>
          <w:tblHeader/>
        </w:trPr>
        <w:tc>
          <w:tcPr>
            <w:tcW w:w="9865" w:type="dxa"/>
            <w:shd w:val="clear" w:color="auto" w:fill="82AC3F"/>
          </w:tcPr>
          <w:p w14:paraId="2B57F841" w14:textId="465C3C02" w:rsidR="00002B29" w:rsidRPr="00F112AE" w:rsidRDefault="00002B29"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Benefits Realisation</w:t>
            </w:r>
          </w:p>
          <w:p w14:paraId="68DB99CC" w14:textId="77777777" w:rsidR="00002B29" w:rsidRDefault="00002B29"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4BA80C30" w14:textId="77777777" w:rsidR="00002B29" w:rsidRPr="00834FF6" w:rsidRDefault="00002B29" w:rsidP="006C443D">
            <w:pPr>
              <w:pStyle w:val="TableNormal1"/>
            </w:pPr>
            <w:r>
              <w:rPr>
                <w:rFonts w:ascii="Arial" w:hAnsi="Arial" w:cs="Arial"/>
                <w:sz w:val="24"/>
              </w:rPr>
              <w:t>n/a</w:t>
            </w:r>
          </w:p>
        </w:tc>
      </w:tr>
    </w:tbl>
    <w:p w14:paraId="373D246F" w14:textId="77777777" w:rsidR="00002B29" w:rsidRDefault="00002B29" w:rsidP="000460FB">
      <w:pPr>
        <w:spacing w:before="0" w:after="0"/>
        <w:rPr>
          <w:rFonts w:cs="Arial"/>
        </w:rPr>
      </w:pPr>
    </w:p>
    <w:tbl>
      <w:tblPr>
        <w:tblStyle w:val="TableGrid5"/>
        <w:tblW w:w="9865" w:type="dxa"/>
        <w:tblLook w:val="04A0" w:firstRow="1" w:lastRow="0" w:firstColumn="1" w:lastColumn="0" w:noHBand="0" w:noVBand="1"/>
        <w:tblCaption w:val="Measures: Benefits Realisation"/>
        <w:tblDescription w:val="This table is broken down into two columns. The first column shows the list of measures relating to the business area Benefits Realisation. The second column details what type of measure each one is."/>
      </w:tblPr>
      <w:tblGrid>
        <w:gridCol w:w="8164"/>
        <w:gridCol w:w="1701"/>
      </w:tblGrid>
      <w:tr w:rsidR="00FB0EE9" w:rsidRPr="004F1401" w14:paraId="34512253"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82AC3F"/>
            <w:vAlign w:val="center"/>
          </w:tcPr>
          <w:p w14:paraId="79652E01" w14:textId="77777777" w:rsidR="00FB0EE9" w:rsidRPr="004F1401" w:rsidRDefault="00FB0EE9" w:rsidP="006C443D">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82AC3F"/>
            <w:vAlign w:val="center"/>
          </w:tcPr>
          <w:p w14:paraId="39A2C44A" w14:textId="77777777" w:rsidR="00FB0EE9" w:rsidRPr="004F1401" w:rsidRDefault="00FB0EE9" w:rsidP="006C443D">
            <w:pPr>
              <w:pStyle w:val="TableNormal1"/>
            </w:pPr>
            <w:r>
              <w:t>Type of Measure</w:t>
            </w:r>
          </w:p>
        </w:tc>
      </w:tr>
      <w:tr w:rsidR="00FB0EE9" w:rsidRPr="004F1401" w14:paraId="476474BA" w14:textId="77777777" w:rsidTr="00B86C7C">
        <w:trPr>
          <w:trHeight w:val="567"/>
        </w:trPr>
        <w:tc>
          <w:tcPr>
            <w:tcW w:w="8164" w:type="dxa"/>
            <w:shd w:val="clear" w:color="auto" w:fill="auto"/>
            <w:vAlign w:val="center"/>
          </w:tcPr>
          <w:p w14:paraId="279EA305" w14:textId="2C2439FE" w:rsidR="00FB0EE9" w:rsidRPr="004F1401" w:rsidRDefault="00FB0EE9" w:rsidP="00FB0EE9">
            <w:r w:rsidRPr="00CE2664">
              <w:t>Benefits realisation - Cashable benefits (planned/forecast/delivered)</w:t>
            </w:r>
          </w:p>
        </w:tc>
        <w:tc>
          <w:tcPr>
            <w:tcW w:w="1701" w:type="dxa"/>
            <w:tcBorders>
              <w:top w:val="single" w:sz="4" w:space="0" w:color="auto"/>
              <w:bottom w:val="single" w:sz="4" w:space="0" w:color="auto"/>
            </w:tcBorders>
            <w:shd w:val="clear" w:color="auto" w:fill="70AD47"/>
            <w:vAlign w:val="center"/>
          </w:tcPr>
          <w:p w14:paraId="0BE0BAA1" w14:textId="77777777" w:rsidR="00FB0EE9" w:rsidRPr="00F41DE2" w:rsidRDefault="00FB0EE9" w:rsidP="00FB0EE9">
            <w:r w:rsidRPr="004453E2">
              <w:rPr>
                <w:color w:val="FFFFFF" w:themeColor="background1"/>
              </w:rPr>
              <w:t>Data Measure</w:t>
            </w:r>
          </w:p>
        </w:tc>
      </w:tr>
      <w:tr w:rsidR="00FB0EE9" w:rsidRPr="004F1401" w14:paraId="531AE985" w14:textId="77777777" w:rsidTr="00B86C7C">
        <w:trPr>
          <w:trHeight w:val="567"/>
        </w:trPr>
        <w:tc>
          <w:tcPr>
            <w:tcW w:w="8164" w:type="dxa"/>
            <w:shd w:val="clear" w:color="auto" w:fill="auto"/>
            <w:vAlign w:val="center"/>
          </w:tcPr>
          <w:p w14:paraId="73DECCEC" w14:textId="73B6080C" w:rsidR="00FB0EE9" w:rsidRPr="004F1401" w:rsidRDefault="00FB0EE9" w:rsidP="00FB0EE9">
            <w:r w:rsidRPr="00CE2664">
              <w:t>Benefits realisation - Non-cashable officer efficiencies (planned/forecast/delivered)</w:t>
            </w:r>
          </w:p>
        </w:tc>
        <w:tc>
          <w:tcPr>
            <w:tcW w:w="1701" w:type="dxa"/>
            <w:tcBorders>
              <w:top w:val="single" w:sz="4" w:space="0" w:color="auto"/>
              <w:bottom w:val="single" w:sz="4" w:space="0" w:color="auto"/>
            </w:tcBorders>
            <w:shd w:val="clear" w:color="auto" w:fill="70AD47"/>
            <w:vAlign w:val="center"/>
          </w:tcPr>
          <w:p w14:paraId="45687345" w14:textId="77777777" w:rsidR="00FB0EE9" w:rsidRPr="00F41DE2" w:rsidRDefault="00FB0EE9" w:rsidP="00FB0EE9">
            <w:r w:rsidRPr="004453E2">
              <w:rPr>
                <w:color w:val="FFFFFF" w:themeColor="background1"/>
              </w:rPr>
              <w:t>Data Measure</w:t>
            </w:r>
          </w:p>
        </w:tc>
      </w:tr>
      <w:tr w:rsidR="00FB0EE9" w:rsidRPr="004F1401" w14:paraId="365FA8C0" w14:textId="77777777" w:rsidTr="00B86C7C">
        <w:trPr>
          <w:trHeight w:val="567"/>
        </w:trPr>
        <w:tc>
          <w:tcPr>
            <w:tcW w:w="8164" w:type="dxa"/>
            <w:shd w:val="clear" w:color="auto" w:fill="auto"/>
            <w:vAlign w:val="center"/>
          </w:tcPr>
          <w:p w14:paraId="425D2C33" w14:textId="295FAF65" w:rsidR="00FB0EE9" w:rsidRPr="00CE2664" w:rsidRDefault="00FB0EE9" w:rsidP="00FB0EE9">
            <w:r w:rsidRPr="00CE2664">
              <w:t>Benefits realisation - Non-cashable staff efficiencies (planned/forecast/delivered)</w:t>
            </w:r>
          </w:p>
        </w:tc>
        <w:tc>
          <w:tcPr>
            <w:tcW w:w="1701" w:type="dxa"/>
            <w:tcBorders>
              <w:top w:val="single" w:sz="4" w:space="0" w:color="auto"/>
              <w:bottom w:val="single" w:sz="4" w:space="0" w:color="auto"/>
            </w:tcBorders>
            <w:shd w:val="clear" w:color="auto" w:fill="70AD47"/>
            <w:vAlign w:val="center"/>
          </w:tcPr>
          <w:p w14:paraId="0B758443" w14:textId="019AF3D0" w:rsidR="00FB0EE9" w:rsidRPr="004453E2" w:rsidRDefault="00FB0EE9" w:rsidP="00FB0EE9">
            <w:pPr>
              <w:rPr>
                <w:color w:val="FFFFFF" w:themeColor="background1"/>
              </w:rPr>
            </w:pPr>
            <w:r w:rsidRPr="004453E2">
              <w:rPr>
                <w:color w:val="FFFFFF" w:themeColor="background1"/>
              </w:rPr>
              <w:t>Data Measure</w:t>
            </w:r>
          </w:p>
        </w:tc>
      </w:tr>
    </w:tbl>
    <w:p w14:paraId="060D7748" w14:textId="77777777" w:rsidR="00FB0EE9" w:rsidRDefault="00FB0EE9" w:rsidP="000460FB">
      <w:pPr>
        <w:spacing w:before="0" w:after="0"/>
        <w:rPr>
          <w:rFonts w:cs="Arial"/>
        </w:rPr>
      </w:pPr>
    </w:p>
    <w:tbl>
      <w:tblPr>
        <w:tblStyle w:val="TableGrid1"/>
        <w:tblW w:w="9865" w:type="dxa"/>
        <w:shd w:val="clear" w:color="auto" w:fill="23ACCF"/>
        <w:tblLook w:val="04A0" w:firstRow="1" w:lastRow="0" w:firstColumn="1" w:lastColumn="0" w:noHBand="0" w:noVBand="1"/>
        <w:tblCaption w:val="APP: Change Portfolio (Outcome 5)"/>
        <w:tblDescription w:val="This box shows questions from the Annual Police Plan 2023/24 which can be aligned to the business area Change Portfolio."/>
      </w:tblPr>
      <w:tblGrid>
        <w:gridCol w:w="9865"/>
      </w:tblGrid>
      <w:tr w:rsidR="00FB0EE9" w:rsidRPr="00834FF6" w14:paraId="6EFC8CF5" w14:textId="77777777" w:rsidTr="006C443D">
        <w:trPr>
          <w:tblHeader/>
        </w:trPr>
        <w:tc>
          <w:tcPr>
            <w:tcW w:w="9865" w:type="dxa"/>
            <w:shd w:val="clear" w:color="auto" w:fill="82AC3F"/>
          </w:tcPr>
          <w:p w14:paraId="712C363F" w14:textId="76D30B92" w:rsidR="00FB0EE9" w:rsidRPr="00F112AE" w:rsidRDefault="00FB0EE9" w:rsidP="006C443D">
            <w:pPr>
              <w:pStyle w:val="TableNormal1"/>
              <w:rPr>
                <w:rFonts w:ascii="Arial" w:hAnsi="Arial" w:cs="Arial"/>
                <w:sz w:val="24"/>
              </w:rPr>
            </w:pPr>
            <w:r w:rsidRPr="00C00CF7">
              <w:rPr>
                <w:rFonts w:ascii="Arial" w:hAnsi="Arial" w:cs="Arial"/>
                <w:sz w:val="24"/>
              </w:rPr>
              <w:t xml:space="preserve">Business Area: </w:t>
            </w:r>
            <w:r>
              <w:rPr>
                <w:rFonts w:ascii="Arial" w:hAnsi="Arial" w:cs="Arial"/>
                <w:sz w:val="24"/>
              </w:rPr>
              <w:t>Change Portfolio</w:t>
            </w:r>
          </w:p>
          <w:p w14:paraId="4829FA55" w14:textId="77777777" w:rsidR="00FB0EE9" w:rsidRDefault="00FB0EE9" w:rsidP="006C443D">
            <w:pPr>
              <w:pStyle w:val="TableNormal1"/>
              <w:rPr>
                <w:rFonts w:ascii="Arial" w:hAnsi="Arial" w:cs="Arial"/>
                <w:sz w:val="24"/>
              </w:rPr>
            </w:pPr>
            <w:r>
              <w:rPr>
                <w:rFonts w:ascii="Arial" w:hAnsi="Arial" w:cs="Arial"/>
                <w:sz w:val="24"/>
              </w:rPr>
              <w:t>APP Question(s)</w:t>
            </w:r>
            <w:r w:rsidRPr="00F112AE">
              <w:rPr>
                <w:rFonts w:ascii="Arial" w:hAnsi="Arial" w:cs="Arial"/>
                <w:sz w:val="24"/>
              </w:rPr>
              <w:t>:</w:t>
            </w:r>
          </w:p>
          <w:p w14:paraId="0D757B01" w14:textId="77777777" w:rsidR="00FB0EE9" w:rsidRPr="00834FF6" w:rsidRDefault="00FB0EE9" w:rsidP="006C443D">
            <w:pPr>
              <w:pStyle w:val="TableNormal1"/>
            </w:pPr>
            <w:r>
              <w:rPr>
                <w:rFonts w:ascii="Arial" w:hAnsi="Arial" w:cs="Arial"/>
                <w:sz w:val="24"/>
              </w:rPr>
              <w:t>n/a</w:t>
            </w:r>
          </w:p>
        </w:tc>
      </w:tr>
    </w:tbl>
    <w:p w14:paraId="47218483" w14:textId="77777777" w:rsidR="00FB0EE9" w:rsidRDefault="00FB0EE9" w:rsidP="000460FB">
      <w:pPr>
        <w:spacing w:before="0" w:after="0"/>
        <w:rPr>
          <w:rFonts w:cs="Arial"/>
        </w:rPr>
      </w:pPr>
    </w:p>
    <w:tbl>
      <w:tblPr>
        <w:tblStyle w:val="TableGrid5"/>
        <w:tblW w:w="9865" w:type="dxa"/>
        <w:tblLook w:val="04A0" w:firstRow="1" w:lastRow="0" w:firstColumn="1" w:lastColumn="0" w:noHBand="0" w:noVBand="1"/>
        <w:tblCaption w:val="Measures: Change Portfolio (Outcome 5)"/>
        <w:tblDescription w:val="This table is broken down into two columns. The first column shows the list of measures relating to the business area Change Portfolio. The second column details what type of measure each one is."/>
      </w:tblPr>
      <w:tblGrid>
        <w:gridCol w:w="8164"/>
        <w:gridCol w:w="1701"/>
      </w:tblGrid>
      <w:tr w:rsidR="00FB0EE9" w:rsidRPr="004F1401" w14:paraId="1F1F58F2" w14:textId="77777777" w:rsidTr="00B86C7C">
        <w:trPr>
          <w:trHeight w:val="567"/>
          <w:tblHeader/>
        </w:trPr>
        <w:tc>
          <w:tcPr>
            <w:tcW w:w="8164" w:type="dxa"/>
            <w:tcBorders>
              <w:top w:val="single" w:sz="4" w:space="0" w:color="auto"/>
              <w:left w:val="single" w:sz="4" w:space="0" w:color="auto"/>
              <w:bottom w:val="single" w:sz="4" w:space="0" w:color="auto"/>
              <w:right w:val="single" w:sz="4" w:space="0" w:color="auto"/>
            </w:tcBorders>
            <w:shd w:val="clear" w:color="auto" w:fill="82AC3F"/>
            <w:vAlign w:val="center"/>
          </w:tcPr>
          <w:p w14:paraId="28FABFC8" w14:textId="77777777" w:rsidR="00FB0EE9" w:rsidRPr="004F1401" w:rsidRDefault="00FB0EE9" w:rsidP="006C443D">
            <w:pPr>
              <w:pStyle w:val="TableNormal1"/>
            </w:pPr>
            <w:r>
              <w:t>Measures</w:t>
            </w:r>
          </w:p>
        </w:tc>
        <w:tc>
          <w:tcPr>
            <w:tcW w:w="1701" w:type="dxa"/>
            <w:tcBorders>
              <w:top w:val="single" w:sz="4" w:space="0" w:color="auto"/>
              <w:left w:val="single" w:sz="4" w:space="0" w:color="auto"/>
              <w:bottom w:val="single" w:sz="4" w:space="0" w:color="auto"/>
              <w:right w:val="single" w:sz="4" w:space="0" w:color="auto"/>
            </w:tcBorders>
            <w:shd w:val="clear" w:color="auto" w:fill="82AC3F"/>
            <w:vAlign w:val="center"/>
          </w:tcPr>
          <w:p w14:paraId="369C240A" w14:textId="77777777" w:rsidR="00FB0EE9" w:rsidRPr="004F1401" w:rsidRDefault="00FB0EE9" w:rsidP="006C443D">
            <w:pPr>
              <w:pStyle w:val="TableNormal1"/>
            </w:pPr>
            <w:r>
              <w:t>Type of Measure</w:t>
            </w:r>
          </w:p>
        </w:tc>
      </w:tr>
      <w:tr w:rsidR="00FB0EE9" w:rsidRPr="004F1401" w14:paraId="5E5E0F67" w14:textId="77777777" w:rsidTr="00B86C7C">
        <w:trPr>
          <w:trHeight w:val="567"/>
        </w:trPr>
        <w:tc>
          <w:tcPr>
            <w:tcW w:w="8164" w:type="dxa"/>
            <w:shd w:val="clear" w:color="auto" w:fill="auto"/>
            <w:vAlign w:val="center"/>
          </w:tcPr>
          <w:p w14:paraId="10A3F011" w14:textId="2AC1DD9B" w:rsidR="00FB0EE9" w:rsidRPr="004F1401" w:rsidRDefault="00FB0EE9" w:rsidP="00FB0EE9">
            <w:r w:rsidRPr="00CE2664">
              <w:t>Force Middle Office Review, Custody and Productions Remodelling</w:t>
            </w:r>
          </w:p>
        </w:tc>
        <w:tc>
          <w:tcPr>
            <w:tcW w:w="1701" w:type="dxa"/>
            <w:tcBorders>
              <w:top w:val="single" w:sz="4" w:space="0" w:color="auto"/>
            </w:tcBorders>
            <w:shd w:val="clear" w:color="auto" w:fill="C5E0B3" w:themeFill="accent6" w:themeFillTint="66"/>
            <w:vAlign w:val="center"/>
          </w:tcPr>
          <w:p w14:paraId="7C3D7FD5" w14:textId="77777777" w:rsidR="00FB0EE9" w:rsidRPr="00F41DE2" w:rsidRDefault="00FB0EE9" w:rsidP="00FB0EE9">
            <w:r>
              <w:t>Change Portfolio</w:t>
            </w:r>
          </w:p>
        </w:tc>
      </w:tr>
      <w:tr w:rsidR="00FB0EE9" w:rsidRPr="004F1401" w14:paraId="2B0B3286" w14:textId="77777777" w:rsidTr="00B86C7C">
        <w:trPr>
          <w:trHeight w:val="567"/>
        </w:trPr>
        <w:tc>
          <w:tcPr>
            <w:tcW w:w="8164" w:type="dxa"/>
            <w:shd w:val="clear" w:color="auto" w:fill="auto"/>
            <w:vAlign w:val="center"/>
          </w:tcPr>
          <w:p w14:paraId="5981DA87" w14:textId="668E1799" w:rsidR="00FB0EE9" w:rsidRPr="004F1401" w:rsidRDefault="00FB0EE9" w:rsidP="00FB0EE9">
            <w:r w:rsidRPr="00CE2664">
              <w:t>Resource Deployment Unit (RDU)</w:t>
            </w:r>
          </w:p>
        </w:tc>
        <w:tc>
          <w:tcPr>
            <w:tcW w:w="1701" w:type="dxa"/>
            <w:tcBorders>
              <w:top w:val="single" w:sz="4" w:space="0" w:color="auto"/>
              <w:bottom w:val="single" w:sz="4" w:space="0" w:color="auto"/>
            </w:tcBorders>
            <w:shd w:val="clear" w:color="auto" w:fill="C5E0B3" w:themeFill="accent6" w:themeFillTint="66"/>
            <w:vAlign w:val="center"/>
          </w:tcPr>
          <w:p w14:paraId="65A94D66" w14:textId="77777777" w:rsidR="00FB0EE9" w:rsidRPr="00F41DE2" w:rsidRDefault="00FB0EE9" w:rsidP="00FB0EE9">
            <w:r>
              <w:t>Change Portfolio</w:t>
            </w:r>
          </w:p>
        </w:tc>
      </w:tr>
      <w:tr w:rsidR="00FB0EE9" w:rsidRPr="004F1401" w14:paraId="78F54C4E" w14:textId="77777777" w:rsidTr="00B86C7C">
        <w:trPr>
          <w:trHeight w:val="567"/>
        </w:trPr>
        <w:tc>
          <w:tcPr>
            <w:tcW w:w="8164" w:type="dxa"/>
            <w:shd w:val="clear" w:color="auto" w:fill="auto"/>
            <w:vAlign w:val="center"/>
          </w:tcPr>
          <w:p w14:paraId="679E0ACE" w14:textId="5D7ECBE7" w:rsidR="00FB0EE9" w:rsidRPr="00414544" w:rsidRDefault="00FB0EE9" w:rsidP="00FB0EE9">
            <w:r w:rsidRPr="00CE2664">
              <w:t>Crime Management System/Services (CMS)</w:t>
            </w:r>
          </w:p>
        </w:tc>
        <w:tc>
          <w:tcPr>
            <w:tcW w:w="1701" w:type="dxa"/>
            <w:tcBorders>
              <w:top w:val="single" w:sz="4" w:space="0" w:color="auto"/>
              <w:bottom w:val="single" w:sz="4" w:space="0" w:color="auto"/>
            </w:tcBorders>
            <w:shd w:val="clear" w:color="auto" w:fill="C5E0B3" w:themeFill="accent6" w:themeFillTint="66"/>
            <w:vAlign w:val="center"/>
          </w:tcPr>
          <w:p w14:paraId="35116FA8" w14:textId="77777777" w:rsidR="00FB0EE9" w:rsidRDefault="00FB0EE9" w:rsidP="00FB0EE9">
            <w:r>
              <w:t>Change Portfolio</w:t>
            </w:r>
          </w:p>
        </w:tc>
      </w:tr>
      <w:tr w:rsidR="00FB0EE9" w:rsidRPr="004F1401" w14:paraId="13096034" w14:textId="77777777" w:rsidTr="00B86C7C">
        <w:trPr>
          <w:trHeight w:val="567"/>
        </w:trPr>
        <w:tc>
          <w:tcPr>
            <w:tcW w:w="8164" w:type="dxa"/>
            <w:shd w:val="clear" w:color="auto" w:fill="auto"/>
            <w:vAlign w:val="center"/>
          </w:tcPr>
          <w:p w14:paraId="757D4917" w14:textId="58C46126" w:rsidR="00FB0EE9" w:rsidRPr="00414544" w:rsidRDefault="00FB0EE9" w:rsidP="00FB0EE9">
            <w:r w:rsidRPr="00CE2664">
              <w:t xml:space="preserve">Analysis and Demand Transformation (ADT) </w:t>
            </w:r>
          </w:p>
        </w:tc>
        <w:tc>
          <w:tcPr>
            <w:tcW w:w="1701" w:type="dxa"/>
            <w:tcBorders>
              <w:top w:val="single" w:sz="4" w:space="0" w:color="auto"/>
              <w:bottom w:val="single" w:sz="4" w:space="0" w:color="auto"/>
            </w:tcBorders>
            <w:shd w:val="clear" w:color="auto" w:fill="C5E0B3" w:themeFill="accent6" w:themeFillTint="66"/>
            <w:vAlign w:val="center"/>
          </w:tcPr>
          <w:p w14:paraId="6269E1D4" w14:textId="77777777" w:rsidR="00FB0EE9" w:rsidRDefault="00FB0EE9" w:rsidP="00FB0EE9">
            <w:r>
              <w:t>Change Portfolio</w:t>
            </w:r>
          </w:p>
        </w:tc>
      </w:tr>
      <w:tr w:rsidR="00FB0EE9" w:rsidRPr="004F1401" w14:paraId="3DEA4AA3" w14:textId="77777777" w:rsidTr="00B86C7C">
        <w:trPr>
          <w:trHeight w:val="567"/>
        </w:trPr>
        <w:tc>
          <w:tcPr>
            <w:tcW w:w="8164" w:type="dxa"/>
            <w:shd w:val="clear" w:color="auto" w:fill="auto"/>
            <w:vAlign w:val="center"/>
          </w:tcPr>
          <w:p w14:paraId="69BC6ABA" w14:textId="217E8E62" w:rsidR="00FB0EE9" w:rsidRPr="00414544" w:rsidRDefault="00FB0EE9" w:rsidP="00FB0EE9">
            <w:r w:rsidRPr="00CE2664">
              <w:t>Digitally Enabled Policing Programme (DEPP): Core Operational Solutions (COS) &amp; BWV</w:t>
            </w:r>
          </w:p>
        </w:tc>
        <w:tc>
          <w:tcPr>
            <w:tcW w:w="1701" w:type="dxa"/>
            <w:tcBorders>
              <w:top w:val="single" w:sz="4" w:space="0" w:color="auto"/>
              <w:bottom w:val="single" w:sz="4" w:space="0" w:color="auto"/>
            </w:tcBorders>
            <w:shd w:val="clear" w:color="auto" w:fill="C5E0B3" w:themeFill="accent6" w:themeFillTint="66"/>
            <w:vAlign w:val="center"/>
          </w:tcPr>
          <w:p w14:paraId="7C57587A" w14:textId="77777777" w:rsidR="00FB0EE9" w:rsidRDefault="00FB0EE9" w:rsidP="00FB0EE9">
            <w:r>
              <w:t>Change Portfolio</w:t>
            </w:r>
          </w:p>
        </w:tc>
      </w:tr>
      <w:tr w:rsidR="00FB0EE9" w:rsidRPr="004F1401" w14:paraId="1E664D60" w14:textId="77777777" w:rsidTr="00B86C7C">
        <w:trPr>
          <w:trHeight w:val="567"/>
        </w:trPr>
        <w:tc>
          <w:tcPr>
            <w:tcW w:w="8164" w:type="dxa"/>
            <w:shd w:val="clear" w:color="auto" w:fill="auto"/>
            <w:vAlign w:val="center"/>
          </w:tcPr>
          <w:p w14:paraId="603E350A" w14:textId="35D658AD" w:rsidR="00FB0EE9" w:rsidRPr="00414544" w:rsidRDefault="00FB0EE9" w:rsidP="00FB0EE9">
            <w:r w:rsidRPr="00CE2664">
              <w:rPr>
                <w:rFonts w:cs="Arial"/>
                <w:color w:val="000000"/>
              </w:rPr>
              <w:t>Emergency Services Mobile Communications Programme (ESMCP)</w:t>
            </w:r>
          </w:p>
        </w:tc>
        <w:tc>
          <w:tcPr>
            <w:tcW w:w="1701" w:type="dxa"/>
            <w:tcBorders>
              <w:top w:val="single" w:sz="4" w:space="0" w:color="auto"/>
              <w:bottom w:val="single" w:sz="4" w:space="0" w:color="auto"/>
            </w:tcBorders>
            <w:shd w:val="clear" w:color="auto" w:fill="C5E0B3" w:themeFill="accent6" w:themeFillTint="66"/>
            <w:vAlign w:val="center"/>
          </w:tcPr>
          <w:p w14:paraId="4D85BB11" w14:textId="77777777" w:rsidR="00FB0EE9" w:rsidRDefault="00FB0EE9" w:rsidP="00FB0EE9">
            <w:r>
              <w:t>Change Portfolio</w:t>
            </w:r>
          </w:p>
        </w:tc>
      </w:tr>
      <w:tr w:rsidR="00FB0EE9" w:rsidRPr="004F1401" w14:paraId="60E71EF3" w14:textId="77777777" w:rsidTr="00B86C7C">
        <w:trPr>
          <w:trHeight w:val="567"/>
        </w:trPr>
        <w:tc>
          <w:tcPr>
            <w:tcW w:w="8164" w:type="dxa"/>
            <w:shd w:val="clear" w:color="auto" w:fill="auto"/>
            <w:vAlign w:val="center"/>
          </w:tcPr>
          <w:p w14:paraId="2340E87F" w14:textId="7B14A74E" w:rsidR="00FB0EE9" w:rsidRPr="00414544" w:rsidRDefault="00FB0EE9" w:rsidP="00FB0EE9">
            <w:r w:rsidRPr="00CE2664">
              <w:rPr>
                <w:rFonts w:cs="Arial"/>
                <w:color w:val="000000"/>
              </w:rPr>
              <w:t>MS Teams and 365</w:t>
            </w:r>
          </w:p>
        </w:tc>
        <w:tc>
          <w:tcPr>
            <w:tcW w:w="1701" w:type="dxa"/>
            <w:tcBorders>
              <w:top w:val="single" w:sz="4" w:space="0" w:color="auto"/>
              <w:bottom w:val="single" w:sz="4" w:space="0" w:color="auto"/>
            </w:tcBorders>
            <w:shd w:val="clear" w:color="auto" w:fill="C5E0B3" w:themeFill="accent6" w:themeFillTint="66"/>
            <w:vAlign w:val="center"/>
          </w:tcPr>
          <w:p w14:paraId="0C241FDD" w14:textId="0C0718C2" w:rsidR="00FB0EE9" w:rsidRDefault="00FB0EE9" w:rsidP="00FB0EE9">
            <w:r>
              <w:t>Change Portfolio</w:t>
            </w:r>
          </w:p>
        </w:tc>
      </w:tr>
    </w:tbl>
    <w:p w14:paraId="124EF5D9" w14:textId="4C0549FA" w:rsidR="00FB0EE9" w:rsidRDefault="00FB0EE9">
      <w:pPr>
        <w:spacing w:before="0" w:after="160" w:line="259" w:lineRule="auto"/>
        <w:rPr>
          <w:rFonts w:cs="Arial"/>
        </w:rPr>
      </w:pPr>
    </w:p>
    <w:p w14:paraId="71ABB8C2" w14:textId="2C1EA920" w:rsidR="00FB0EE9" w:rsidRDefault="00FB0EE9" w:rsidP="00FB0EE9">
      <w:pPr>
        <w:pStyle w:val="Heading3"/>
      </w:pPr>
      <w:bookmarkStart w:id="16" w:name="_Toc136594571"/>
      <w:r>
        <w:t>Measures aligned to Policing Together Strategy</w:t>
      </w:r>
      <w:bookmarkEnd w:id="16"/>
    </w:p>
    <w:tbl>
      <w:tblPr>
        <w:tblStyle w:val="TableGrid1"/>
        <w:tblW w:w="9865" w:type="dxa"/>
        <w:shd w:val="clear" w:color="auto" w:fill="D6BD29"/>
        <w:tblLook w:val="04A0" w:firstRow="1" w:lastRow="0" w:firstColumn="1" w:lastColumn="0" w:noHBand="0" w:noVBand="1"/>
        <w:tblCaption w:val="PT Strategy: Outcome 1"/>
        <w:tblDescription w:val="This box provides a description of Outcome 1 of the Policing Together Strategy."/>
      </w:tblPr>
      <w:tblGrid>
        <w:gridCol w:w="9865"/>
      </w:tblGrid>
      <w:tr w:rsidR="00FB0EE9" w:rsidRPr="00F112AE" w14:paraId="71CE1959" w14:textId="77777777" w:rsidTr="00FB0EE9">
        <w:trPr>
          <w:tblHeader/>
        </w:trPr>
        <w:tc>
          <w:tcPr>
            <w:tcW w:w="9865" w:type="dxa"/>
            <w:shd w:val="clear" w:color="auto" w:fill="2F75B5"/>
          </w:tcPr>
          <w:p w14:paraId="08885914" w14:textId="70425190" w:rsidR="00FB0EE9" w:rsidRPr="00F112AE" w:rsidRDefault="00FB0EE9" w:rsidP="00FB0EE9">
            <w:pPr>
              <w:pStyle w:val="TableNormal1"/>
              <w:rPr>
                <w:rFonts w:ascii="Arial" w:hAnsi="Arial" w:cs="Arial"/>
                <w:sz w:val="24"/>
              </w:rPr>
            </w:pPr>
            <w:r>
              <w:rPr>
                <w:rFonts w:ascii="Arial" w:hAnsi="Arial" w:cs="Arial"/>
                <w:sz w:val="24"/>
              </w:rPr>
              <w:t xml:space="preserve">Outcome 1 - </w:t>
            </w:r>
            <w:r w:rsidRPr="00FB0EE9">
              <w:rPr>
                <w:rFonts w:ascii="Arial" w:hAnsi="Arial" w:cs="Arial"/>
                <w:sz w:val="24"/>
              </w:rPr>
              <w:t>We are an anti-racist organisation and have zero tolerance for any discrimination, bullying or harassment. We act at all time</w:t>
            </w:r>
            <w:r>
              <w:rPr>
                <w:rFonts w:ascii="Arial" w:hAnsi="Arial" w:cs="Arial"/>
                <w:sz w:val="24"/>
              </w:rPr>
              <w:t>s in accordance with our values.</w:t>
            </w:r>
          </w:p>
        </w:tc>
      </w:tr>
    </w:tbl>
    <w:p w14:paraId="00B147DD" w14:textId="1952306C" w:rsidR="00FB0EE9" w:rsidRDefault="00FB0EE9" w:rsidP="000460FB">
      <w:pPr>
        <w:spacing w:before="0" w:after="0"/>
        <w:rPr>
          <w:rFonts w:cs="Arial"/>
        </w:rPr>
      </w:pPr>
    </w:p>
    <w:tbl>
      <w:tblPr>
        <w:tblStyle w:val="TableGrid5"/>
        <w:tblW w:w="9865" w:type="dxa"/>
        <w:tblLook w:val="04A0" w:firstRow="1" w:lastRow="0" w:firstColumn="1" w:lastColumn="0" w:noHBand="0" w:noVBand="1"/>
        <w:tblCaption w:val="PT Strategy: Outcome 1 Measures"/>
        <w:tblDescription w:val="This table is broken down into two columns. The first column shows the list of measures under outcome 1 of the Policing Together Strategy. The second column details what type of measure each one is."/>
      </w:tblPr>
      <w:tblGrid>
        <w:gridCol w:w="8164"/>
        <w:gridCol w:w="1701"/>
      </w:tblGrid>
      <w:tr w:rsidR="006C443D" w:rsidRPr="004F1401" w14:paraId="0AAC4507" w14:textId="77777777" w:rsidTr="00B86C7C">
        <w:trPr>
          <w:trHeight w:val="567"/>
          <w:tblHeader/>
        </w:trPr>
        <w:tc>
          <w:tcPr>
            <w:tcW w:w="8164" w:type="dxa"/>
            <w:shd w:val="clear" w:color="auto" w:fill="2F75B5"/>
            <w:vAlign w:val="center"/>
          </w:tcPr>
          <w:p w14:paraId="2A3ED885" w14:textId="77777777" w:rsidR="006C443D" w:rsidRDefault="006C443D" w:rsidP="006C443D">
            <w:pPr>
              <w:pStyle w:val="TableNormal1"/>
            </w:pPr>
            <w:r w:rsidRPr="00EB2091">
              <w:t>Measure</w:t>
            </w:r>
          </w:p>
        </w:tc>
        <w:tc>
          <w:tcPr>
            <w:tcW w:w="1701" w:type="dxa"/>
            <w:shd w:val="clear" w:color="auto" w:fill="2F75B5"/>
            <w:vAlign w:val="center"/>
          </w:tcPr>
          <w:p w14:paraId="48053418" w14:textId="77777777" w:rsidR="006C443D" w:rsidRPr="004F1401" w:rsidRDefault="006C443D" w:rsidP="006C443D">
            <w:pPr>
              <w:pStyle w:val="TableNormal1"/>
            </w:pPr>
            <w:r w:rsidRPr="00EB2091">
              <w:t>Type of Measure</w:t>
            </w:r>
          </w:p>
        </w:tc>
      </w:tr>
      <w:tr w:rsidR="006C443D" w:rsidRPr="004F1401" w14:paraId="2035A61A" w14:textId="77777777" w:rsidTr="00B86C7C">
        <w:trPr>
          <w:trHeight w:val="567"/>
        </w:trPr>
        <w:tc>
          <w:tcPr>
            <w:tcW w:w="8164" w:type="dxa"/>
            <w:shd w:val="clear" w:color="auto" w:fill="auto"/>
            <w:vAlign w:val="center"/>
          </w:tcPr>
          <w:p w14:paraId="06604BBD" w14:textId="4043E4EF" w:rsidR="006C443D" w:rsidRDefault="006C443D" w:rsidP="00815054">
            <w:r w:rsidRPr="004B08D3">
              <w:t>Feedback from Officers/Staff on what the ant</w:t>
            </w:r>
            <w:r>
              <w:t>i</w:t>
            </w:r>
            <w:r w:rsidRPr="004B08D3">
              <w:t>-racist stance means to them.</w:t>
            </w:r>
          </w:p>
        </w:tc>
        <w:tc>
          <w:tcPr>
            <w:tcW w:w="1701" w:type="dxa"/>
            <w:shd w:val="clear" w:color="auto" w:fill="5B9BD5"/>
            <w:vAlign w:val="center"/>
          </w:tcPr>
          <w:p w14:paraId="374654F2" w14:textId="77777777" w:rsidR="006C443D" w:rsidRPr="00EB2091" w:rsidRDefault="006C443D" w:rsidP="00815054">
            <w:pPr>
              <w:rPr>
                <w:color w:val="FFFFFF" w:themeColor="background1"/>
              </w:rPr>
            </w:pPr>
            <w:r w:rsidRPr="00EB2091">
              <w:rPr>
                <w:color w:val="FFFFFF" w:themeColor="background1"/>
              </w:rPr>
              <w:t>Performance Task</w:t>
            </w:r>
          </w:p>
        </w:tc>
      </w:tr>
      <w:tr w:rsidR="006C443D" w:rsidRPr="004F1401" w14:paraId="3142CFAB" w14:textId="77777777" w:rsidTr="00B86C7C">
        <w:trPr>
          <w:trHeight w:val="567"/>
        </w:trPr>
        <w:tc>
          <w:tcPr>
            <w:tcW w:w="8164" w:type="dxa"/>
            <w:shd w:val="clear" w:color="auto" w:fill="auto"/>
            <w:vAlign w:val="center"/>
          </w:tcPr>
          <w:p w14:paraId="284F0812" w14:textId="64F739D5" w:rsidR="006C443D" w:rsidRDefault="006C443D" w:rsidP="00815054">
            <w:r w:rsidRPr="004B08D3">
              <w:t>Corporate Communications social media insight from EDI related activity on anti-racist stance.</w:t>
            </w:r>
          </w:p>
        </w:tc>
        <w:tc>
          <w:tcPr>
            <w:tcW w:w="1701" w:type="dxa"/>
            <w:shd w:val="clear" w:color="auto" w:fill="5B9BD5"/>
            <w:vAlign w:val="center"/>
          </w:tcPr>
          <w:p w14:paraId="7AF55820" w14:textId="5B73EA39" w:rsidR="006C443D" w:rsidRPr="004F1401" w:rsidRDefault="006C443D" w:rsidP="00815054">
            <w:r w:rsidRPr="00EB2091">
              <w:rPr>
                <w:color w:val="FFFFFF" w:themeColor="background1"/>
              </w:rPr>
              <w:t>Performance Task</w:t>
            </w:r>
          </w:p>
        </w:tc>
      </w:tr>
      <w:tr w:rsidR="006C443D" w:rsidRPr="004F1401" w14:paraId="13B1B748" w14:textId="77777777" w:rsidTr="00B86C7C">
        <w:trPr>
          <w:trHeight w:val="567"/>
        </w:trPr>
        <w:tc>
          <w:tcPr>
            <w:tcW w:w="8164" w:type="dxa"/>
            <w:shd w:val="clear" w:color="auto" w:fill="auto"/>
            <w:vAlign w:val="center"/>
          </w:tcPr>
          <w:p w14:paraId="1C780CED" w14:textId="775C27BD" w:rsidR="006C443D" w:rsidRDefault="006C443D" w:rsidP="00815054">
            <w:r w:rsidRPr="004B08D3">
              <w:t>Update when race commitment signed on what this will mean for Police Scotland.</w:t>
            </w:r>
          </w:p>
        </w:tc>
        <w:tc>
          <w:tcPr>
            <w:tcW w:w="1701" w:type="dxa"/>
            <w:shd w:val="clear" w:color="auto" w:fill="5B9BD5"/>
            <w:vAlign w:val="center"/>
          </w:tcPr>
          <w:p w14:paraId="449498AB" w14:textId="1AAB6AAF" w:rsidR="006C443D" w:rsidRPr="004F1401" w:rsidRDefault="006C443D" w:rsidP="00815054">
            <w:r w:rsidRPr="00EB2091">
              <w:rPr>
                <w:color w:val="FFFFFF" w:themeColor="background1"/>
              </w:rPr>
              <w:t>Performance Task</w:t>
            </w:r>
          </w:p>
        </w:tc>
      </w:tr>
      <w:tr w:rsidR="006C443D" w:rsidRPr="004F1401" w14:paraId="535C4DBB" w14:textId="77777777" w:rsidTr="00B86C7C">
        <w:trPr>
          <w:trHeight w:val="567"/>
        </w:trPr>
        <w:tc>
          <w:tcPr>
            <w:tcW w:w="8164" w:type="dxa"/>
            <w:shd w:val="clear" w:color="auto" w:fill="auto"/>
            <w:vAlign w:val="center"/>
          </w:tcPr>
          <w:p w14:paraId="26CD4343" w14:textId="7237F369" w:rsidR="006C443D" w:rsidRDefault="006C443D" w:rsidP="00815054">
            <w:r w:rsidRPr="004B08D3">
              <w:t>Feedback from community members/elected officials/Scottish Police Authority on why anti-racist commitment is important.</w:t>
            </w:r>
          </w:p>
        </w:tc>
        <w:tc>
          <w:tcPr>
            <w:tcW w:w="1701" w:type="dxa"/>
            <w:shd w:val="clear" w:color="auto" w:fill="5B9BD5"/>
            <w:vAlign w:val="center"/>
          </w:tcPr>
          <w:p w14:paraId="2B9A23CE" w14:textId="549D875B" w:rsidR="006C443D" w:rsidRPr="004F1401" w:rsidRDefault="006C443D" w:rsidP="00815054">
            <w:r w:rsidRPr="00EB2091">
              <w:rPr>
                <w:color w:val="FFFFFF" w:themeColor="background1"/>
              </w:rPr>
              <w:t>Performance Task</w:t>
            </w:r>
          </w:p>
        </w:tc>
      </w:tr>
      <w:tr w:rsidR="006C443D" w:rsidRPr="004F1401" w14:paraId="293CFBC8" w14:textId="77777777" w:rsidTr="00B86C7C">
        <w:trPr>
          <w:trHeight w:val="567"/>
        </w:trPr>
        <w:tc>
          <w:tcPr>
            <w:tcW w:w="8164" w:type="dxa"/>
            <w:shd w:val="clear" w:color="auto" w:fill="auto"/>
            <w:vAlign w:val="center"/>
          </w:tcPr>
          <w:p w14:paraId="1854943D" w14:textId="0242D999" w:rsidR="006C443D" w:rsidRDefault="006C443D" w:rsidP="00815054">
            <w:r w:rsidRPr="004B08D3">
              <w:t>Feedback on those who use the policies from "Service Delivery Policy Support: the 'voice of customer' survey"</w:t>
            </w:r>
          </w:p>
        </w:tc>
        <w:tc>
          <w:tcPr>
            <w:tcW w:w="1701" w:type="dxa"/>
            <w:shd w:val="clear" w:color="auto" w:fill="5B9BD5"/>
            <w:vAlign w:val="center"/>
          </w:tcPr>
          <w:p w14:paraId="7FC7A61F" w14:textId="5B6767FF" w:rsidR="006C443D" w:rsidRPr="004F1401" w:rsidRDefault="006C443D" w:rsidP="00815054">
            <w:r w:rsidRPr="00EB2091">
              <w:rPr>
                <w:color w:val="FFFFFF" w:themeColor="background1"/>
              </w:rPr>
              <w:t>Performance Task</w:t>
            </w:r>
          </w:p>
        </w:tc>
      </w:tr>
      <w:tr w:rsidR="006C443D" w:rsidRPr="004F1401" w14:paraId="09C1F64B" w14:textId="77777777" w:rsidTr="00B86C7C">
        <w:trPr>
          <w:trHeight w:val="567"/>
        </w:trPr>
        <w:tc>
          <w:tcPr>
            <w:tcW w:w="8164" w:type="dxa"/>
            <w:shd w:val="clear" w:color="auto" w:fill="auto"/>
            <w:vAlign w:val="center"/>
          </w:tcPr>
          <w:p w14:paraId="7FC539E9" w14:textId="413F11AE" w:rsidR="006C443D" w:rsidRDefault="006C443D" w:rsidP="00815054">
            <w:r w:rsidRPr="004B08D3">
              <w:t>Assurance and evidence of compliance (where policies do not contain unconscious bias)</w:t>
            </w:r>
          </w:p>
        </w:tc>
        <w:tc>
          <w:tcPr>
            <w:tcW w:w="1701" w:type="dxa"/>
            <w:shd w:val="clear" w:color="auto" w:fill="5B9BD5"/>
            <w:vAlign w:val="center"/>
          </w:tcPr>
          <w:p w14:paraId="4C4B8F36" w14:textId="77777777" w:rsidR="006C443D" w:rsidRPr="004F1401" w:rsidRDefault="006C443D" w:rsidP="00815054">
            <w:r w:rsidRPr="00EB2091">
              <w:rPr>
                <w:color w:val="FFFFFF" w:themeColor="background1"/>
              </w:rPr>
              <w:t>Performance Task</w:t>
            </w:r>
          </w:p>
        </w:tc>
      </w:tr>
      <w:tr w:rsidR="006C443D" w:rsidRPr="004F1401" w14:paraId="0535FEEA" w14:textId="77777777" w:rsidTr="00B86C7C">
        <w:trPr>
          <w:trHeight w:val="567"/>
        </w:trPr>
        <w:tc>
          <w:tcPr>
            <w:tcW w:w="8164" w:type="dxa"/>
            <w:shd w:val="clear" w:color="auto" w:fill="auto"/>
            <w:vAlign w:val="center"/>
          </w:tcPr>
          <w:p w14:paraId="667CBFB7" w14:textId="05B55CFE" w:rsidR="006C443D" w:rsidRDefault="006C443D" w:rsidP="00815054">
            <w:r w:rsidRPr="004B08D3">
              <w:t xml:space="preserve">Assessments of the quality of policies and </w:t>
            </w:r>
            <w:proofErr w:type="spellStart"/>
            <w:r w:rsidRPr="004B08D3">
              <w:t>EqHRIAs</w:t>
            </w:r>
            <w:proofErr w:type="spellEnd"/>
            <w:r w:rsidRPr="004B08D3">
              <w:t xml:space="preserve"> reviewed, including addressing unconscious bias where it is found so that published documents are free from bias.</w:t>
            </w:r>
          </w:p>
        </w:tc>
        <w:tc>
          <w:tcPr>
            <w:tcW w:w="1701" w:type="dxa"/>
            <w:shd w:val="clear" w:color="auto" w:fill="5B9BD5"/>
            <w:vAlign w:val="center"/>
          </w:tcPr>
          <w:p w14:paraId="5AD3AA38" w14:textId="77777777" w:rsidR="006C443D" w:rsidRPr="004F1401" w:rsidRDefault="006C443D" w:rsidP="00815054">
            <w:r w:rsidRPr="00EB2091">
              <w:rPr>
                <w:color w:val="FFFFFF" w:themeColor="background1"/>
              </w:rPr>
              <w:t>Performance Task</w:t>
            </w:r>
          </w:p>
        </w:tc>
      </w:tr>
      <w:tr w:rsidR="006C443D" w:rsidRPr="004F1401" w14:paraId="302F10CC" w14:textId="77777777" w:rsidTr="00B86C7C">
        <w:trPr>
          <w:trHeight w:val="567"/>
        </w:trPr>
        <w:tc>
          <w:tcPr>
            <w:tcW w:w="8164" w:type="dxa"/>
            <w:shd w:val="clear" w:color="auto" w:fill="auto"/>
            <w:vAlign w:val="center"/>
          </w:tcPr>
          <w:p w14:paraId="06C15CA4" w14:textId="719BB1A1" w:rsidR="006C443D" w:rsidRDefault="006C443D" w:rsidP="00815054">
            <w:r w:rsidRPr="004B08D3">
              <w:t>Improved practice and shared learning (to reduce unconscious bias)</w:t>
            </w:r>
          </w:p>
        </w:tc>
        <w:tc>
          <w:tcPr>
            <w:tcW w:w="1701" w:type="dxa"/>
            <w:shd w:val="clear" w:color="auto" w:fill="5B9BD5"/>
            <w:vAlign w:val="center"/>
          </w:tcPr>
          <w:p w14:paraId="430BA112" w14:textId="77777777" w:rsidR="006C443D" w:rsidRPr="004F1401" w:rsidRDefault="006C443D" w:rsidP="00815054">
            <w:r w:rsidRPr="00EB2091">
              <w:rPr>
                <w:color w:val="FFFFFF" w:themeColor="background1"/>
              </w:rPr>
              <w:t>Performance Task</w:t>
            </w:r>
          </w:p>
        </w:tc>
      </w:tr>
      <w:tr w:rsidR="006C443D" w:rsidRPr="004F1401" w14:paraId="6854477E" w14:textId="77777777" w:rsidTr="00B86C7C">
        <w:trPr>
          <w:trHeight w:val="567"/>
        </w:trPr>
        <w:tc>
          <w:tcPr>
            <w:tcW w:w="8164" w:type="dxa"/>
            <w:shd w:val="clear" w:color="auto" w:fill="auto"/>
            <w:vAlign w:val="center"/>
          </w:tcPr>
          <w:p w14:paraId="6E497A35" w14:textId="5C922C55" w:rsidR="006C443D" w:rsidRDefault="006C443D" w:rsidP="00815054">
            <w:r w:rsidRPr="004B08D3">
              <w:t>Evaluation on Continuous Professional Development (CPD) - How to be an Ally; Inclusion starts with I; and Unconscious Bias training packages</w:t>
            </w:r>
          </w:p>
        </w:tc>
        <w:tc>
          <w:tcPr>
            <w:tcW w:w="1701" w:type="dxa"/>
            <w:shd w:val="clear" w:color="auto" w:fill="5B9BD5"/>
            <w:vAlign w:val="center"/>
          </w:tcPr>
          <w:p w14:paraId="13E23692" w14:textId="77777777" w:rsidR="006C443D" w:rsidRPr="004F1401" w:rsidRDefault="006C443D" w:rsidP="00815054">
            <w:r w:rsidRPr="00EB2091">
              <w:rPr>
                <w:color w:val="FFFFFF" w:themeColor="background1"/>
              </w:rPr>
              <w:t>Performance Task</w:t>
            </w:r>
          </w:p>
        </w:tc>
      </w:tr>
      <w:tr w:rsidR="006C443D" w:rsidRPr="004F1401" w14:paraId="5FD037C8" w14:textId="77777777" w:rsidTr="00B86C7C">
        <w:trPr>
          <w:trHeight w:val="567"/>
        </w:trPr>
        <w:tc>
          <w:tcPr>
            <w:tcW w:w="8164" w:type="dxa"/>
            <w:shd w:val="clear" w:color="auto" w:fill="auto"/>
            <w:vAlign w:val="center"/>
          </w:tcPr>
          <w:p w14:paraId="4ABB7BE6" w14:textId="223F6BAF" w:rsidR="006C443D" w:rsidRDefault="006C443D" w:rsidP="00815054">
            <w:r w:rsidRPr="004B08D3">
              <w:t>Evaluate success of the launch of EDI Training programme</w:t>
            </w:r>
          </w:p>
        </w:tc>
        <w:tc>
          <w:tcPr>
            <w:tcW w:w="1701" w:type="dxa"/>
            <w:shd w:val="clear" w:color="auto" w:fill="5B9BD5"/>
            <w:vAlign w:val="center"/>
          </w:tcPr>
          <w:p w14:paraId="158D10F5" w14:textId="77777777" w:rsidR="006C443D" w:rsidRPr="004F1401" w:rsidRDefault="006C443D" w:rsidP="00815054">
            <w:r w:rsidRPr="00EB2091">
              <w:rPr>
                <w:color w:val="FFFFFF" w:themeColor="background1"/>
              </w:rPr>
              <w:t>Performance Task</w:t>
            </w:r>
          </w:p>
        </w:tc>
      </w:tr>
      <w:tr w:rsidR="006C443D" w:rsidRPr="004F1401" w14:paraId="471D40D5" w14:textId="77777777" w:rsidTr="00B86C7C">
        <w:trPr>
          <w:trHeight w:val="567"/>
        </w:trPr>
        <w:tc>
          <w:tcPr>
            <w:tcW w:w="8164" w:type="dxa"/>
            <w:shd w:val="clear" w:color="auto" w:fill="auto"/>
            <w:vAlign w:val="center"/>
          </w:tcPr>
          <w:p w14:paraId="525D6262" w14:textId="78339450" w:rsidR="006C443D" w:rsidRDefault="006C443D" w:rsidP="00815054">
            <w:r w:rsidRPr="004B08D3">
              <w:t>Qualitative review of policy for modified duties to consider more meaningful work. Feedback from staff/line managers</w:t>
            </w:r>
          </w:p>
        </w:tc>
        <w:tc>
          <w:tcPr>
            <w:tcW w:w="1701" w:type="dxa"/>
            <w:shd w:val="clear" w:color="auto" w:fill="5B9BD5"/>
            <w:vAlign w:val="center"/>
          </w:tcPr>
          <w:p w14:paraId="639430B3" w14:textId="77777777" w:rsidR="006C443D" w:rsidRPr="004F1401" w:rsidRDefault="006C443D" w:rsidP="00815054">
            <w:r w:rsidRPr="00EB2091">
              <w:rPr>
                <w:color w:val="FFFFFF" w:themeColor="background1"/>
              </w:rPr>
              <w:t>Performance Task</w:t>
            </w:r>
          </w:p>
        </w:tc>
      </w:tr>
      <w:tr w:rsidR="006C443D" w:rsidRPr="004F1401" w14:paraId="2E0A030F" w14:textId="77777777" w:rsidTr="00B86C7C">
        <w:trPr>
          <w:trHeight w:val="567"/>
        </w:trPr>
        <w:tc>
          <w:tcPr>
            <w:tcW w:w="8164" w:type="dxa"/>
            <w:shd w:val="clear" w:color="auto" w:fill="auto"/>
            <w:vAlign w:val="center"/>
          </w:tcPr>
          <w:p w14:paraId="4DA8A8B2" w14:textId="2CF45D0E" w:rsidR="006C443D" w:rsidRDefault="006C443D" w:rsidP="00815054">
            <w:r w:rsidRPr="004B08D3">
              <w:t>Track completion rates and assessment results of EDI e-learning package</w:t>
            </w:r>
          </w:p>
        </w:tc>
        <w:tc>
          <w:tcPr>
            <w:tcW w:w="1701" w:type="dxa"/>
            <w:shd w:val="clear" w:color="auto" w:fill="FFFF00"/>
            <w:vAlign w:val="center"/>
          </w:tcPr>
          <w:p w14:paraId="5A5C9D43" w14:textId="48191D85" w:rsidR="006C443D" w:rsidRPr="004F1401" w:rsidRDefault="006C443D" w:rsidP="00815054">
            <w:r>
              <w:t>Developing Measure</w:t>
            </w:r>
          </w:p>
        </w:tc>
      </w:tr>
      <w:tr w:rsidR="006C443D" w:rsidRPr="004F1401" w14:paraId="51121B00" w14:textId="77777777" w:rsidTr="00B86C7C">
        <w:trPr>
          <w:trHeight w:val="567"/>
        </w:trPr>
        <w:tc>
          <w:tcPr>
            <w:tcW w:w="8164" w:type="dxa"/>
            <w:shd w:val="clear" w:color="auto" w:fill="auto"/>
            <w:vAlign w:val="center"/>
          </w:tcPr>
          <w:p w14:paraId="735D8410" w14:textId="33DAAABB" w:rsidR="006C443D" w:rsidRDefault="006C443D" w:rsidP="00815054">
            <w:r w:rsidRPr="004B08D3">
              <w:t xml:space="preserve">Survey on value of EDI Training provided </w:t>
            </w:r>
          </w:p>
        </w:tc>
        <w:tc>
          <w:tcPr>
            <w:tcW w:w="1701" w:type="dxa"/>
            <w:shd w:val="clear" w:color="auto" w:fill="5B9BD5"/>
            <w:vAlign w:val="center"/>
          </w:tcPr>
          <w:p w14:paraId="65A048B4" w14:textId="77777777" w:rsidR="006C443D" w:rsidRPr="004F1401" w:rsidRDefault="006C443D" w:rsidP="00815054">
            <w:r w:rsidRPr="00EB2091">
              <w:rPr>
                <w:color w:val="FFFFFF" w:themeColor="background1"/>
              </w:rPr>
              <w:t>Performance Task</w:t>
            </w:r>
          </w:p>
        </w:tc>
      </w:tr>
      <w:tr w:rsidR="006C443D" w:rsidRPr="004F1401" w14:paraId="135BDB53" w14:textId="77777777" w:rsidTr="00B86C7C">
        <w:trPr>
          <w:trHeight w:val="567"/>
        </w:trPr>
        <w:tc>
          <w:tcPr>
            <w:tcW w:w="8164" w:type="dxa"/>
            <w:shd w:val="clear" w:color="auto" w:fill="auto"/>
            <w:vAlign w:val="center"/>
          </w:tcPr>
          <w:p w14:paraId="0011BED8" w14:textId="1CC224B1" w:rsidR="006C443D" w:rsidRDefault="006C443D" w:rsidP="00815054">
            <w:r w:rsidRPr="004B08D3">
              <w:t>Number of EDI training days delivered and feedback</w:t>
            </w:r>
          </w:p>
        </w:tc>
        <w:tc>
          <w:tcPr>
            <w:tcW w:w="1701" w:type="dxa"/>
            <w:shd w:val="clear" w:color="auto" w:fill="FFFF00"/>
            <w:vAlign w:val="center"/>
          </w:tcPr>
          <w:p w14:paraId="43D311BA" w14:textId="6155DFBC" w:rsidR="006C443D" w:rsidRPr="004F1401" w:rsidRDefault="006C443D" w:rsidP="00815054">
            <w:r>
              <w:t>Developing Measure</w:t>
            </w:r>
          </w:p>
        </w:tc>
      </w:tr>
      <w:tr w:rsidR="006C443D" w:rsidRPr="004F1401" w14:paraId="44F42BB6" w14:textId="77777777" w:rsidTr="00B86C7C">
        <w:trPr>
          <w:trHeight w:val="567"/>
        </w:trPr>
        <w:tc>
          <w:tcPr>
            <w:tcW w:w="8164" w:type="dxa"/>
            <w:shd w:val="clear" w:color="auto" w:fill="auto"/>
            <w:vAlign w:val="center"/>
          </w:tcPr>
          <w:p w14:paraId="18C4EAF6" w14:textId="5EF459FD" w:rsidR="006C443D" w:rsidRDefault="006C443D" w:rsidP="00815054">
            <w:r w:rsidRPr="004B08D3">
              <w:t>Number of staff on modified duties and with disabilities to assess progress</w:t>
            </w:r>
          </w:p>
        </w:tc>
        <w:tc>
          <w:tcPr>
            <w:tcW w:w="1701" w:type="dxa"/>
            <w:shd w:val="clear" w:color="auto" w:fill="FFFF00"/>
            <w:vAlign w:val="center"/>
          </w:tcPr>
          <w:p w14:paraId="5576ADBE" w14:textId="15AAC880" w:rsidR="006C443D" w:rsidRPr="004F1401" w:rsidRDefault="006C443D" w:rsidP="00815054">
            <w:r>
              <w:t>Developing Measure</w:t>
            </w:r>
          </w:p>
        </w:tc>
      </w:tr>
      <w:tr w:rsidR="006C443D" w:rsidRPr="004F1401" w14:paraId="3E305A89" w14:textId="77777777" w:rsidTr="00B86C7C">
        <w:trPr>
          <w:trHeight w:val="567"/>
        </w:trPr>
        <w:tc>
          <w:tcPr>
            <w:tcW w:w="8164" w:type="dxa"/>
            <w:shd w:val="clear" w:color="auto" w:fill="auto"/>
            <w:vAlign w:val="center"/>
          </w:tcPr>
          <w:p w14:paraId="6C43529C" w14:textId="026DA47E" w:rsidR="006C443D" w:rsidRDefault="006C443D" w:rsidP="00815054">
            <w:r w:rsidRPr="004B08D3">
              <w:t>Regular monitoring and acting on feedback from wellbeing champions</w:t>
            </w:r>
          </w:p>
        </w:tc>
        <w:tc>
          <w:tcPr>
            <w:tcW w:w="1701" w:type="dxa"/>
            <w:shd w:val="clear" w:color="auto" w:fill="5B9BD5"/>
            <w:vAlign w:val="center"/>
          </w:tcPr>
          <w:p w14:paraId="6DC51E82" w14:textId="486546EA" w:rsidR="006C443D" w:rsidRPr="004F1401" w:rsidRDefault="006C443D" w:rsidP="00815054">
            <w:r w:rsidRPr="00EB2091">
              <w:rPr>
                <w:color w:val="FFFFFF" w:themeColor="background1"/>
              </w:rPr>
              <w:t>Performance Task</w:t>
            </w:r>
          </w:p>
        </w:tc>
      </w:tr>
      <w:tr w:rsidR="006C443D" w:rsidRPr="004F1401" w14:paraId="334605C2" w14:textId="77777777" w:rsidTr="00B86C7C">
        <w:trPr>
          <w:trHeight w:val="567"/>
        </w:trPr>
        <w:tc>
          <w:tcPr>
            <w:tcW w:w="8164" w:type="dxa"/>
            <w:shd w:val="clear" w:color="auto" w:fill="auto"/>
            <w:vAlign w:val="center"/>
          </w:tcPr>
          <w:p w14:paraId="1786142C" w14:textId="12D51811" w:rsidR="006C443D" w:rsidRDefault="006C443D" w:rsidP="00815054">
            <w:r w:rsidRPr="004B08D3">
              <w:t>Review of progress of implementation of reporting mechanism (to report issues, concerns or grievances relating to EDI)</w:t>
            </w:r>
          </w:p>
        </w:tc>
        <w:tc>
          <w:tcPr>
            <w:tcW w:w="1701" w:type="dxa"/>
            <w:shd w:val="clear" w:color="auto" w:fill="5B9BD5"/>
            <w:vAlign w:val="center"/>
          </w:tcPr>
          <w:p w14:paraId="0DC0A9FD" w14:textId="6CC002CE" w:rsidR="006C443D" w:rsidRPr="004F1401" w:rsidRDefault="006C443D" w:rsidP="00815054">
            <w:r w:rsidRPr="00EB2091">
              <w:rPr>
                <w:color w:val="FFFFFF" w:themeColor="background1"/>
              </w:rPr>
              <w:t>Performance Task</w:t>
            </w:r>
          </w:p>
        </w:tc>
      </w:tr>
      <w:tr w:rsidR="006C443D" w:rsidRPr="004F1401" w14:paraId="77D1AEA4" w14:textId="77777777" w:rsidTr="00B86C7C">
        <w:trPr>
          <w:trHeight w:val="567"/>
        </w:trPr>
        <w:tc>
          <w:tcPr>
            <w:tcW w:w="8164" w:type="dxa"/>
            <w:shd w:val="clear" w:color="auto" w:fill="auto"/>
            <w:vAlign w:val="center"/>
          </w:tcPr>
          <w:p w14:paraId="62E5945B" w14:textId="39E5F2C0" w:rsidR="006C443D" w:rsidRPr="005706E3" w:rsidRDefault="006C443D" w:rsidP="00815054">
            <w:r w:rsidRPr="004B08D3">
              <w:t>Review development and implementation of oversight and performance measures</w:t>
            </w:r>
          </w:p>
        </w:tc>
        <w:tc>
          <w:tcPr>
            <w:tcW w:w="1701" w:type="dxa"/>
            <w:shd w:val="clear" w:color="auto" w:fill="5B9BD5"/>
            <w:vAlign w:val="center"/>
          </w:tcPr>
          <w:p w14:paraId="1C7962D8" w14:textId="1D38937F" w:rsidR="006C443D" w:rsidRDefault="006C443D" w:rsidP="00815054">
            <w:r w:rsidRPr="00EB2091">
              <w:rPr>
                <w:color w:val="FFFFFF" w:themeColor="background1"/>
              </w:rPr>
              <w:t>Performance Task</w:t>
            </w:r>
          </w:p>
        </w:tc>
      </w:tr>
      <w:tr w:rsidR="006C443D" w:rsidRPr="004F1401" w14:paraId="3FA64599" w14:textId="77777777" w:rsidTr="00B86C7C">
        <w:trPr>
          <w:trHeight w:val="567"/>
        </w:trPr>
        <w:tc>
          <w:tcPr>
            <w:tcW w:w="8164" w:type="dxa"/>
            <w:shd w:val="clear" w:color="auto" w:fill="auto"/>
            <w:vAlign w:val="center"/>
          </w:tcPr>
          <w:p w14:paraId="4A33E515" w14:textId="6D987CF5" w:rsidR="006C443D" w:rsidRPr="005706E3" w:rsidRDefault="006C443D" w:rsidP="00815054">
            <w:r w:rsidRPr="004B08D3">
              <w:t>Feedback on Positive Action Team recruitment programme</w:t>
            </w:r>
          </w:p>
        </w:tc>
        <w:tc>
          <w:tcPr>
            <w:tcW w:w="1701" w:type="dxa"/>
            <w:shd w:val="clear" w:color="auto" w:fill="5B9BD5"/>
            <w:vAlign w:val="center"/>
          </w:tcPr>
          <w:p w14:paraId="43E83E2E" w14:textId="1E7F2FF4" w:rsidR="006C443D" w:rsidRDefault="006C443D" w:rsidP="00815054">
            <w:r w:rsidRPr="00EB2091">
              <w:rPr>
                <w:color w:val="FFFFFF" w:themeColor="background1"/>
              </w:rPr>
              <w:t>Performance Task</w:t>
            </w:r>
          </w:p>
        </w:tc>
      </w:tr>
      <w:tr w:rsidR="006C443D" w:rsidRPr="004F1401" w14:paraId="1797F221" w14:textId="77777777" w:rsidTr="00B86C7C">
        <w:trPr>
          <w:trHeight w:val="567"/>
        </w:trPr>
        <w:tc>
          <w:tcPr>
            <w:tcW w:w="8164" w:type="dxa"/>
            <w:shd w:val="clear" w:color="auto" w:fill="auto"/>
            <w:vAlign w:val="center"/>
          </w:tcPr>
          <w:p w14:paraId="60CD20AF" w14:textId="2599D207" w:rsidR="006C443D" w:rsidRDefault="006C443D" w:rsidP="00815054">
            <w:r w:rsidRPr="004B08D3">
              <w:t>Assessment of the impact of the changes to disciplinary procedures to ensure due process</w:t>
            </w:r>
          </w:p>
        </w:tc>
        <w:tc>
          <w:tcPr>
            <w:tcW w:w="1701" w:type="dxa"/>
            <w:shd w:val="clear" w:color="auto" w:fill="5B9BD5"/>
            <w:vAlign w:val="center"/>
          </w:tcPr>
          <w:p w14:paraId="386BB8A9" w14:textId="0A16F0EE" w:rsidR="006C443D" w:rsidRPr="004F1401" w:rsidRDefault="006C443D" w:rsidP="00815054">
            <w:r w:rsidRPr="00EB2091">
              <w:rPr>
                <w:color w:val="FFFFFF" w:themeColor="background1"/>
              </w:rPr>
              <w:t>Performance Task</w:t>
            </w:r>
          </w:p>
        </w:tc>
      </w:tr>
      <w:tr w:rsidR="006C443D" w:rsidRPr="004F1401" w14:paraId="58D53196" w14:textId="77777777" w:rsidTr="00B86C7C">
        <w:trPr>
          <w:trHeight w:val="567"/>
        </w:trPr>
        <w:tc>
          <w:tcPr>
            <w:tcW w:w="8164" w:type="dxa"/>
            <w:shd w:val="clear" w:color="auto" w:fill="auto"/>
            <w:vAlign w:val="center"/>
          </w:tcPr>
          <w:p w14:paraId="53AE7ADD" w14:textId="79F56529" w:rsidR="006C443D" w:rsidRDefault="006C443D" w:rsidP="00815054">
            <w:r w:rsidRPr="004B08D3">
              <w:t xml:space="preserve">Positive action team recruitment events data - attendees/applications/jobs offered etc. </w:t>
            </w:r>
          </w:p>
        </w:tc>
        <w:tc>
          <w:tcPr>
            <w:tcW w:w="1701" w:type="dxa"/>
            <w:shd w:val="clear" w:color="auto" w:fill="FFFF00"/>
            <w:vAlign w:val="center"/>
          </w:tcPr>
          <w:p w14:paraId="67AC5211" w14:textId="19C268B1" w:rsidR="006C443D" w:rsidRPr="004F1401" w:rsidRDefault="006C443D" w:rsidP="00815054">
            <w:r>
              <w:t>Developing Measure</w:t>
            </w:r>
          </w:p>
        </w:tc>
      </w:tr>
      <w:tr w:rsidR="006C443D" w:rsidRPr="004F1401" w14:paraId="5A63C8C9" w14:textId="77777777" w:rsidTr="00B86C7C">
        <w:trPr>
          <w:trHeight w:val="567"/>
        </w:trPr>
        <w:tc>
          <w:tcPr>
            <w:tcW w:w="8164" w:type="dxa"/>
            <w:shd w:val="clear" w:color="auto" w:fill="auto"/>
            <w:vAlign w:val="center"/>
          </w:tcPr>
          <w:p w14:paraId="6C6CE3B7" w14:textId="56E9F7BF" w:rsidR="006C443D" w:rsidRDefault="006C443D" w:rsidP="00815054">
            <w:r w:rsidRPr="004B08D3">
              <w:t>Recruitment profile by sex, race, disability, sexual orientation, age, religion or belief (current measure)</w:t>
            </w:r>
          </w:p>
        </w:tc>
        <w:tc>
          <w:tcPr>
            <w:tcW w:w="1701" w:type="dxa"/>
            <w:shd w:val="clear" w:color="auto" w:fill="92D050"/>
            <w:vAlign w:val="center"/>
          </w:tcPr>
          <w:p w14:paraId="2868DFF0" w14:textId="45DDED54" w:rsidR="006C443D" w:rsidRPr="004F1401" w:rsidRDefault="006C443D" w:rsidP="00815054">
            <w:r>
              <w:rPr>
                <w:color w:val="FFFFFF" w:themeColor="background1"/>
              </w:rPr>
              <w:t>Data Measure</w:t>
            </w:r>
          </w:p>
        </w:tc>
      </w:tr>
      <w:tr w:rsidR="006C443D" w:rsidRPr="004F1401" w14:paraId="60450810" w14:textId="77777777" w:rsidTr="00B86C7C">
        <w:trPr>
          <w:trHeight w:val="567"/>
        </w:trPr>
        <w:tc>
          <w:tcPr>
            <w:tcW w:w="8164" w:type="dxa"/>
            <w:shd w:val="clear" w:color="auto" w:fill="auto"/>
            <w:vAlign w:val="center"/>
          </w:tcPr>
          <w:p w14:paraId="38B625C5" w14:textId="71E20160" w:rsidR="006C443D" w:rsidRDefault="006C443D" w:rsidP="00815054">
            <w:r w:rsidRPr="004B08D3">
              <w:t>Grievance data (possible EDI data captured)</w:t>
            </w:r>
          </w:p>
        </w:tc>
        <w:tc>
          <w:tcPr>
            <w:tcW w:w="1701" w:type="dxa"/>
            <w:shd w:val="clear" w:color="auto" w:fill="FFFF00"/>
            <w:vAlign w:val="center"/>
          </w:tcPr>
          <w:p w14:paraId="3ED3D953" w14:textId="7657FD8D" w:rsidR="006C443D" w:rsidRPr="004F1401" w:rsidRDefault="006C443D" w:rsidP="00815054">
            <w:r>
              <w:t>Developing Measure</w:t>
            </w:r>
          </w:p>
        </w:tc>
      </w:tr>
      <w:tr w:rsidR="006C443D" w:rsidRPr="004F1401" w14:paraId="4AB95F27" w14:textId="77777777" w:rsidTr="00B86C7C">
        <w:trPr>
          <w:trHeight w:val="567"/>
        </w:trPr>
        <w:tc>
          <w:tcPr>
            <w:tcW w:w="8164" w:type="dxa"/>
            <w:shd w:val="clear" w:color="auto" w:fill="auto"/>
            <w:vAlign w:val="center"/>
          </w:tcPr>
          <w:p w14:paraId="3952D5C3" w14:textId="6D281CC8" w:rsidR="006C443D" w:rsidRDefault="006C443D" w:rsidP="00815054">
            <w:r w:rsidRPr="004B08D3">
              <w:t>Complaints data (possible EDI data captured)</w:t>
            </w:r>
          </w:p>
        </w:tc>
        <w:tc>
          <w:tcPr>
            <w:tcW w:w="1701" w:type="dxa"/>
            <w:shd w:val="clear" w:color="auto" w:fill="FFFF00"/>
            <w:vAlign w:val="center"/>
          </w:tcPr>
          <w:p w14:paraId="39DF6884" w14:textId="2C7B5B95" w:rsidR="006C443D" w:rsidRPr="004F1401" w:rsidRDefault="006C443D" w:rsidP="00815054">
            <w:r>
              <w:t>Developing Measure</w:t>
            </w:r>
          </w:p>
        </w:tc>
      </w:tr>
    </w:tbl>
    <w:p w14:paraId="7F170AA6" w14:textId="77777777" w:rsidR="00F31914" w:rsidRDefault="00F31914" w:rsidP="00F31914">
      <w:pPr>
        <w:spacing w:before="0" w:after="0"/>
      </w:pPr>
    </w:p>
    <w:tbl>
      <w:tblPr>
        <w:tblStyle w:val="TableGrid1"/>
        <w:tblW w:w="9865" w:type="dxa"/>
        <w:shd w:val="clear" w:color="auto" w:fill="D6BD29"/>
        <w:tblLook w:val="04A0" w:firstRow="1" w:lastRow="0" w:firstColumn="1" w:lastColumn="0" w:noHBand="0" w:noVBand="1"/>
        <w:tblCaption w:val="PT Strategy: Outcome 2"/>
        <w:tblDescription w:val="This box provides a description of Outcome 2 of the Policing Together Strategy.&#10;"/>
      </w:tblPr>
      <w:tblGrid>
        <w:gridCol w:w="9865"/>
      </w:tblGrid>
      <w:tr w:rsidR="006C443D" w:rsidRPr="00F112AE" w14:paraId="1E6913B8" w14:textId="77777777" w:rsidTr="006C443D">
        <w:trPr>
          <w:tblHeader/>
        </w:trPr>
        <w:tc>
          <w:tcPr>
            <w:tcW w:w="9865" w:type="dxa"/>
            <w:shd w:val="clear" w:color="auto" w:fill="2F75B5"/>
          </w:tcPr>
          <w:p w14:paraId="2319589C" w14:textId="05A2E2D0" w:rsidR="006C443D" w:rsidRPr="00F112AE" w:rsidRDefault="006C443D" w:rsidP="006C443D">
            <w:pPr>
              <w:pStyle w:val="TableNormal1"/>
              <w:rPr>
                <w:rFonts w:ascii="Arial" w:hAnsi="Arial" w:cs="Arial"/>
                <w:sz w:val="24"/>
              </w:rPr>
            </w:pPr>
            <w:r>
              <w:rPr>
                <w:rFonts w:ascii="Arial" w:hAnsi="Arial" w:cs="Arial"/>
                <w:sz w:val="24"/>
              </w:rPr>
              <w:t xml:space="preserve">Outcome 2 - </w:t>
            </w:r>
            <w:r w:rsidRPr="006C443D">
              <w:rPr>
                <w:rFonts w:ascii="Arial" w:hAnsi="Arial" w:cs="Arial"/>
                <w:sz w:val="24"/>
              </w:rPr>
              <w:t>Equality, Diversity, Inclusion and Human Rights are embraced and central to everything we do</w:t>
            </w:r>
            <w:r>
              <w:rPr>
                <w:rFonts w:ascii="Arial" w:hAnsi="Arial" w:cs="Arial"/>
                <w:sz w:val="24"/>
              </w:rPr>
              <w:t>.</w:t>
            </w:r>
          </w:p>
        </w:tc>
      </w:tr>
    </w:tbl>
    <w:p w14:paraId="0FEFB4D0" w14:textId="77777777" w:rsidR="006C443D" w:rsidRDefault="006C443D" w:rsidP="000460FB">
      <w:pPr>
        <w:spacing w:before="0" w:after="0"/>
        <w:rPr>
          <w:rFonts w:cs="Arial"/>
        </w:rPr>
      </w:pPr>
    </w:p>
    <w:tbl>
      <w:tblPr>
        <w:tblStyle w:val="TableGrid5"/>
        <w:tblW w:w="9865" w:type="dxa"/>
        <w:tblLook w:val="04A0" w:firstRow="1" w:lastRow="0" w:firstColumn="1" w:lastColumn="0" w:noHBand="0" w:noVBand="1"/>
        <w:tblCaption w:val="PT Strategy: Outcome 2 Measures"/>
        <w:tblDescription w:val="This table is broken down into two columns. The first column shows the list of measures under outcome 2 of the Policing Together Strategy. The second column details what type of measure each one is."/>
      </w:tblPr>
      <w:tblGrid>
        <w:gridCol w:w="8164"/>
        <w:gridCol w:w="1701"/>
      </w:tblGrid>
      <w:tr w:rsidR="006C443D" w:rsidRPr="004F1401" w14:paraId="4D027334" w14:textId="77777777" w:rsidTr="00B86C7C">
        <w:trPr>
          <w:trHeight w:val="567"/>
          <w:tblHeader/>
        </w:trPr>
        <w:tc>
          <w:tcPr>
            <w:tcW w:w="8164" w:type="dxa"/>
            <w:shd w:val="clear" w:color="auto" w:fill="2F75B5"/>
            <w:vAlign w:val="center"/>
          </w:tcPr>
          <w:p w14:paraId="254802E1" w14:textId="77777777" w:rsidR="006C443D" w:rsidRDefault="006C443D" w:rsidP="006C443D">
            <w:pPr>
              <w:pStyle w:val="TableNormal1"/>
            </w:pPr>
            <w:r w:rsidRPr="00EB2091">
              <w:t>Measure</w:t>
            </w:r>
          </w:p>
        </w:tc>
        <w:tc>
          <w:tcPr>
            <w:tcW w:w="1701" w:type="dxa"/>
            <w:shd w:val="clear" w:color="auto" w:fill="2F75B5"/>
            <w:vAlign w:val="center"/>
          </w:tcPr>
          <w:p w14:paraId="56A32D01" w14:textId="77777777" w:rsidR="006C443D" w:rsidRPr="004F1401" w:rsidRDefault="006C443D" w:rsidP="006C443D">
            <w:pPr>
              <w:pStyle w:val="TableNormal1"/>
            </w:pPr>
            <w:r w:rsidRPr="00EB2091">
              <w:t>Type of Measure</w:t>
            </w:r>
          </w:p>
        </w:tc>
      </w:tr>
      <w:tr w:rsidR="006C443D" w:rsidRPr="004F1401" w14:paraId="0DA6FB32" w14:textId="77777777" w:rsidTr="00B86C7C">
        <w:trPr>
          <w:trHeight w:val="567"/>
        </w:trPr>
        <w:tc>
          <w:tcPr>
            <w:tcW w:w="8164" w:type="dxa"/>
            <w:shd w:val="clear" w:color="auto" w:fill="auto"/>
            <w:vAlign w:val="center"/>
          </w:tcPr>
          <w:p w14:paraId="13C582C4" w14:textId="1B7A3693" w:rsidR="006C443D" w:rsidRDefault="006C443D" w:rsidP="006C443D">
            <w:r w:rsidRPr="004B08D3">
              <w:t>Progress report from People and Development on enhancement of EDI services/team</w:t>
            </w:r>
          </w:p>
        </w:tc>
        <w:tc>
          <w:tcPr>
            <w:tcW w:w="1701" w:type="dxa"/>
            <w:shd w:val="clear" w:color="auto" w:fill="5B9BD5"/>
            <w:vAlign w:val="center"/>
          </w:tcPr>
          <w:p w14:paraId="1B364FFA" w14:textId="77777777" w:rsidR="006C443D" w:rsidRPr="00EB2091" w:rsidRDefault="006C443D" w:rsidP="006C443D">
            <w:pPr>
              <w:rPr>
                <w:color w:val="FFFFFF" w:themeColor="background1"/>
              </w:rPr>
            </w:pPr>
            <w:r w:rsidRPr="00EB2091">
              <w:rPr>
                <w:color w:val="FFFFFF" w:themeColor="background1"/>
              </w:rPr>
              <w:t>Performance Task</w:t>
            </w:r>
          </w:p>
        </w:tc>
      </w:tr>
      <w:tr w:rsidR="006C443D" w:rsidRPr="004F1401" w14:paraId="2CC839FA" w14:textId="77777777" w:rsidTr="00B86C7C">
        <w:trPr>
          <w:trHeight w:val="567"/>
        </w:trPr>
        <w:tc>
          <w:tcPr>
            <w:tcW w:w="8164" w:type="dxa"/>
            <w:shd w:val="clear" w:color="auto" w:fill="auto"/>
            <w:vAlign w:val="center"/>
          </w:tcPr>
          <w:p w14:paraId="36AC73EC" w14:textId="393F931D" w:rsidR="006C443D" w:rsidRDefault="006C443D" w:rsidP="006C443D">
            <w:r w:rsidRPr="004B08D3">
              <w:t>Publication of progress on the formation of the Independent Review Group</w:t>
            </w:r>
          </w:p>
        </w:tc>
        <w:tc>
          <w:tcPr>
            <w:tcW w:w="1701" w:type="dxa"/>
            <w:shd w:val="clear" w:color="auto" w:fill="5B9BD5"/>
            <w:vAlign w:val="center"/>
          </w:tcPr>
          <w:p w14:paraId="10E7EEFE" w14:textId="77777777" w:rsidR="006C443D" w:rsidRPr="004F1401" w:rsidRDefault="006C443D" w:rsidP="006C443D">
            <w:r w:rsidRPr="00EB2091">
              <w:rPr>
                <w:color w:val="FFFFFF" w:themeColor="background1"/>
              </w:rPr>
              <w:t>Performance Task</w:t>
            </w:r>
          </w:p>
        </w:tc>
      </w:tr>
      <w:tr w:rsidR="006C443D" w:rsidRPr="004F1401" w14:paraId="6AEA3AA1" w14:textId="77777777" w:rsidTr="00B86C7C">
        <w:trPr>
          <w:trHeight w:val="567"/>
        </w:trPr>
        <w:tc>
          <w:tcPr>
            <w:tcW w:w="8164" w:type="dxa"/>
            <w:shd w:val="clear" w:color="auto" w:fill="auto"/>
            <w:vAlign w:val="center"/>
          </w:tcPr>
          <w:p w14:paraId="72BFE24B" w14:textId="0A85E897" w:rsidR="006C443D" w:rsidRDefault="006C443D" w:rsidP="006C443D">
            <w:r w:rsidRPr="004B08D3">
              <w:t>Review progress from the Independent Review Group on support and advice given</w:t>
            </w:r>
          </w:p>
        </w:tc>
        <w:tc>
          <w:tcPr>
            <w:tcW w:w="1701" w:type="dxa"/>
            <w:shd w:val="clear" w:color="auto" w:fill="5B9BD5"/>
            <w:vAlign w:val="center"/>
          </w:tcPr>
          <w:p w14:paraId="46594CF5" w14:textId="77777777" w:rsidR="006C443D" w:rsidRPr="004F1401" w:rsidRDefault="006C443D" w:rsidP="006C443D">
            <w:r w:rsidRPr="00EB2091">
              <w:rPr>
                <w:color w:val="FFFFFF" w:themeColor="background1"/>
              </w:rPr>
              <w:t>Performance Task</w:t>
            </w:r>
          </w:p>
        </w:tc>
      </w:tr>
      <w:tr w:rsidR="006C443D" w:rsidRPr="004F1401" w14:paraId="08B572B9" w14:textId="77777777" w:rsidTr="00B86C7C">
        <w:trPr>
          <w:trHeight w:val="567"/>
        </w:trPr>
        <w:tc>
          <w:tcPr>
            <w:tcW w:w="8164" w:type="dxa"/>
            <w:shd w:val="clear" w:color="auto" w:fill="auto"/>
            <w:vAlign w:val="center"/>
          </w:tcPr>
          <w:p w14:paraId="1A915681" w14:textId="6B7F09CF" w:rsidR="006C443D" w:rsidRDefault="006C443D" w:rsidP="006C443D">
            <w:r w:rsidRPr="004B08D3">
              <w:t>Evaluation on Continuous Professional Development (CPD) - How to be an Ally; Inclusion starts with I; and Unconscious Bias training packages</w:t>
            </w:r>
          </w:p>
        </w:tc>
        <w:tc>
          <w:tcPr>
            <w:tcW w:w="1701" w:type="dxa"/>
            <w:shd w:val="clear" w:color="auto" w:fill="5B9BD5"/>
            <w:vAlign w:val="center"/>
          </w:tcPr>
          <w:p w14:paraId="54B040DE" w14:textId="77777777" w:rsidR="006C443D" w:rsidRPr="004F1401" w:rsidRDefault="006C443D" w:rsidP="006C443D">
            <w:r w:rsidRPr="00EB2091">
              <w:rPr>
                <w:color w:val="FFFFFF" w:themeColor="background1"/>
              </w:rPr>
              <w:t>Performance Task</w:t>
            </w:r>
          </w:p>
        </w:tc>
      </w:tr>
      <w:tr w:rsidR="006C443D" w:rsidRPr="004F1401" w14:paraId="792DE360" w14:textId="77777777" w:rsidTr="00B86C7C">
        <w:trPr>
          <w:trHeight w:val="567"/>
        </w:trPr>
        <w:tc>
          <w:tcPr>
            <w:tcW w:w="8164" w:type="dxa"/>
            <w:shd w:val="clear" w:color="auto" w:fill="auto"/>
            <w:vAlign w:val="center"/>
          </w:tcPr>
          <w:p w14:paraId="5184B47F" w14:textId="3B04F578" w:rsidR="006C443D" w:rsidRDefault="006C443D" w:rsidP="006C443D">
            <w:r w:rsidRPr="004B08D3">
              <w:t>Evaluate success of the launch of EDI Training programme</w:t>
            </w:r>
          </w:p>
        </w:tc>
        <w:tc>
          <w:tcPr>
            <w:tcW w:w="1701" w:type="dxa"/>
            <w:shd w:val="clear" w:color="auto" w:fill="5B9BD5"/>
            <w:vAlign w:val="center"/>
          </w:tcPr>
          <w:p w14:paraId="6B0D52C9" w14:textId="77777777" w:rsidR="006C443D" w:rsidRPr="004F1401" w:rsidRDefault="006C443D" w:rsidP="006C443D">
            <w:r w:rsidRPr="00EB2091">
              <w:rPr>
                <w:color w:val="FFFFFF" w:themeColor="background1"/>
              </w:rPr>
              <w:t>Performance Task</w:t>
            </w:r>
          </w:p>
        </w:tc>
      </w:tr>
      <w:tr w:rsidR="006C443D" w:rsidRPr="004F1401" w14:paraId="0FD9A06B" w14:textId="77777777" w:rsidTr="00B86C7C">
        <w:trPr>
          <w:trHeight w:val="567"/>
        </w:trPr>
        <w:tc>
          <w:tcPr>
            <w:tcW w:w="8164" w:type="dxa"/>
            <w:shd w:val="clear" w:color="auto" w:fill="auto"/>
            <w:vAlign w:val="center"/>
          </w:tcPr>
          <w:p w14:paraId="65255C1A" w14:textId="5097F5D2" w:rsidR="006C443D" w:rsidRDefault="006C443D" w:rsidP="006C443D">
            <w:r w:rsidRPr="004B08D3">
              <w:t>Track completion rates and assessment results of EDI e-learning package</w:t>
            </w:r>
          </w:p>
        </w:tc>
        <w:tc>
          <w:tcPr>
            <w:tcW w:w="1701" w:type="dxa"/>
            <w:shd w:val="clear" w:color="auto" w:fill="92D050"/>
            <w:vAlign w:val="center"/>
          </w:tcPr>
          <w:p w14:paraId="654B2BBB" w14:textId="2227D544" w:rsidR="006C443D" w:rsidRPr="004F1401" w:rsidRDefault="006C443D" w:rsidP="006C443D">
            <w:r>
              <w:rPr>
                <w:color w:val="FFFFFF" w:themeColor="background1"/>
              </w:rPr>
              <w:t>Data Measure</w:t>
            </w:r>
          </w:p>
        </w:tc>
      </w:tr>
      <w:tr w:rsidR="006C443D" w:rsidRPr="004F1401" w14:paraId="7EC03506" w14:textId="77777777" w:rsidTr="00B86C7C">
        <w:trPr>
          <w:trHeight w:val="567"/>
        </w:trPr>
        <w:tc>
          <w:tcPr>
            <w:tcW w:w="8164" w:type="dxa"/>
            <w:shd w:val="clear" w:color="auto" w:fill="auto"/>
            <w:vAlign w:val="center"/>
          </w:tcPr>
          <w:p w14:paraId="376AFD3E" w14:textId="4F0F5B9A" w:rsidR="006C443D" w:rsidRDefault="006C443D" w:rsidP="006C443D">
            <w:r w:rsidRPr="004B08D3">
              <w:t xml:space="preserve">Qualitative insights on the improvement in managers knowledge and confidence in relation to EDI (from course evaluations and staff survey) </w:t>
            </w:r>
          </w:p>
        </w:tc>
        <w:tc>
          <w:tcPr>
            <w:tcW w:w="1701" w:type="dxa"/>
            <w:shd w:val="clear" w:color="auto" w:fill="5B9BD5"/>
            <w:vAlign w:val="center"/>
          </w:tcPr>
          <w:p w14:paraId="1E821083" w14:textId="77777777" w:rsidR="006C443D" w:rsidRPr="004F1401" w:rsidRDefault="006C443D" w:rsidP="006C443D">
            <w:r w:rsidRPr="00EB2091">
              <w:rPr>
                <w:color w:val="FFFFFF" w:themeColor="background1"/>
              </w:rPr>
              <w:t>Performance Task</w:t>
            </w:r>
          </w:p>
        </w:tc>
      </w:tr>
      <w:tr w:rsidR="006C443D" w:rsidRPr="004F1401" w14:paraId="1ED60437" w14:textId="77777777" w:rsidTr="00B86C7C">
        <w:trPr>
          <w:trHeight w:val="567"/>
        </w:trPr>
        <w:tc>
          <w:tcPr>
            <w:tcW w:w="8164" w:type="dxa"/>
            <w:shd w:val="clear" w:color="auto" w:fill="auto"/>
            <w:vAlign w:val="center"/>
          </w:tcPr>
          <w:p w14:paraId="73544F01" w14:textId="7B30C771" w:rsidR="006C443D" w:rsidRDefault="006C443D" w:rsidP="006C443D">
            <w:r w:rsidRPr="004B08D3">
              <w:t>Qualitative insights into how Police Scotland are providing simplified and accessible management information, tools, procedures, guidance and communications relating to EDI.</w:t>
            </w:r>
          </w:p>
        </w:tc>
        <w:tc>
          <w:tcPr>
            <w:tcW w:w="1701" w:type="dxa"/>
            <w:shd w:val="clear" w:color="auto" w:fill="5B9BD5"/>
            <w:vAlign w:val="center"/>
          </w:tcPr>
          <w:p w14:paraId="0467D7FF" w14:textId="77777777" w:rsidR="006C443D" w:rsidRPr="004F1401" w:rsidRDefault="006C443D" w:rsidP="006C443D">
            <w:r w:rsidRPr="00EB2091">
              <w:rPr>
                <w:color w:val="FFFFFF" w:themeColor="background1"/>
              </w:rPr>
              <w:t>Performance Task</w:t>
            </w:r>
          </w:p>
        </w:tc>
      </w:tr>
      <w:tr w:rsidR="006C443D" w:rsidRPr="004F1401" w14:paraId="03B30DF3" w14:textId="77777777" w:rsidTr="00B86C7C">
        <w:trPr>
          <w:trHeight w:val="567"/>
        </w:trPr>
        <w:tc>
          <w:tcPr>
            <w:tcW w:w="8164" w:type="dxa"/>
            <w:shd w:val="clear" w:color="auto" w:fill="auto"/>
            <w:vAlign w:val="center"/>
          </w:tcPr>
          <w:p w14:paraId="43FB02F5" w14:textId="1CEC72AC" w:rsidR="006C443D" w:rsidRDefault="006C443D" w:rsidP="006C443D">
            <w:r w:rsidRPr="004B08D3">
              <w:t>Case study on individuals' experiences of recruitment processes</w:t>
            </w:r>
          </w:p>
        </w:tc>
        <w:tc>
          <w:tcPr>
            <w:tcW w:w="1701" w:type="dxa"/>
            <w:shd w:val="clear" w:color="auto" w:fill="5B9BD5"/>
            <w:vAlign w:val="center"/>
          </w:tcPr>
          <w:p w14:paraId="0FAD3ABD" w14:textId="77777777" w:rsidR="006C443D" w:rsidRPr="004F1401" w:rsidRDefault="006C443D" w:rsidP="006C443D">
            <w:r w:rsidRPr="00EB2091">
              <w:rPr>
                <w:color w:val="FFFFFF" w:themeColor="background1"/>
              </w:rPr>
              <w:t>Performance Task</w:t>
            </w:r>
          </w:p>
        </w:tc>
      </w:tr>
      <w:tr w:rsidR="006C443D" w:rsidRPr="004F1401" w14:paraId="0CAEAE18" w14:textId="77777777" w:rsidTr="00B86C7C">
        <w:trPr>
          <w:trHeight w:val="567"/>
        </w:trPr>
        <w:tc>
          <w:tcPr>
            <w:tcW w:w="8164" w:type="dxa"/>
            <w:shd w:val="clear" w:color="auto" w:fill="auto"/>
            <w:vAlign w:val="center"/>
          </w:tcPr>
          <w:p w14:paraId="11F9163A" w14:textId="06D38DC9" w:rsidR="006C443D" w:rsidRDefault="006C443D" w:rsidP="006C443D">
            <w:r w:rsidRPr="004B08D3">
              <w:t>Lived experience examples from Policing Together</w:t>
            </w:r>
          </w:p>
        </w:tc>
        <w:tc>
          <w:tcPr>
            <w:tcW w:w="1701" w:type="dxa"/>
            <w:shd w:val="clear" w:color="auto" w:fill="5B9BD5"/>
            <w:vAlign w:val="center"/>
          </w:tcPr>
          <w:p w14:paraId="1BD670B6" w14:textId="77777777" w:rsidR="006C443D" w:rsidRPr="004F1401" w:rsidRDefault="006C443D" w:rsidP="006C443D">
            <w:r w:rsidRPr="00EB2091">
              <w:rPr>
                <w:color w:val="FFFFFF" w:themeColor="background1"/>
              </w:rPr>
              <w:t>Performance Task</w:t>
            </w:r>
          </w:p>
        </w:tc>
      </w:tr>
      <w:tr w:rsidR="006C443D" w:rsidRPr="004F1401" w14:paraId="0DDB65EF" w14:textId="77777777" w:rsidTr="00B86C7C">
        <w:trPr>
          <w:trHeight w:val="567"/>
        </w:trPr>
        <w:tc>
          <w:tcPr>
            <w:tcW w:w="8164" w:type="dxa"/>
            <w:shd w:val="clear" w:color="auto" w:fill="auto"/>
            <w:vAlign w:val="center"/>
          </w:tcPr>
          <w:p w14:paraId="1715BEA9" w14:textId="148B279C" w:rsidR="006C443D" w:rsidRDefault="006C443D" w:rsidP="006C443D">
            <w:r w:rsidRPr="004B08D3">
              <w:t>Feedback from Policing Together Independent Review Groups</w:t>
            </w:r>
          </w:p>
        </w:tc>
        <w:tc>
          <w:tcPr>
            <w:tcW w:w="1701" w:type="dxa"/>
            <w:shd w:val="clear" w:color="auto" w:fill="5B9BD5"/>
            <w:vAlign w:val="center"/>
          </w:tcPr>
          <w:p w14:paraId="384017BC" w14:textId="77777777" w:rsidR="006C443D" w:rsidRPr="004F1401" w:rsidRDefault="006C443D" w:rsidP="006C443D">
            <w:r w:rsidRPr="00EB2091">
              <w:rPr>
                <w:color w:val="FFFFFF" w:themeColor="background1"/>
              </w:rPr>
              <w:t>Performance Task</w:t>
            </w:r>
          </w:p>
        </w:tc>
      </w:tr>
      <w:tr w:rsidR="006C443D" w:rsidRPr="004F1401" w14:paraId="5A9988E3" w14:textId="77777777" w:rsidTr="00B86C7C">
        <w:trPr>
          <w:trHeight w:val="567"/>
        </w:trPr>
        <w:tc>
          <w:tcPr>
            <w:tcW w:w="8164" w:type="dxa"/>
            <w:shd w:val="clear" w:color="auto" w:fill="auto"/>
            <w:vAlign w:val="center"/>
          </w:tcPr>
          <w:p w14:paraId="6782215B" w14:textId="4C3D37EB" w:rsidR="006C443D" w:rsidRDefault="006C443D" w:rsidP="006C443D">
            <w:r w:rsidRPr="004B08D3">
              <w:t>Progress report on development of Policing Together platform</w:t>
            </w:r>
          </w:p>
        </w:tc>
        <w:tc>
          <w:tcPr>
            <w:tcW w:w="1701" w:type="dxa"/>
            <w:shd w:val="clear" w:color="auto" w:fill="5B9BD5"/>
            <w:vAlign w:val="center"/>
          </w:tcPr>
          <w:p w14:paraId="06468644" w14:textId="402E88B0" w:rsidR="006C443D" w:rsidRPr="004F1401" w:rsidRDefault="006C443D" w:rsidP="006C443D">
            <w:r w:rsidRPr="00EB2091">
              <w:rPr>
                <w:color w:val="FFFFFF" w:themeColor="background1"/>
              </w:rPr>
              <w:t>Performance Task</w:t>
            </w:r>
          </w:p>
        </w:tc>
      </w:tr>
    </w:tbl>
    <w:p w14:paraId="439B5B6B" w14:textId="77777777" w:rsidR="006C443D" w:rsidRDefault="006C443D" w:rsidP="000460FB">
      <w:pPr>
        <w:spacing w:before="0" w:after="0"/>
        <w:rPr>
          <w:rFonts w:cs="Arial"/>
        </w:rPr>
      </w:pPr>
    </w:p>
    <w:tbl>
      <w:tblPr>
        <w:tblStyle w:val="TableGrid1"/>
        <w:tblW w:w="9865" w:type="dxa"/>
        <w:shd w:val="clear" w:color="auto" w:fill="D6BD29"/>
        <w:tblLook w:val="04A0" w:firstRow="1" w:lastRow="0" w:firstColumn="1" w:lastColumn="0" w:noHBand="0" w:noVBand="1"/>
        <w:tblCaption w:val="PT Strategy: Outcome 3"/>
        <w:tblDescription w:val="This box provides a description of Outcome 3 of the Policing Together Strategy."/>
      </w:tblPr>
      <w:tblGrid>
        <w:gridCol w:w="9865"/>
      </w:tblGrid>
      <w:tr w:rsidR="006C443D" w:rsidRPr="00F112AE" w14:paraId="4C4A9557" w14:textId="77777777" w:rsidTr="006C443D">
        <w:trPr>
          <w:tblHeader/>
        </w:trPr>
        <w:tc>
          <w:tcPr>
            <w:tcW w:w="9865" w:type="dxa"/>
            <w:shd w:val="clear" w:color="auto" w:fill="2F75B5"/>
          </w:tcPr>
          <w:p w14:paraId="0BF4E039" w14:textId="199AE3AC" w:rsidR="006C443D" w:rsidRPr="00F112AE" w:rsidRDefault="006C443D" w:rsidP="006C443D">
            <w:pPr>
              <w:pStyle w:val="TableNormal1"/>
              <w:rPr>
                <w:rFonts w:ascii="Arial" w:hAnsi="Arial" w:cs="Arial"/>
                <w:sz w:val="24"/>
              </w:rPr>
            </w:pPr>
            <w:r>
              <w:rPr>
                <w:rFonts w:ascii="Arial" w:hAnsi="Arial" w:cs="Arial"/>
                <w:sz w:val="24"/>
              </w:rPr>
              <w:t xml:space="preserve">Outcome 3 - </w:t>
            </w:r>
            <w:r w:rsidRPr="006C443D">
              <w:rPr>
                <w:rFonts w:ascii="Arial" w:hAnsi="Arial" w:cs="Arial"/>
                <w:sz w:val="24"/>
              </w:rPr>
              <w:t xml:space="preserve">We are committed to an inclusive culture, which is supportive and welcoming, where colleagues feel they </w:t>
            </w:r>
            <w:r>
              <w:rPr>
                <w:rFonts w:ascii="Arial" w:hAnsi="Arial" w:cs="Arial"/>
                <w:sz w:val="24"/>
              </w:rPr>
              <w:t>belong and can be at their best.</w:t>
            </w:r>
          </w:p>
        </w:tc>
      </w:tr>
    </w:tbl>
    <w:p w14:paraId="023F910A" w14:textId="77777777" w:rsidR="006C443D" w:rsidRDefault="006C443D" w:rsidP="000460FB">
      <w:pPr>
        <w:spacing w:before="0" w:after="0"/>
        <w:rPr>
          <w:rFonts w:cs="Arial"/>
        </w:rPr>
      </w:pPr>
    </w:p>
    <w:tbl>
      <w:tblPr>
        <w:tblStyle w:val="TableGrid5"/>
        <w:tblW w:w="9865" w:type="dxa"/>
        <w:tblLook w:val="04A0" w:firstRow="1" w:lastRow="0" w:firstColumn="1" w:lastColumn="0" w:noHBand="0" w:noVBand="1"/>
        <w:tblCaption w:val="PT Strategy: Outcome 3 Measures"/>
        <w:tblDescription w:val="This table is broken down into two columns. The first column shows the list of measures under outcome 3 of the Policing Together Strategy. The second column details what type of measure each one is"/>
      </w:tblPr>
      <w:tblGrid>
        <w:gridCol w:w="8164"/>
        <w:gridCol w:w="1701"/>
      </w:tblGrid>
      <w:tr w:rsidR="006C443D" w:rsidRPr="004F1401" w14:paraId="75EA673E" w14:textId="77777777" w:rsidTr="00B86C7C">
        <w:trPr>
          <w:trHeight w:val="567"/>
          <w:tblHeader/>
        </w:trPr>
        <w:tc>
          <w:tcPr>
            <w:tcW w:w="8164" w:type="dxa"/>
            <w:shd w:val="clear" w:color="auto" w:fill="2F75B5"/>
            <w:vAlign w:val="center"/>
          </w:tcPr>
          <w:p w14:paraId="699EBBDD" w14:textId="77777777" w:rsidR="006C443D" w:rsidRDefault="006C443D" w:rsidP="006C443D">
            <w:pPr>
              <w:pStyle w:val="TableNormal1"/>
            </w:pPr>
            <w:r w:rsidRPr="00EB2091">
              <w:t>Measure</w:t>
            </w:r>
          </w:p>
        </w:tc>
        <w:tc>
          <w:tcPr>
            <w:tcW w:w="1701" w:type="dxa"/>
            <w:shd w:val="clear" w:color="auto" w:fill="2F75B5"/>
            <w:vAlign w:val="center"/>
          </w:tcPr>
          <w:p w14:paraId="099A0CD1" w14:textId="77777777" w:rsidR="006C443D" w:rsidRPr="004F1401" w:rsidRDefault="006C443D" w:rsidP="006C443D">
            <w:pPr>
              <w:pStyle w:val="TableNormal1"/>
            </w:pPr>
            <w:r w:rsidRPr="00EB2091">
              <w:t>Type of Measure</w:t>
            </w:r>
          </w:p>
        </w:tc>
      </w:tr>
      <w:tr w:rsidR="006C443D" w:rsidRPr="004F1401" w14:paraId="5CFF0A6D" w14:textId="77777777" w:rsidTr="00B86C7C">
        <w:trPr>
          <w:trHeight w:val="567"/>
        </w:trPr>
        <w:tc>
          <w:tcPr>
            <w:tcW w:w="8164" w:type="dxa"/>
            <w:shd w:val="clear" w:color="auto" w:fill="auto"/>
            <w:vAlign w:val="center"/>
          </w:tcPr>
          <w:p w14:paraId="3C87B401" w14:textId="7AF1F7F8" w:rsidR="006C443D" w:rsidRDefault="006C443D" w:rsidP="006C443D">
            <w:r w:rsidRPr="006D75A6">
              <w:t xml:space="preserve">Feedback from officers/staff on new </w:t>
            </w:r>
            <w:r w:rsidRPr="00414544">
              <w:t>Competency</w:t>
            </w:r>
            <w:r w:rsidRPr="006D75A6">
              <w:t xml:space="preserve"> Values Framework</w:t>
            </w:r>
          </w:p>
        </w:tc>
        <w:tc>
          <w:tcPr>
            <w:tcW w:w="1701" w:type="dxa"/>
            <w:shd w:val="clear" w:color="auto" w:fill="5B9BD5"/>
            <w:vAlign w:val="center"/>
          </w:tcPr>
          <w:p w14:paraId="3D115538" w14:textId="77777777" w:rsidR="006C443D" w:rsidRPr="00EB2091" w:rsidRDefault="006C443D" w:rsidP="006C443D">
            <w:pPr>
              <w:rPr>
                <w:color w:val="FFFFFF" w:themeColor="background1"/>
              </w:rPr>
            </w:pPr>
            <w:r w:rsidRPr="00EB2091">
              <w:rPr>
                <w:color w:val="FFFFFF" w:themeColor="background1"/>
              </w:rPr>
              <w:t>Performance Task</w:t>
            </w:r>
          </w:p>
        </w:tc>
      </w:tr>
      <w:tr w:rsidR="006C443D" w:rsidRPr="004F1401" w14:paraId="4DAFC75A" w14:textId="77777777" w:rsidTr="00B86C7C">
        <w:trPr>
          <w:trHeight w:val="567"/>
        </w:trPr>
        <w:tc>
          <w:tcPr>
            <w:tcW w:w="8164" w:type="dxa"/>
            <w:shd w:val="clear" w:color="auto" w:fill="auto"/>
            <w:vAlign w:val="center"/>
          </w:tcPr>
          <w:p w14:paraId="3F3FE392" w14:textId="6430D75A" w:rsidR="006C443D" w:rsidRDefault="006C443D" w:rsidP="006C443D">
            <w:r w:rsidRPr="006D75A6">
              <w:t>'My Career' - Competency and Values Framework Training - completion rate by staff/officers</w:t>
            </w:r>
          </w:p>
        </w:tc>
        <w:tc>
          <w:tcPr>
            <w:tcW w:w="1701" w:type="dxa"/>
            <w:shd w:val="clear" w:color="auto" w:fill="FFFF00"/>
            <w:vAlign w:val="center"/>
          </w:tcPr>
          <w:p w14:paraId="110A2811" w14:textId="769102F1" w:rsidR="006C443D" w:rsidRPr="004F1401" w:rsidRDefault="006C443D" w:rsidP="006C443D">
            <w:r>
              <w:t>Developing Measure</w:t>
            </w:r>
          </w:p>
        </w:tc>
      </w:tr>
      <w:tr w:rsidR="006C443D" w:rsidRPr="004F1401" w14:paraId="040A5921" w14:textId="77777777" w:rsidTr="00B86C7C">
        <w:trPr>
          <w:trHeight w:val="567"/>
        </w:trPr>
        <w:tc>
          <w:tcPr>
            <w:tcW w:w="8164" w:type="dxa"/>
            <w:shd w:val="clear" w:color="auto" w:fill="auto"/>
            <w:vAlign w:val="center"/>
          </w:tcPr>
          <w:p w14:paraId="6B7FA3DB" w14:textId="029DD780" w:rsidR="006C443D" w:rsidRDefault="006C443D" w:rsidP="006C443D">
            <w:r w:rsidRPr="006D75A6">
              <w:t xml:space="preserve">Qualitative feedback to understand the anticipated cultural change and any challenge/barriers to this change from </w:t>
            </w:r>
            <w:r w:rsidRPr="00414544">
              <w:t>Competency</w:t>
            </w:r>
            <w:r w:rsidRPr="006D75A6">
              <w:t xml:space="preserve"> Values Framework</w:t>
            </w:r>
          </w:p>
        </w:tc>
        <w:tc>
          <w:tcPr>
            <w:tcW w:w="1701" w:type="dxa"/>
            <w:shd w:val="clear" w:color="auto" w:fill="5B9BD5"/>
            <w:vAlign w:val="center"/>
          </w:tcPr>
          <w:p w14:paraId="1ABDF26F" w14:textId="77777777" w:rsidR="006C443D" w:rsidRPr="004F1401" w:rsidRDefault="006C443D" w:rsidP="006C443D">
            <w:r w:rsidRPr="00EB2091">
              <w:rPr>
                <w:color w:val="FFFFFF" w:themeColor="background1"/>
              </w:rPr>
              <w:t>Performance Task</w:t>
            </w:r>
          </w:p>
        </w:tc>
      </w:tr>
      <w:tr w:rsidR="006C443D" w:rsidRPr="004F1401" w14:paraId="78F18723" w14:textId="77777777" w:rsidTr="00B86C7C">
        <w:trPr>
          <w:trHeight w:val="567"/>
        </w:trPr>
        <w:tc>
          <w:tcPr>
            <w:tcW w:w="8164" w:type="dxa"/>
            <w:shd w:val="clear" w:color="auto" w:fill="auto"/>
            <w:vAlign w:val="center"/>
          </w:tcPr>
          <w:p w14:paraId="1C0A016F" w14:textId="2FCD34E2" w:rsidR="006C443D" w:rsidRDefault="006C443D" w:rsidP="006C443D">
            <w:r w:rsidRPr="006D75A6">
              <w:t xml:space="preserve">Your Voice Matters (Staff) Survey </w:t>
            </w:r>
          </w:p>
        </w:tc>
        <w:tc>
          <w:tcPr>
            <w:tcW w:w="1701" w:type="dxa"/>
            <w:shd w:val="clear" w:color="auto" w:fill="92D050"/>
            <w:vAlign w:val="center"/>
          </w:tcPr>
          <w:p w14:paraId="46E5CCE0" w14:textId="628192F9" w:rsidR="006C443D" w:rsidRPr="004F1401" w:rsidRDefault="006C443D" w:rsidP="006C443D">
            <w:r>
              <w:rPr>
                <w:color w:val="FFFFFF" w:themeColor="background1"/>
              </w:rPr>
              <w:t>Data Measure</w:t>
            </w:r>
          </w:p>
        </w:tc>
      </w:tr>
      <w:tr w:rsidR="006C443D" w:rsidRPr="004F1401" w14:paraId="67936757" w14:textId="77777777" w:rsidTr="00B86C7C">
        <w:trPr>
          <w:trHeight w:val="567"/>
        </w:trPr>
        <w:tc>
          <w:tcPr>
            <w:tcW w:w="8164" w:type="dxa"/>
            <w:shd w:val="clear" w:color="auto" w:fill="auto"/>
            <w:vAlign w:val="center"/>
          </w:tcPr>
          <w:p w14:paraId="64DA3AC8" w14:textId="3D51042C" w:rsidR="006C443D" w:rsidRDefault="006C443D" w:rsidP="006C443D">
            <w:r w:rsidRPr="006D75A6">
              <w:t>Benchmarking of Your Voice Matters (Staff) Survey</w:t>
            </w:r>
          </w:p>
        </w:tc>
        <w:tc>
          <w:tcPr>
            <w:tcW w:w="1701" w:type="dxa"/>
            <w:shd w:val="clear" w:color="auto" w:fill="92D050"/>
            <w:vAlign w:val="center"/>
          </w:tcPr>
          <w:p w14:paraId="230DE83E" w14:textId="5EF043D0" w:rsidR="006C443D" w:rsidRPr="004F1401" w:rsidRDefault="006C443D" w:rsidP="006C443D">
            <w:r>
              <w:rPr>
                <w:color w:val="FFFFFF" w:themeColor="background1"/>
              </w:rPr>
              <w:t>Data Measure</w:t>
            </w:r>
          </w:p>
        </w:tc>
      </w:tr>
      <w:tr w:rsidR="00EE7AEA" w:rsidRPr="004F1401" w14:paraId="586503D4" w14:textId="77777777" w:rsidTr="00B86C7C">
        <w:trPr>
          <w:trHeight w:val="567"/>
        </w:trPr>
        <w:tc>
          <w:tcPr>
            <w:tcW w:w="8164" w:type="dxa"/>
            <w:shd w:val="clear" w:color="auto" w:fill="auto"/>
            <w:vAlign w:val="center"/>
          </w:tcPr>
          <w:p w14:paraId="1CF06620" w14:textId="2FE4FC9F" w:rsidR="00EE7AEA" w:rsidRDefault="00EE7AEA" w:rsidP="00EE7AEA">
            <w:r w:rsidRPr="006D75A6">
              <w:t>Exit Survey data (EDI data included)</w:t>
            </w:r>
          </w:p>
        </w:tc>
        <w:tc>
          <w:tcPr>
            <w:tcW w:w="1701" w:type="dxa"/>
            <w:shd w:val="clear" w:color="auto" w:fill="FFFF00"/>
            <w:vAlign w:val="center"/>
          </w:tcPr>
          <w:p w14:paraId="4D8A9438" w14:textId="751CBBF5" w:rsidR="00EE7AEA" w:rsidRPr="004F1401" w:rsidRDefault="00EE7AEA" w:rsidP="00EE7AEA">
            <w:r>
              <w:t>Developing Measure</w:t>
            </w:r>
          </w:p>
        </w:tc>
      </w:tr>
      <w:tr w:rsidR="00EE7AEA" w:rsidRPr="004F1401" w14:paraId="4326E2FB" w14:textId="77777777" w:rsidTr="00B86C7C">
        <w:trPr>
          <w:trHeight w:val="567"/>
        </w:trPr>
        <w:tc>
          <w:tcPr>
            <w:tcW w:w="8164" w:type="dxa"/>
            <w:shd w:val="clear" w:color="auto" w:fill="auto"/>
            <w:vAlign w:val="center"/>
          </w:tcPr>
          <w:p w14:paraId="3650D3E7" w14:textId="7EBC3E65" w:rsidR="00EE7AEA" w:rsidRDefault="00EE7AEA" w:rsidP="00EE7AEA">
            <w:r w:rsidRPr="006D75A6">
              <w:t>Number of and participation in sexism and misogyny engagement events</w:t>
            </w:r>
          </w:p>
        </w:tc>
        <w:tc>
          <w:tcPr>
            <w:tcW w:w="1701" w:type="dxa"/>
            <w:shd w:val="clear" w:color="auto" w:fill="FFFF00"/>
            <w:vAlign w:val="center"/>
          </w:tcPr>
          <w:p w14:paraId="55DE105F" w14:textId="6A6397D1" w:rsidR="00EE7AEA" w:rsidRPr="004F1401" w:rsidRDefault="00EE7AEA" w:rsidP="00EE7AEA">
            <w:r>
              <w:t>Developing Measure</w:t>
            </w:r>
          </w:p>
        </w:tc>
      </w:tr>
      <w:tr w:rsidR="00EE7AEA" w:rsidRPr="004F1401" w14:paraId="09A9F23D" w14:textId="77777777" w:rsidTr="00B86C7C">
        <w:trPr>
          <w:trHeight w:val="567"/>
        </w:trPr>
        <w:tc>
          <w:tcPr>
            <w:tcW w:w="8164" w:type="dxa"/>
            <w:shd w:val="clear" w:color="auto" w:fill="auto"/>
            <w:vAlign w:val="center"/>
          </w:tcPr>
          <w:p w14:paraId="45DE8230" w14:textId="16B29258" w:rsidR="00EE7AEA" w:rsidRDefault="00EE7AEA" w:rsidP="00EE7AEA">
            <w:r w:rsidRPr="006D75A6">
              <w:t xml:space="preserve">Leavers profile by sex, race, disability, sexual orientation, age, religion or belief (current measure) - Focus on this with 5 or less </w:t>
            </w:r>
            <w:r w:rsidRPr="00414544">
              <w:t>years’ service</w:t>
            </w:r>
          </w:p>
        </w:tc>
        <w:tc>
          <w:tcPr>
            <w:tcW w:w="1701" w:type="dxa"/>
            <w:shd w:val="clear" w:color="auto" w:fill="92D050"/>
            <w:vAlign w:val="center"/>
          </w:tcPr>
          <w:p w14:paraId="04353E76" w14:textId="69F3C78A" w:rsidR="00EE7AEA" w:rsidRPr="004F1401" w:rsidRDefault="00EE7AEA" w:rsidP="00EE7AEA">
            <w:r>
              <w:rPr>
                <w:color w:val="FFFFFF" w:themeColor="background1"/>
              </w:rPr>
              <w:t>Data Measure</w:t>
            </w:r>
          </w:p>
        </w:tc>
      </w:tr>
      <w:tr w:rsidR="00EE7AEA" w:rsidRPr="004F1401" w14:paraId="17E4E016" w14:textId="77777777" w:rsidTr="00B86C7C">
        <w:trPr>
          <w:trHeight w:val="567"/>
        </w:trPr>
        <w:tc>
          <w:tcPr>
            <w:tcW w:w="8164" w:type="dxa"/>
            <w:shd w:val="clear" w:color="auto" w:fill="auto"/>
            <w:vAlign w:val="center"/>
          </w:tcPr>
          <w:p w14:paraId="57BEB892" w14:textId="5BA4F1F0" w:rsidR="00EE7AEA" w:rsidRDefault="00EE7AEA" w:rsidP="00EE7AEA">
            <w:r w:rsidRPr="006D75A6">
              <w:t>Staff Associations - promotion of staff events, updates on ongoing work</w:t>
            </w:r>
          </w:p>
        </w:tc>
        <w:tc>
          <w:tcPr>
            <w:tcW w:w="1701" w:type="dxa"/>
            <w:shd w:val="clear" w:color="auto" w:fill="5B9BD5"/>
            <w:vAlign w:val="center"/>
          </w:tcPr>
          <w:p w14:paraId="4ABB8B89" w14:textId="488CB978" w:rsidR="00EE7AEA" w:rsidRPr="004F1401" w:rsidRDefault="00EE7AEA" w:rsidP="00EE7AEA">
            <w:r w:rsidRPr="00EB2091">
              <w:rPr>
                <w:color w:val="FFFFFF" w:themeColor="background1"/>
              </w:rPr>
              <w:t>Performance Task</w:t>
            </w:r>
          </w:p>
        </w:tc>
      </w:tr>
      <w:tr w:rsidR="00EE7AEA" w:rsidRPr="004F1401" w14:paraId="769D4D3A" w14:textId="77777777" w:rsidTr="00B86C7C">
        <w:trPr>
          <w:trHeight w:val="567"/>
        </w:trPr>
        <w:tc>
          <w:tcPr>
            <w:tcW w:w="8164" w:type="dxa"/>
            <w:shd w:val="clear" w:color="auto" w:fill="auto"/>
            <w:vAlign w:val="center"/>
          </w:tcPr>
          <w:p w14:paraId="42757340" w14:textId="61E27853" w:rsidR="00EE7AEA" w:rsidRDefault="00EE7AEA" w:rsidP="00EE7AEA">
            <w:r w:rsidRPr="006D75A6">
              <w:t xml:space="preserve">Feedback data/insights on success of ally network, feedback from officers/staff on how this helps </w:t>
            </w:r>
          </w:p>
        </w:tc>
        <w:tc>
          <w:tcPr>
            <w:tcW w:w="1701" w:type="dxa"/>
            <w:shd w:val="clear" w:color="auto" w:fill="5B9BD5"/>
            <w:vAlign w:val="center"/>
          </w:tcPr>
          <w:p w14:paraId="2ED32E20" w14:textId="59B405DC" w:rsidR="00EE7AEA" w:rsidRPr="004F1401" w:rsidRDefault="00EE7AEA" w:rsidP="00EE7AEA">
            <w:r w:rsidRPr="00EB2091">
              <w:rPr>
                <w:color w:val="FFFFFF" w:themeColor="background1"/>
              </w:rPr>
              <w:t>Performance Task</w:t>
            </w:r>
          </w:p>
        </w:tc>
      </w:tr>
      <w:tr w:rsidR="00EE7AEA" w:rsidRPr="004F1401" w14:paraId="1B267667" w14:textId="77777777" w:rsidTr="00B86C7C">
        <w:trPr>
          <w:trHeight w:val="567"/>
        </w:trPr>
        <w:tc>
          <w:tcPr>
            <w:tcW w:w="8164" w:type="dxa"/>
            <w:shd w:val="clear" w:color="auto" w:fill="auto"/>
            <w:vAlign w:val="center"/>
          </w:tcPr>
          <w:p w14:paraId="0BA88E7A" w14:textId="3922E943" w:rsidR="00EE7AEA" w:rsidRDefault="00EE7AEA" w:rsidP="00EE7AEA">
            <w:r w:rsidRPr="00EE7AEA">
              <w:t>Qualitative feedback on truth to power sessions</w:t>
            </w:r>
          </w:p>
        </w:tc>
        <w:tc>
          <w:tcPr>
            <w:tcW w:w="1701" w:type="dxa"/>
            <w:shd w:val="clear" w:color="auto" w:fill="5B9BD5"/>
            <w:vAlign w:val="center"/>
          </w:tcPr>
          <w:p w14:paraId="5C6EA114" w14:textId="74B55E34" w:rsidR="00EE7AEA" w:rsidRPr="004F1401" w:rsidRDefault="00EE7AEA" w:rsidP="00EE7AEA">
            <w:r w:rsidRPr="00EB2091">
              <w:rPr>
                <w:color w:val="FFFFFF" w:themeColor="background1"/>
              </w:rPr>
              <w:t>Performance Task</w:t>
            </w:r>
          </w:p>
        </w:tc>
      </w:tr>
      <w:tr w:rsidR="00EE7AEA" w:rsidRPr="004F1401" w14:paraId="1AEE0986" w14:textId="77777777" w:rsidTr="00B86C7C">
        <w:trPr>
          <w:trHeight w:val="567"/>
        </w:trPr>
        <w:tc>
          <w:tcPr>
            <w:tcW w:w="8164" w:type="dxa"/>
            <w:shd w:val="clear" w:color="auto" w:fill="auto"/>
            <w:vAlign w:val="center"/>
          </w:tcPr>
          <w:p w14:paraId="2D9903BE" w14:textId="0659DBEA" w:rsidR="00EE7AEA" w:rsidRDefault="00EE7AEA" w:rsidP="00EE7AEA">
            <w:r w:rsidRPr="00EE7AEA">
              <w:t>Focus groups with new recruits with data over 2, 3, 4 year period</w:t>
            </w:r>
          </w:p>
        </w:tc>
        <w:tc>
          <w:tcPr>
            <w:tcW w:w="1701" w:type="dxa"/>
            <w:shd w:val="clear" w:color="auto" w:fill="5B9BD5"/>
            <w:vAlign w:val="center"/>
          </w:tcPr>
          <w:p w14:paraId="62315DF2" w14:textId="3080C6D0" w:rsidR="00EE7AEA" w:rsidRPr="004F1401" w:rsidRDefault="00EE7AEA" w:rsidP="00EE7AEA">
            <w:r w:rsidRPr="00EB2091">
              <w:rPr>
                <w:color w:val="FFFFFF" w:themeColor="background1"/>
              </w:rPr>
              <w:t>Performance Task</w:t>
            </w:r>
          </w:p>
        </w:tc>
      </w:tr>
      <w:tr w:rsidR="00EE7AEA" w:rsidRPr="004F1401" w14:paraId="15080D5E" w14:textId="77777777" w:rsidTr="00B86C7C">
        <w:trPr>
          <w:trHeight w:val="567"/>
        </w:trPr>
        <w:tc>
          <w:tcPr>
            <w:tcW w:w="8164" w:type="dxa"/>
            <w:shd w:val="clear" w:color="auto" w:fill="auto"/>
            <w:vAlign w:val="center"/>
          </w:tcPr>
          <w:p w14:paraId="32EDA1D1" w14:textId="11129E18" w:rsidR="00EE7AEA" w:rsidRDefault="00EE7AEA" w:rsidP="00EE7AEA">
            <w:r w:rsidRPr="006D75A6">
              <w:t>Monitor changes in policy with regards to organisational response</w:t>
            </w:r>
          </w:p>
        </w:tc>
        <w:tc>
          <w:tcPr>
            <w:tcW w:w="1701" w:type="dxa"/>
            <w:shd w:val="clear" w:color="auto" w:fill="5B9BD5"/>
            <w:vAlign w:val="center"/>
          </w:tcPr>
          <w:p w14:paraId="6165AF6F" w14:textId="4FC2DDE3" w:rsidR="00EE7AEA" w:rsidRPr="004F1401" w:rsidRDefault="00EE7AEA" w:rsidP="00EE7AEA">
            <w:r w:rsidRPr="00EB2091">
              <w:rPr>
                <w:color w:val="FFFFFF" w:themeColor="background1"/>
              </w:rPr>
              <w:t>Performance Task</w:t>
            </w:r>
          </w:p>
        </w:tc>
      </w:tr>
      <w:tr w:rsidR="00EE7AEA" w:rsidRPr="004F1401" w14:paraId="5E30FB06" w14:textId="77777777" w:rsidTr="00B86C7C">
        <w:trPr>
          <w:trHeight w:val="567"/>
        </w:trPr>
        <w:tc>
          <w:tcPr>
            <w:tcW w:w="8164" w:type="dxa"/>
            <w:shd w:val="clear" w:color="auto" w:fill="auto"/>
            <w:vAlign w:val="center"/>
          </w:tcPr>
          <w:p w14:paraId="33A4D2A1" w14:textId="1247BCB0" w:rsidR="00EE7AEA" w:rsidRDefault="00EE7AEA" w:rsidP="00EE7AEA">
            <w:r w:rsidRPr="00414544">
              <w:t>Feedback</w:t>
            </w:r>
            <w:r w:rsidRPr="006D75A6">
              <w:t>, data and insights from reporting tool target areas, for reporting issues</w:t>
            </w:r>
          </w:p>
        </w:tc>
        <w:tc>
          <w:tcPr>
            <w:tcW w:w="1701" w:type="dxa"/>
            <w:shd w:val="clear" w:color="auto" w:fill="5B9BD5"/>
            <w:vAlign w:val="center"/>
          </w:tcPr>
          <w:p w14:paraId="55314500" w14:textId="01C731B9" w:rsidR="00EE7AEA" w:rsidRPr="004F1401" w:rsidRDefault="00EE7AEA" w:rsidP="00EE7AEA">
            <w:r w:rsidRPr="00EB2091">
              <w:rPr>
                <w:color w:val="FFFFFF" w:themeColor="background1"/>
              </w:rPr>
              <w:t>Performance Task</w:t>
            </w:r>
          </w:p>
        </w:tc>
      </w:tr>
      <w:tr w:rsidR="00EE7AEA" w:rsidRPr="004F1401" w14:paraId="4885B5D7" w14:textId="77777777" w:rsidTr="00B86C7C">
        <w:trPr>
          <w:trHeight w:val="567"/>
        </w:trPr>
        <w:tc>
          <w:tcPr>
            <w:tcW w:w="8164" w:type="dxa"/>
            <w:shd w:val="clear" w:color="auto" w:fill="auto"/>
            <w:vAlign w:val="center"/>
          </w:tcPr>
          <w:p w14:paraId="50327599" w14:textId="651E67BA" w:rsidR="00EE7AEA" w:rsidRDefault="00EE7AEA" w:rsidP="00EE7AEA">
            <w:r w:rsidRPr="006D75A6">
              <w:t>Review implementation of independent advocate to support colleagues raising concerns around discrimination and then subsequent support provided</w:t>
            </w:r>
          </w:p>
        </w:tc>
        <w:tc>
          <w:tcPr>
            <w:tcW w:w="1701" w:type="dxa"/>
            <w:shd w:val="clear" w:color="auto" w:fill="5B9BD5"/>
            <w:vAlign w:val="center"/>
          </w:tcPr>
          <w:p w14:paraId="3AD640EE" w14:textId="51CB3B08" w:rsidR="00EE7AEA" w:rsidRPr="004F1401" w:rsidRDefault="00EE7AEA" w:rsidP="00EE7AEA">
            <w:r w:rsidRPr="00EB2091">
              <w:rPr>
                <w:color w:val="FFFFFF" w:themeColor="background1"/>
              </w:rPr>
              <w:t>Performance Task</w:t>
            </w:r>
          </w:p>
        </w:tc>
      </w:tr>
      <w:tr w:rsidR="00EE7AEA" w:rsidRPr="004F1401" w14:paraId="2198CB59" w14:textId="77777777" w:rsidTr="00B86C7C">
        <w:trPr>
          <w:trHeight w:val="567"/>
        </w:trPr>
        <w:tc>
          <w:tcPr>
            <w:tcW w:w="8164" w:type="dxa"/>
            <w:shd w:val="clear" w:color="auto" w:fill="auto"/>
            <w:vAlign w:val="center"/>
          </w:tcPr>
          <w:p w14:paraId="2D14C1F9" w14:textId="5A7E48D3" w:rsidR="00EE7AEA" w:rsidRDefault="00EE7AEA" w:rsidP="00EE7AEA">
            <w:r w:rsidRPr="006D75A6">
              <w:t>Capture qualitative feedback from a Colleague Panel, initially after 6 months from all members to share their experience and capture suggestions for improvements.</w:t>
            </w:r>
          </w:p>
        </w:tc>
        <w:tc>
          <w:tcPr>
            <w:tcW w:w="1701" w:type="dxa"/>
            <w:shd w:val="clear" w:color="auto" w:fill="5B9BD5"/>
            <w:vAlign w:val="center"/>
          </w:tcPr>
          <w:p w14:paraId="10622E59" w14:textId="7CA47DEB" w:rsidR="00EE7AEA" w:rsidRPr="004F1401" w:rsidRDefault="00EE7AEA" w:rsidP="00EE7AEA">
            <w:r w:rsidRPr="00EB2091">
              <w:rPr>
                <w:color w:val="FFFFFF" w:themeColor="background1"/>
              </w:rPr>
              <w:t>Performance Task</w:t>
            </w:r>
          </w:p>
        </w:tc>
      </w:tr>
      <w:tr w:rsidR="00EE7AEA" w:rsidRPr="004F1401" w14:paraId="0E2114FF" w14:textId="77777777" w:rsidTr="00B86C7C">
        <w:trPr>
          <w:trHeight w:val="567"/>
        </w:trPr>
        <w:tc>
          <w:tcPr>
            <w:tcW w:w="8164" w:type="dxa"/>
            <w:shd w:val="clear" w:color="auto" w:fill="auto"/>
            <w:vAlign w:val="center"/>
          </w:tcPr>
          <w:p w14:paraId="1B87F1F2" w14:textId="39BCA2F7" w:rsidR="00EE7AEA" w:rsidRDefault="00EE7AEA" w:rsidP="00EE7AEA">
            <w:r w:rsidRPr="006D75A6">
              <w:t>Capture informal feedback from the Colleague Panel with an annual confidential survey to assess progress and areas to develop/improve.</w:t>
            </w:r>
          </w:p>
        </w:tc>
        <w:tc>
          <w:tcPr>
            <w:tcW w:w="1701" w:type="dxa"/>
            <w:shd w:val="clear" w:color="auto" w:fill="5B9BD5"/>
            <w:vAlign w:val="center"/>
          </w:tcPr>
          <w:p w14:paraId="49599E77" w14:textId="4D7F9350" w:rsidR="00EE7AEA" w:rsidRPr="004F1401" w:rsidRDefault="00EE7AEA" w:rsidP="00EE7AEA">
            <w:r w:rsidRPr="00EB2091">
              <w:rPr>
                <w:color w:val="FFFFFF" w:themeColor="background1"/>
              </w:rPr>
              <w:t>Performance Task</w:t>
            </w:r>
          </w:p>
        </w:tc>
      </w:tr>
      <w:tr w:rsidR="00EE7AEA" w:rsidRPr="004F1401" w14:paraId="594E4BA2" w14:textId="77777777" w:rsidTr="00B86C7C">
        <w:trPr>
          <w:trHeight w:val="567"/>
        </w:trPr>
        <w:tc>
          <w:tcPr>
            <w:tcW w:w="8164" w:type="dxa"/>
            <w:shd w:val="clear" w:color="auto" w:fill="auto"/>
            <w:vAlign w:val="center"/>
          </w:tcPr>
          <w:p w14:paraId="27D264C0" w14:textId="14C4AF2E" w:rsidR="00EE7AEA" w:rsidRDefault="00EE7AEA" w:rsidP="00EE7AEA">
            <w:r w:rsidRPr="006D75A6">
              <w:t>Feedback from 'leaders' on how training helped them in their role, how they use it in day to day work etc.</w:t>
            </w:r>
          </w:p>
        </w:tc>
        <w:tc>
          <w:tcPr>
            <w:tcW w:w="1701" w:type="dxa"/>
            <w:shd w:val="clear" w:color="auto" w:fill="5B9BD5"/>
            <w:vAlign w:val="center"/>
          </w:tcPr>
          <w:p w14:paraId="4D6FE919" w14:textId="7CC8A761" w:rsidR="00EE7AEA" w:rsidRPr="004F1401" w:rsidRDefault="00EE7AEA" w:rsidP="00EE7AEA">
            <w:r w:rsidRPr="00EB2091">
              <w:rPr>
                <w:color w:val="FFFFFF" w:themeColor="background1"/>
              </w:rPr>
              <w:t>Performance Task</w:t>
            </w:r>
          </w:p>
        </w:tc>
      </w:tr>
      <w:tr w:rsidR="00EE7AEA" w:rsidRPr="004F1401" w14:paraId="6C372FEE" w14:textId="77777777" w:rsidTr="00B86C7C">
        <w:trPr>
          <w:trHeight w:val="567"/>
        </w:trPr>
        <w:tc>
          <w:tcPr>
            <w:tcW w:w="8164" w:type="dxa"/>
            <w:shd w:val="clear" w:color="auto" w:fill="auto"/>
            <w:vAlign w:val="center"/>
          </w:tcPr>
          <w:p w14:paraId="533008C1" w14:textId="7B923EF6" w:rsidR="00EE7AEA" w:rsidRPr="006D75A6" w:rsidRDefault="00EE7AEA" w:rsidP="00EE7AEA">
            <w:r w:rsidRPr="006D75A6">
              <w:t>Hits/number completed/taken part in 'My career' on intranet with toolkits etc. specific to leadership pathways/development</w:t>
            </w:r>
          </w:p>
        </w:tc>
        <w:tc>
          <w:tcPr>
            <w:tcW w:w="1701" w:type="dxa"/>
            <w:shd w:val="clear" w:color="auto" w:fill="FFFF00"/>
            <w:vAlign w:val="center"/>
          </w:tcPr>
          <w:p w14:paraId="74CCB48B" w14:textId="139FDC14" w:rsidR="00EE7AEA" w:rsidRPr="00EB2091" w:rsidRDefault="00EE7AEA" w:rsidP="00EE7AEA">
            <w:pPr>
              <w:rPr>
                <w:color w:val="FFFFFF" w:themeColor="background1"/>
              </w:rPr>
            </w:pPr>
            <w:r>
              <w:t>Developing Measure</w:t>
            </w:r>
          </w:p>
        </w:tc>
      </w:tr>
      <w:tr w:rsidR="00EE7AEA" w:rsidRPr="004F1401" w14:paraId="10A0115A" w14:textId="77777777" w:rsidTr="00B86C7C">
        <w:trPr>
          <w:trHeight w:val="567"/>
        </w:trPr>
        <w:tc>
          <w:tcPr>
            <w:tcW w:w="8164" w:type="dxa"/>
            <w:shd w:val="clear" w:color="auto" w:fill="auto"/>
            <w:vAlign w:val="center"/>
          </w:tcPr>
          <w:p w14:paraId="11C53B07" w14:textId="34864DEB" w:rsidR="00EE7AEA" w:rsidRPr="006D75A6" w:rsidRDefault="00EE7AEA" w:rsidP="00EE7AEA">
            <w:r w:rsidRPr="006D75A6">
              <w:t>Number of EDI training days delivered specific to leadership</w:t>
            </w:r>
          </w:p>
        </w:tc>
        <w:tc>
          <w:tcPr>
            <w:tcW w:w="1701" w:type="dxa"/>
            <w:shd w:val="clear" w:color="auto" w:fill="FFFF00"/>
            <w:vAlign w:val="center"/>
          </w:tcPr>
          <w:p w14:paraId="56763A1B" w14:textId="76CA960C" w:rsidR="00EE7AEA" w:rsidRPr="00EB2091" w:rsidRDefault="00EE7AEA" w:rsidP="00EE7AEA">
            <w:pPr>
              <w:rPr>
                <w:color w:val="FFFFFF" w:themeColor="background1"/>
              </w:rPr>
            </w:pPr>
            <w:r>
              <w:t>Developing Measure</w:t>
            </w:r>
          </w:p>
        </w:tc>
      </w:tr>
      <w:tr w:rsidR="00EE7AEA" w:rsidRPr="004F1401" w14:paraId="3529C6BF" w14:textId="77777777" w:rsidTr="00B86C7C">
        <w:trPr>
          <w:trHeight w:val="567"/>
        </w:trPr>
        <w:tc>
          <w:tcPr>
            <w:tcW w:w="8164" w:type="dxa"/>
            <w:shd w:val="clear" w:color="auto" w:fill="auto"/>
            <w:vAlign w:val="center"/>
          </w:tcPr>
          <w:p w14:paraId="73D83763" w14:textId="1F67EF3D" w:rsidR="00EE7AEA" w:rsidRPr="006D75A6" w:rsidRDefault="00EE7AEA" w:rsidP="00EE7AEA">
            <w:r w:rsidRPr="006D75A6">
              <w:t>Increased officer and staff satisfaction with resolution to issues (in relation to leadership)</w:t>
            </w:r>
          </w:p>
        </w:tc>
        <w:tc>
          <w:tcPr>
            <w:tcW w:w="1701" w:type="dxa"/>
            <w:shd w:val="clear" w:color="auto" w:fill="FFFF00"/>
            <w:vAlign w:val="center"/>
          </w:tcPr>
          <w:p w14:paraId="48D1D6C9" w14:textId="54EB3FB2" w:rsidR="00EE7AEA" w:rsidRPr="00EB2091" w:rsidRDefault="00EE7AEA" w:rsidP="00EE7AEA">
            <w:pPr>
              <w:rPr>
                <w:color w:val="FFFFFF" w:themeColor="background1"/>
              </w:rPr>
            </w:pPr>
            <w:r>
              <w:t>Developing Measure</w:t>
            </w:r>
          </w:p>
        </w:tc>
      </w:tr>
    </w:tbl>
    <w:p w14:paraId="6385CA02" w14:textId="77777777" w:rsidR="006C443D" w:rsidRDefault="006C443D" w:rsidP="000460FB">
      <w:pPr>
        <w:spacing w:before="0" w:after="0"/>
        <w:rPr>
          <w:rFonts w:cs="Arial"/>
        </w:rPr>
      </w:pPr>
    </w:p>
    <w:tbl>
      <w:tblPr>
        <w:tblStyle w:val="TableGrid1"/>
        <w:tblW w:w="9865" w:type="dxa"/>
        <w:shd w:val="clear" w:color="auto" w:fill="D6BD29"/>
        <w:tblLook w:val="04A0" w:firstRow="1" w:lastRow="0" w:firstColumn="1" w:lastColumn="0" w:noHBand="0" w:noVBand="1"/>
        <w:tblCaption w:val="PT Strategy: Outcome 4"/>
        <w:tblDescription w:val="This box provides a description of Outcome 4 of the Policing Together Strategy."/>
      </w:tblPr>
      <w:tblGrid>
        <w:gridCol w:w="9865"/>
      </w:tblGrid>
      <w:tr w:rsidR="00EE7AEA" w:rsidRPr="00F112AE" w14:paraId="6E044797" w14:textId="77777777" w:rsidTr="00DC27CE">
        <w:trPr>
          <w:tblHeader/>
        </w:trPr>
        <w:tc>
          <w:tcPr>
            <w:tcW w:w="9865" w:type="dxa"/>
            <w:shd w:val="clear" w:color="auto" w:fill="2F75B5"/>
          </w:tcPr>
          <w:p w14:paraId="70C5C430" w14:textId="310FF009" w:rsidR="00EE7AEA" w:rsidRPr="00F112AE" w:rsidRDefault="00EE7AEA" w:rsidP="00EE7AEA">
            <w:pPr>
              <w:pStyle w:val="TableNormal1"/>
              <w:rPr>
                <w:rFonts w:ascii="Arial" w:hAnsi="Arial" w:cs="Arial"/>
                <w:sz w:val="24"/>
              </w:rPr>
            </w:pPr>
            <w:r>
              <w:rPr>
                <w:rFonts w:ascii="Arial" w:hAnsi="Arial" w:cs="Arial"/>
                <w:sz w:val="24"/>
              </w:rPr>
              <w:t xml:space="preserve">Outcome 4 - </w:t>
            </w:r>
            <w:r w:rsidRPr="00EE7AEA">
              <w:rPr>
                <w:rFonts w:ascii="Arial" w:hAnsi="Arial" w:cs="Arial"/>
                <w:sz w:val="24"/>
              </w:rPr>
              <w:t>Our colleagues represent and reflect the communities we serve and keep safe</w:t>
            </w:r>
            <w:r>
              <w:rPr>
                <w:rFonts w:ascii="Arial" w:hAnsi="Arial" w:cs="Arial"/>
                <w:sz w:val="24"/>
              </w:rPr>
              <w:t>.</w:t>
            </w:r>
          </w:p>
        </w:tc>
      </w:tr>
    </w:tbl>
    <w:p w14:paraId="040996CC" w14:textId="77777777" w:rsidR="00EE7AEA" w:rsidRDefault="00EE7AEA" w:rsidP="000460FB">
      <w:pPr>
        <w:spacing w:before="0" w:after="0"/>
        <w:rPr>
          <w:rFonts w:cs="Arial"/>
        </w:rPr>
      </w:pPr>
    </w:p>
    <w:tbl>
      <w:tblPr>
        <w:tblStyle w:val="TableGrid5"/>
        <w:tblW w:w="9865" w:type="dxa"/>
        <w:tblLook w:val="04A0" w:firstRow="1" w:lastRow="0" w:firstColumn="1" w:lastColumn="0" w:noHBand="0" w:noVBand="1"/>
        <w:tblCaption w:val="PT Strategy: Outcome 4 Measures"/>
        <w:tblDescription w:val="This table is broken down into two columns. The first column shows the list of measures under outcome 4 of the Policing Together Strategy. The second column details what type of measure each one is."/>
      </w:tblPr>
      <w:tblGrid>
        <w:gridCol w:w="8164"/>
        <w:gridCol w:w="1701"/>
      </w:tblGrid>
      <w:tr w:rsidR="00EE7AEA" w:rsidRPr="004F1401" w14:paraId="71BB22FC" w14:textId="77777777" w:rsidTr="00B86C7C">
        <w:trPr>
          <w:trHeight w:val="567"/>
          <w:tblHeader/>
        </w:trPr>
        <w:tc>
          <w:tcPr>
            <w:tcW w:w="8164" w:type="dxa"/>
            <w:shd w:val="clear" w:color="auto" w:fill="2F75B5"/>
            <w:vAlign w:val="center"/>
          </w:tcPr>
          <w:p w14:paraId="7B7D0F8A" w14:textId="77777777" w:rsidR="00EE7AEA" w:rsidRDefault="00EE7AEA" w:rsidP="00DC27CE">
            <w:pPr>
              <w:pStyle w:val="TableNormal1"/>
            </w:pPr>
            <w:r w:rsidRPr="00EB2091">
              <w:t>Measure</w:t>
            </w:r>
          </w:p>
        </w:tc>
        <w:tc>
          <w:tcPr>
            <w:tcW w:w="1701" w:type="dxa"/>
            <w:shd w:val="clear" w:color="auto" w:fill="2F75B5"/>
            <w:vAlign w:val="center"/>
          </w:tcPr>
          <w:p w14:paraId="07CA2A08" w14:textId="77777777" w:rsidR="00EE7AEA" w:rsidRPr="004F1401" w:rsidRDefault="00EE7AEA" w:rsidP="00DC27CE">
            <w:pPr>
              <w:pStyle w:val="TableNormal1"/>
            </w:pPr>
            <w:r w:rsidRPr="00EB2091">
              <w:t>Type of Measure</w:t>
            </w:r>
          </w:p>
        </w:tc>
      </w:tr>
      <w:tr w:rsidR="00EE7AEA" w:rsidRPr="004F1401" w14:paraId="39B6C6A8" w14:textId="77777777" w:rsidTr="00B86C7C">
        <w:trPr>
          <w:trHeight w:val="567"/>
        </w:trPr>
        <w:tc>
          <w:tcPr>
            <w:tcW w:w="8164" w:type="dxa"/>
            <w:shd w:val="clear" w:color="auto" w:fill="auto"/>
            <w:vAlign w:val="center"/>
          </w:tcPr>
          <w:p w14:paraId="333A1296" w14:textId="7FF7CDF9" w:rsidR="00EE7AEA" w:rsidRDefault="00EE7AEA" w:rsidP="00DC27CE">
            <w:r w:rsidRPr="00EE7AEA">
              <w:t>Insights from Diversity Staff Associations, Trade Unions and Staff Associations</w:t>
            </w:r>
          </w:p>
        </w:tc>
        <w:tc>
          <w:tcPr>
            <w:tcW w:w="1701" w:type="dxa"/>
            <w:shd w:val="clear" w:color="auto" w:fill="5B9BD5"/>
            <w:vAlign w:val="center"/>
          </w:tcPr>
          <w:p w14:paraId="55E7D3D7" w14:textId="77777777" w:rsidR="00EE7AEA" w:rsidRPr="00EB2091" w:rsidRDefault="00EE7AEA" w:rsidP="00DC27CE">
            <w:pPr>
              <w:rPr>
                <w:color w:val="FFFFFF" w:themeColor="background1"/>
              </w:rPr>
            </w:pPr>
            <w:r w:rsidRPr="00EB2091">
              <w:rPr>
                <w:color w:val="FFFFFF" w:themeColor="background1"/>
              </w:rPr>
              <w:t>Performance Task</w:t>
            </w:r>
          </w:p>
        </w:tc>
      </w:tr>
      <w:tr w:rsidR="00EE7AEA" w:rsidRPr="004F1401" w14:paraId="5A3F3D6F" w14:textId="77777777" w:rsidTr="00B86C7C">
        <w:trPr>
          <w:trHeight w:val="567"/>
        </w:trPr>
        <w:tc>
          <w:tcPr>
            <w:tcW w:w="8164" w:type="dxa"/>
            <w:shd w:val="clear" w:color="auto" w:fill="auto"/>
            <w:vAlign w:val="center"/>
          </w:tcPr>
          <w:p w14:paraId="33EFF5EC" w14:textId="50C64D11" w:rsidR="00EE7AEA" w:rsidRDefault="00EE7AEA" w:rsidP="00EE7AEA">
            <w:r w:rsidRPr="006D75A6">
              <w:t>Professional accreditations from EDI focused organisations (e.g. awards</w:t>
            </w:r>
            <w:r w:rsidR="00B86C7C">
              <w:t xml:space="preserve"> </w:t>
            </w:r>
            <w:r w:rsidRPr="006D75A6">
              <w:t>/</w:t>
            </w:r>
            <w:r w:rsidR="00B86C7C">
              <w:t xml:space="preserve"> </w:t>
            </w:r>
            <w:r w:rsidRPr="006D75A6">
              <w:t>training provided</w:t>
            </w:r>
            <w:r w:rsidR="00B86C7C">
              <w:t xml:space="preserve"> </w:t>
            </w:r>
            <w:r w:rsidRPr="006D75A6">
              <w:t>/</w:t>
            </w:r>
            <w:r w:rsidR="00B86C7C">
              <w:t xml:space="preserve"> </w:t>
            </w:r>
            <w:r w:rsidRPr="006D75A6">
              <w:t>independent reviews)</w:t>
            </w:r>
          </w:p>
        </w:tc>
        <w:tc>
          <w:tcPr>
            <w:tcW w:w="1701" w:type="dxa"/>
            <w:shd w:val="clear" w:color="auto" w:fill="5B9BD5"/>
            <w:vAlign w:val="center"/>
          </w:tcPr>
          <w:p w14:paraId="17BA1EE0" w14:textId="763E13A6" w:rsidR="00EE7AEA" w:rsidRPr="004F1401" w:rsidRDefault="00EE7AEA" w:rsidP="00EE7AEA">
            <w:r w:rsidRPr="00EB2091">
              <w:rPr>
                <w:color w:val="FFFFFF" w:themeColor="background1"/>
              </w:rPr>
              <w:t>Performance Task</w:t>
            </w:r>
          </w:p>
        </w:tc>
      </w:tr>
      <w:tr w:rsidR="00EE7AEA" w:rsidRPr="004F1401" w14:paraId="2E7F1425" w14:textId="77777777" w:rsidTr="00B86C7C">
        <w:trPr>
          <w:trHeight w:val="567"/>
        </w:trPr>
        <w:tc>
          <w:tcPr>
            <w:tcW w:w="8164" w:type="dxa"/>
            <w:shd w:val="clear" w:color="auto" w:fill="auto"/>
            <w:vAlign w:val="center"/>
          </w:tcPr>
          <w:p w14:paraId="47249ECB" w14:textId="4057CE7D" w:rsidR="00EE7AEA" w:rsidRDefault="00EE7AEA" w:rsidP="00EE7AEA">
            <w:r w:rsidRPr="006D75A6">
              <w:t>Insights from Stonewall (to ensure demographically representative workforce)</w:t>
            </w:r>
          </w:p>
        </w:tc>
        <w:tc>
          <w:tcPr>
            <w:tcW w:w="1701" w:type="dxa"/>
            <w:shd w:val="clear" w:color="auto" w:fill="5B9BD5"/>
            <w:vAlign w:val="center"/>
          </w:tcPr>
          <w:p w14:paraId="62ECB8EC" w14:textId="77777777" w:rsidR="00EE7AEA" w:rsidRPr="004F1401" w:rsidRDefault="00EE7AEA" w:rsidP="00EE7AEA">
            <w:r w:rsidRPr="00EB2091">
              <w:rPr>
                <w:color w:val="FFFFFF" w:themeColor="background1"/>
              </w:rPr>
              <w:t>Performance Task</w:t>
            </w:r>
          </w:p>
        </w:tc>
      </w:tr>
      <w:tr w:rsidR="00EE7AEA" w:rsidRPr="004F1401" w14:paraId="062B7DD8" w14:textId="77777777" w:rsidTr="00B86C7C">
        <w:trPr>
          <w:trHeight w:val="567"/>
        </w:trPr>
        <w:tc>
          <w:tcPr>
            <w:tcW w:w="8164" w:type="dxa"/>
            <w:shd w:val="clear" w:color="auto" w:fill="auto"/>
            <w:vAlign w:val="center"/>
          </w:tcPr>
          <w:p w14:paraId="5C34A42F" w14:textId="039976DE" w:rsidR="00EE7AEA" w:rsidRDefault="00EE7AEA" w:rsidP="00EE7AEA">
            <w:r w:rsidRPr="006D75A6">
              <w:t>Academic review of policing demographics in Scotland</w:t>
            </w:r>
          </w:p>
        </w:tc>
        <w:tc>
          <w:tcPr>
            <w:tcW w:w="1701" w:type="dxa"/>
            <w:shd w:val="clear" w:color="auto" w:fill="5B9BD5"/>
            <w:vAlign w:val="center"/>
          </w:tcPr>
          <w:p w14:paraId="6A8B899F" w14:textId="7E29E9E4" w:rsidR="00EE7AEA" w:rsidRPr="004F1401" w:rsidRDefault="00EE7AEA" w:rsidP="00EE7AEA">
            <w:r w:rsidRPr="00EB2091">
              <w:rPr>
                <w:color w:val="FFFFFF" w:themeColor="background1"/>
              </w:rPr>
              <w:t>Performance Task</w:t>
            </w:r>
          </w:p>
        </w:tc>
      </w:tr>
      <w:tr w:rsidR="00EE7AEA" w:rsidRPr="004F1401" w14:paraId="0233C707" w14:textId="77777777" w:rsidTr="00B86C7C">
        <w:trPr>
          <w:trHeight w:val="567"/>
        </w:trPr>
        <w:tc>
          <w:tcPr>
            <w:tcW w:w="8164" w:type="dxa"/>
            <w:shd w:val="clear" w:color="auto" w:fill="auto"/>
            <w:vAlign w:val="center"/>
          </w:tcPr>
          <w:p w14:paraId="4D877C38" w14:textId="3171DF57" w:rsidR="00EE7AEA" w:rsidRDefault="00EE7AEA" w:rsidP="00EE7AEA">
            <w:r w:rsidRPr="006D75A6">
              <w:t>Corporate Communications updates on any directed recruitment campaigns</w:t>
            </w:r>
          </w:p>
        </w:tc>
        <w:tc>
          <w:tcPr>
            <w:tcW w:w="1701" w:type="dxa"/>
            <w:shd w:val="clear" w:color="auto" w:fill="5B9BD5"/>
            <w:vAlign w:val="center"/>
          </w:tcPr>
          <w:p w14:paraId="61B54563" w14:textId="54627EED" w:rsidR="00EE7AEA" w:rsidRPr="004F1401" w:rsidRDefault="00EE7AEA" w:rsidP="00EE7AEA">
            <w:r w:rsidRPr="00EB2091">
              <w:rPr>
                <w:color w:val="FFFFFF" w:themeColor="background1"/>
              </w:rPr>
              <w:t>Performance Task</w:t>
            </w:r>
          </w:p>
        </w:tc>
      </w:tr>
      <w:tr w:rsidR="00EE7AEA" w:rsidRPr="004F1401" w14:paraId="73590774" w14:textId="77777777" w:rsidTr="00B86C7C">
        <w:trPr>
          <w:trHeight w:val="567"/>
        </w:trPr>
        <w:tc>
          <w:tcPr>
            <w:tcW w:w="8164" w:type="dxa"/>
            <w:shd w:val="clear" w:color="auto" w:fill="auto"/>
            <w:vAlign w:val="center"/>
          </w:tcPr>
          <w:p w14:paraId="176705C7" w14:textId="7B83B51A" w:rsidR="00EE7AEA" w:rsidRDefault="00EE7AEA" w:rsidP="00EE7AEA">
            <w:r w:rsidRPr="006D75A6">
              <w:t>Workforce profile by sex, race, disability, sexual orientation, age, religion, or belie</w:t>
            </w:r>
            <w:r>
              <w:t>f</w:t>
            </w:r>
            <w:r w:rsidRPr="006D75A6">
              <w:t xml:space="preserve"> (current measure)</w:t>
            </w:r>
          </w:p>
        </w:tc>
        <w:tc>
          <w:tcPr>
            <w:tcW w:w="1701" w:type="dxa"/>
            <w:shd w:val="clear" w:color="auto" w:fill="92D050"/>
            <w:vAlign w:val="center"/>
          </w:tcPr>
          <w:p w14:paraId="6655598B" w14:textId="5A99F04A" w:rsidR="00EE7AEA" w:rsidRPr="004F1401" w:rsidRDefault="00EE7AEA" w:rsidP="00EE7AEA">
            <w:r>
              <w:rPr>
                <w:color w:val="FFFFFF" w:themeColor="background1"/>
              </w:rPr>
              <w:t>Data Measure</w:t>
            </w:r>
          </w:p>
        </w:tc>
      </w:tr>
      <w:tr w:rsidR="00EE7AEA" w:rsidRPr="004F1401" w14:paraId="1ECF974E" w14:textId="77777777" w:rsidTr="00B86C7C">
        <w:trPr>
          <w:trHeight w:val="567"/>
        </w:trPr>
        <w:tc>
          <w:tcPr>
            <w:tcW w:w="8164" w:type="dxa"/>
            <w:shd w:val="clear" w:color="auto" w:fill="auto"/>
            <w:vAlign w:val="center"/>
          </w:tcPr>
          <w:p w14:paraId="397FE4CD" w14:textId="06C79651" w:rsidR="00EE7AEA" w:rsidRDefault="00EE7AEA" w:rsidP="00EE7AEA">
            <w:r w:rsidRPr="006D75A6">
              <w:t>Promotion profile by sex, race, disability, sexual orientation, age, religion or belief (current measure)</w:t>
            </w:r>
          </w:p>
        </w:tc>
        <w:tc>
          <w:tcPr>
            <w:tcW w:w="1701" w:type="dxa"/>
            <w:shd w:val="clear" w:color="auto" w:fill="92D050"/>
            <w:vAlign w:val="center"/>
          </w:tcPr>
          <w:p w14:paraId="7A796975" w14:textId="7995FBC0" w:rsidR="00EE7AEA" w:rsidRPr="004F1401" w:rsidRDefault="00EE7AEA" w:rsidP="00EE7AEA">
            <w:r>
              <w:rPr>
                <w:color w:val="FFFFFF" w:themeColor="background1"/>
              </w:rPr>
              <w:t>Data Measure</w:t>
            </w:r>
          </w:p>
        </w:tc>
      </w:tr>
      <w:tr w:rsidR="00EE7AEA" w:rsidRPr="004F1401" w14:paraId="7DFE5B81" w14:textId="77777777" w:rsidTr="00B86C7C">
        <w:trPr>
          <w:trHeight w:val="567"/>
        </w:trPr>
        <w:tc>
          <w:tcPr>
            <w:tcW w:w="8164" w:type="dxa"/>
            <w:shd w:val="clear" w:color="auto" w:fill="auto"/>
            <w:vAlign w:val="center"/>
          </w:tcPr>
          <w:p w14:paraId="1CEC5119" w14:textId="31DE5C3F" w:rsidR="00EE7AEA" w:rsidRDefault="00EE7AEA" w:rsidP="00EE7AEA">
            <w:r w:rsidRPr="006D75A6">
              <w:t>Benchmark Scottish Census data - 2022 Census should be published 2023</w:t>
            </w:r>
          </w:p>
        </w:tc>
        <w:tc>
          <w:tcPr>
            <w:tcW w:w="1701" w:type="dxa"/>
            <w:shd w:val="clear" w:color="auto" w:fill="FFFF00"/>
            <w:vAlign w:val="center"/>
          </w:tcPr>
          <w:p w14:paraId="30EFE3AE" w14:textId="78B617C6" w:rsidR="00EE7AEA" w:rsidRPr="004F1401" w:rsidRDefault="00EE7AEA" w:rsidP="00EE7AEA">
            <w:r>
              <w:t>Developing Measure</w:t>
            </w:r>
          </w:p>
        </w:tc>
      </w:tr>
      <w:tr w:rsidR="00EE7AEA" w:rsidRPr="004F1401" w14:paraId="250AA0BE" w14:textId="77777777" w:rsidTr="00B86C7C">
        <w:trPr>
          <w:trHeight w:val="567"/>
        </w:trPr>
        <w:tc>
          <w:tcPr>
            <w:tcW w:w="8164" w:type="dxa"/>
            <w:shd w:val="clear" w:color="auto" w:fill="auto"/>
            <w:vAlign w:val="center"/>
          </w:tcPr>
          <w:p w14:paraId="22096724" w14:textId="3A85A6EB" w:rsidR="00EE7AEA" w:rsidRDefault="00EE7AEA" w:rsidP="00EE7AEA">
            <w:r w:rsidRPr="006D75A6">
              <w:t>Stonewall Workplace Equality Index - Staff Feedback Survey (usually circulated later in the year) - questionnaire opened 25th July 2022</w:t>
            </w:r>
          </w:p>
        </w:tc>
        <w:tc>
          <w:tcPr>
            <w:tcW w:w="1701" w:type="dxa"/>
            <w:shd w:val="clear" w:color="auto" w:fill="FFFF00"/>
            <w:vAlign w:val="center"/>
          </w:tcPr>
          <w:p w14:paraId="5DC68C8B" w14:textId="2BD72EA7" w:rsidR="00EE7AEA" w:rsidRPr="004F1401" w:rsidRDefault="00EE7AEA" w:rsidP="00EE7AEA">
            <w:r>
              <w:t>Developing Measure</w:t>
            </w:r>
          </w:p>
        </w:tc>
      </w:tr>
      <w:tr w:rsidR="00EE7AEA" w:rsidRPr="004F1401" w14:paraId="3278CBE8" w14:textId="77777777" w:rsidTr="00B86C7C">
        <w:trPr>
          <w:trHeight w:val="567"/>
        </w:trPr>
        <w:tc>
          <w:tcPr>
            <w:tcW w:w="8164" w:type="dxa"/>
            <w:shd w:val="clear" w:color="auto" w:fill="auto"/>
            <w:vAlign w:val="center"/>
          </w:tcPr>
          <w:p w14:paraId="23C5503F" w14:textId="7B1805AF" w:rsidR="00EE7AEA" w:rsidRDefault="00EE7AEA" w:rsidP="00EE7AEA">
            <w:r w:rsidRPr="006D75A6">
              <w:t>Stonewall Top 100 Employers List (last on list in 2018 = 90)</w:t>
            </w:r>
          </w:p>
        </w:tc>
        <w:tc>
          <w:tcPr>
            <w:tcW w:w="1701" w:type="dxa"/>
            <w:shd w:val="clear" w:color="auto" w:fill="5B9BD5"/>
            <w:vAlign w:val="center"/>
          </w:tcPr>
          <w:p w14:paraId="63A455B4" w14:textId="77777777" w:rsidR="00EE7AEA" w:rsidRPr="004F1401" w:rsidRDefault="00EE7AEA" w:rsidP="00EE7AEA">
            <w:r w:rsidRPr="00EB2091">
              <w:rPr>
                <w:color w:val="FFFFFF" w:themeColor="background1"/>
              </w:rPr>
              <w:t>Performance Task</w:t>
            </w:r>
          </w:p>
        </w:tc>
      </w:tr>
      <w:tr w:rsidR="00EE7AEA" w:rsidRPr="004F1401" w14:paraId="022AD8D5" w14:textId="77777777" w:rsidTr="00B86C7C">
        <w:trPr>
          <w:trHeight w:val="567"/>
        </w:trPr>
        <w:tc>
          <w:tcPr>
            <w:tcW w:w="8164" w:type="dxa"/>
            <w:shd w:val="clear" w:color="auto" w:fill="auto"/>
            <w:vAlign w:val="center"/>
          </w:tcPr>
          <w:p w14:paraId="5F33643D" w14:textId="639F0B39" w:rsidR="00EE7AEA" w:rsidRDefault="00EE7AEA" w:rsidP="00EE7AEA">
            <w:r w:rsidRPr="006D75A6">
              <w:t>Staff Survey (relating to diversity and demographic representation of Police Scotland)</w:t>
            </w:r>
          </w:p>
        </w:tc>
        <w:tc>
          <w:tcPr>
            <w:tcW w:w="1701" w:type="dxa"/>
            <w:shd w:val="clear" w:color="auto" w:fill="5B9BD5"/>
            <w:vAlign w:val="center"/>
          </w:tcPr>
          <w:p w14:paraId="519953A6" w14:textId="77777777" w:rsidR="00EE7AEA" w:rsidRPr="004F1401" w:rsidRDefault="00EE7AEA" w:rsidP="00EE7AEA">
            <w:r w:rsidRPr="00EB2091">
              <w:rPr>
                <w:color w:val="FFFFFF" w:themeColor="background1"/>
              </w:rPr>
              <w:t>Performance Task</w:t>
            </w:r>
          </w:p>
        </w:tc>
      </w:tr>
      <w:tr w:rsidR="00EE7AEA" w:rsidRPr="004F1401" w14:paraId="4050D9D2" w14:textId="77777777" w:rsidTr="00B86C7C">
        <w:trPr>
          <w:trHeight w:val="567"/>
        </w:trPr>
        <w:tc>
          <w:tcPr>
            <w:tcW w:w="8164" w:type="dxa"/>
            <w:shd w:val="clear" w:color="auto" w:fill="auto"/>
            <w:vAlign w:val="center"/>
          </w:tcPr>
          <w:p w14:paraId="40CD0878" w14:textId="677E8543" w:rsidR="00EE7AEA" w:rsidRDefault="00EE7AEA" w:rsidP="00EE7AEA">
            <w:r w:rsidRPr="006D75A6">
              <w:t>Lived experiences from Policing Together Staff Associations insights/awards ceremonies/recognition of good work</w:t>
            </w:r>
          </w:p>
        </w:tc>
        <w:tc>
          <w:tcPr>
            <w:tcW w:w="1701" w:type="dxa"/>
            <w:shd w:val="clear" w:color="auto" w:fill="5B9BD5"/>
            <w:vAlign w:val="center"/>
          </w:tcPr>
          <w:p w14:paraId="14CABA11" w14:textId="77777777" w:rsidR="00EE7AEA" w:rsidRPr="004F1401" w:rsidRDefault="00EE7AEA" w:rsidP="00EE7AEA">
            <w:r w:rsidRPr="00EB2091">
              <w:rPr>
                <w:color w:val="FFFFFF" w:themeColor="background1"/>
              </w:rPr>
              <w:t>Performance Task</w:t>
            </w:r>
          </w:p>
        </w:tc>
      </w:tr>
      <w:tr w:rsidR="00EE7AEA" w:rsidRPr="004F1401" w14:paraId="43AEF21D" w14:textId="77777777" w:rsidTr="00B86C7C">
        <w:trPr>
          <w:trHeight w:val="567"/>
        </w:trPr>
        <w:tc>
          <w:tcPr>
            <w:tcW w:w="8164" w:type="dxa"/>
            <w:shd w:val="clear" w:color="auto" w:fill="auto"/>
            <w:vAlign w:val="center"/>
          </w:tcPr>
          <w:p w14:paraId="78C1173D" w14:textId="229C5509" w:rsidR="00EE7AEA" w:rsidRDefault="00EE7AEA" w:rsidP="00EE7AEA">
            <w:r w:rsidRPr="006D75A6">
              <w:t>Gender, Disability, Race and Sexual Orientation pay gaps (Officers and Staff) (Current measure)</w:t>
            </w:r>
          </w:p>
        </w:tc>
        <w:tc>
          <w:tcPr>
            <w:tcW w:w="1701" w:type="dxa"/>
            <w:shd w:val="clear" w:color="auto" w:fill="FFFF00"/>
            <w:vAlign w:val="center"/>
          </w:tcPr>
          <w:p w14:paraId="22A58A14" w14:textId="447E651A" w:rsidR="00EE7AEA" w:rsidRPr="004F1401" w:rsidRDefault="00EE7AEA" w:rsidP="00EE7AEA">
            <w:r>
              <w:t>Developing Measure</w:t>
            </w:r>
          </w:p>
        </w:tc>
      </w:tr>
      <w:tr w:rsidR="00EE7AEA" w:rsidRPr="004F1401" w14:paraId="0C40A2CD" w14:textId="77777777" w:rsidTr="00B86C7C">
        <w:trPr>
          <w:trHeight w:val="567"/>
        </w:trPr>
        <w:tc>
          <w:tcPr>
            <w:tcW w:w="8164" w:type="dxa"/>
            <w:shd w:val="clear" w:color="auto" w:fill="auto"/>
            <w:vAlign w:val="center"/>
          </w:tcPr>
          <w:p w14:paraId="298B1C00" w14:textId="6276ED72" w:rsidR="00EE7AEA" w:rsidRDefault="00EE7AEA" w:rsidP="00EE7AEA">
            <w:r w:rsidRPr="006D75A6">
              <w:t>Exit Survey data (EDI data included)</w:t>
            </w:r>
          </w:p>
        </w:tc>
        <w:tc>
          <w:tcPr>
            <w:tcW w:w="1701" w:type="dxa"/>
            <w:shd w:val="clear" w:color="auto" w:fill="FFFF00"/>
            <w:vAlign w:val="center"/>
          </w:tcPr>
          <w:p w14:paraId="58BE0131" w14:textId="6086247B" w:rsidR="00EE7AEA" w:rsidRPr="004F1401" w:rsidRDefault="00EE7AEA" w:rsidP="00EE7AEA">
            <w:r>
              <w:t>Developing Measure</w:t>
            </w:r>
          </w:p>
        </w:tc>
      </w:tr>
      <w:tr w:rsidR="00EE7AEA" w:rsidRPr="004F1401" w14:paraId="3B3C6B59" w14:textId="77777777" w:rsidTr="00B86C7C">
        <w:trPr>
          <w:trHeight w:val="567"/>
        </w:trPr>
        <w:tc>
          <w:tcPr>
            <w:tcW w:w="8164" w:type="dxa"/>
            <w:shd w:val="clear" w:color="auto" w:fill="auto"/>
            <w:vAlign w:val="center"/>
          </w:tcPr>
          <w:p w14:paraId="26B23877" w14:textId="07800A94" w:rsidR="00EE7AEA" w:rsidRDefault="00EE7AEA" w:rsidP="00EE7AEA">
            <w:r w:rsidRPr="006D75A6">
              <w:t xml:space="preserve">Number of hits or number who have completed/taken part in 'My Career' on intranet with toolkits. (focus on the 'wider circumstances' </w:t>
            </w:r>
          </w:p>
        </w:tc>
        <w:tc>
          <w:tcPr>
            <w:tcW w:w="1701" w:type="dxa"/>
            <w:shd w:val="clear" w:color="auto" w:fill="FFFF00"/>
            <w:vAlign w:val="center"/>
          </w:tcPr>
          <w:p w14:paraId="1E2CE43B" w14:textId="2BC234B1" w:rsidR="00EE7AEA" w:rsidRPr="004F1401" w:rsidRDefault="00EE7AEA" w:rsidP="00EE7AEA">
            <w:r>
              <w:t>Developing Measure</w:t>
            </w:r>
          </w:p>
        </w:tc>
      </w:tr>
      <w:tr w:rsidR="00EE7AEA" w:rsidRPr="004F1401" w14:paraId="72081FCF" w14:textId="77777777" w:rsidTr="00B86C7C">
        <w:trPr>
          <w:trHeight w:val="567"/>
        </w:trPr>
        <w:tc>
          <w:tcPr>
            <w:tcW w:w="8164" w:type="dxa"/>
            <w:shd w:val="clear" w:color="auto" w:fill="auto"/>
          </w:tcPr>
          <w:p w14:paraId="17EF0CDA" w14:textId="31B74AB4" w:rsidR="00EE7AEA" w:rsidRDefault="00EE7AEA" w:rsidP="00EE7AEA">
            <w:r w:rsidRPr="006D75A6">
              <w:rPr>
                <w:rFonts w:cs="Arial"/>
                <w:color w:val="000000"/>
                <w:szCs w:val="20"/>
              </w:rPr>
              <w:t>Number of hits/completions of CPD packages on the internet; "How to be an Ally; Inclusion starts with I; and Unconscious Bias"</w:t>
            </w:r>
          </w:p>
        </w:tc>
        <w:tc>
          <w:tcPr>
            <w:tcW w:w="1701" w:type="dxa"/>
            <w:shd w:val="clear" w:color="auto" w:fill="FFFF00"/>
            <w:vAlign w:val="center"/>
          </w:tcPr>
          <w:p w14:paraId="48CCC0AA" w14:textId="6CDCCB5D" w:rsidR="00EE7AEA" w:rsidRPr="004F1401" w:rsidRDefault="00EE7AEA" w:rsidP="00EE7AEA">
            <w:r>
              <w:t>Developing Measure</w:t>
            </w:r>
          </w:p>
        </w:tc>
      </w:tr>
      <w:tr w:rsidR="00EE7AEA" w:rsidRPr="004F1401" w14:paraId="4C5A1682" w14:textId="77777777" w:rsidTr="00B86C7C">
        <w:trPr>
          <w:trHeight w:val="567"/>
        </w:trPr>
        <w:tc>
          <w:tcPr>
            <w:tcW w:w="8164" w:type="dxa"/>
            <w:shd w:val="clear" w:color="auto" w:fill="auto"/>
          </w:tcPr>
          <w:p w14:paraId="3CB9312D" w14:textId="5FB9A57E" w:rsidR="00EE7AEA" w:rsidRDefault="00EE7AEA" w:rsidP="00EE7AEA">
            <w:r w:rsidRPr="006D75A6">
              <w:rPr>
                <w:rFonts w:cs="Arial"/>
                <w:color w:val="000000"/>
                <w:szCs w:val="20"/>
              </w:rPr>
              <w:t>Focus group data/insights for Officers/Staff on Career breaks, maternity/paternity leave, adoption and fostering leave</w:t>
            </w:r>
          </w:p>
        </w:tc>
        <w:tc>
          <w:tcPr>
            <w:tcW w:w="1701" w:type="dxa"/>
            <w:shd w:val="clear" w:color="auto" w:fill="5B9BD5"/>
            <w:vAlign w:val="center"/>
          </w:tcPr>
          <w:p w14:paraId="27A05142" w14:textId="77777777" w:rsidR="00EE7AEA" w:rsidRPr="004F1401" w:rsidRDefault="00EE7AEA" w:rsidP="00EE7AEA">
            <w:r w:rsidRPr="00EB2091">
              <w:rPr>
                <w:color w:val="FFFFFF" w:themeColor="background1"/>
              </w:rPr>
              <w:t>Performance Task</w:t>
            </w:r>
          </w:p>
        </w:tc>
      </w:tr>
      <w:tr w:rsidR="00EE7AEA" w:rsidRPr="004F1401" w14:paraId="5DDD72BB" w14:textId="77777777" w:rsidTr="00B86C7C">
        <w:trPr>
          <w:trHeight w:val="567"/>
        </w:trPr>
        <w:tc>
          <w:tcPr>
            <w:tcW w:w="8164" w:type="dxa"/>
            <w:shd w:val="clear" w:color="auto" w:fill="auto"/>
          </w:tcPr>
          <w:p w14:paraId="371E68A5" w14:textId="700EC543" w:rsidR="00EE7AEA" w:rsidRDefault="00EE7AEA" w:rsidP="00EE7AEA">
            <w:r w:rsidRPr="006D75A6">
              <w:rPr>
                <w:rFonts w:cs="Arial"/>
                <w:color w:val="000000"/>
                <w:szCs w:val="20"/>
              </w:rPr>
              <w:t>Review of creation and distribution of 'My Career' tool kits</w:t>
            </w:r>
          </w:p>
        </w:tc>
        <w:tc>
          <w:tcPr>
            <w:tcW w:w="1701" w:type="dxa"/>
            <w:shd w:val="clear" w:color="auto" w:fill="5B9BD5"/>
            <w:vAlign w:val="center"/>
          </w:tcPr>
          <w:p w14:paraId="24A15F9B" w14:textId="77777777" w:rsidR="00EE7AEA" w:rsidRPr="004F1401" w:rsidRDefault="00EE7AEA" w:rsidP="00EE7AEA">
            <w:r w:rsidRPr="00EB2091">
              <w:rPr>
                <w:color w:val="FFFFFF" w:themeColor="background1"/>
              </w:rPr>
              <w:t>Performance Task</w:t>
            </w:r>
          </w:p>
        </w:tc>
      </w:tr>
      <w:tr w:rsidR="00EE7AEA" w:rsidRPr="004F1401" w14:paraId="63089CCC" w14:textId="77777777" w:rsidTr="00B86C7C">
        <w:trPr>
          <w:trHeight w:val="567"/>
        </w:trPr>
        <w:tc>
          <w:tcPr>
            <w:tcW w:w="8164" w:type="dxa"/>
            <w:shd w:val="clear" w:color="auto" w:fill="auto"/>
          </w:tcPr>
          <w:p w14:paraId="13875D55" w14:textId="01B28A2A" w:rsidR="00EE7AEA" w:rsidRPr="006D75A6" w:rsidRDefault="00EE7AEA" w:rsidP="00EE7AEA">
            <w:r w:rsidRPr="006D75A6">
              <w:rPr>
                <w:rFonts w:cs="Arial"/>
                <w:color w:val="000000"/>
                <w:szCs w:val="20"/>
              </w:rPr>
              <w:t>Review of professional accreditation/training made available</w:t>
            </w:r>
          </w:p>
        </w:tc>
        <w:tc>
          <w:tcPr>
            <w:tcW w:w="1701" w:type="dxa"/>
            <w:shd w:val="clear" w:color="auto" w:fill="5B9BD5"/>
            <w:vAlign w:val="center"/>
          </w:tcPr>
          <w:p w14:paraId="4B1440D9" w14:textId="6D5490A7" w:rsidR="00EE7AEA" w:rsidRPr="00EB2091" w:rsidRDefault="00EE7AEA" w:rsidP="00EE7AEA">
            <w:pPr>
              <w:rPr>
                <w:color w:val="FFFFFF" w:themeColor="background1"/>
              </w:rPr>
            </w:pPr>
            <w:r w:rsidRPr="00EB2091">
              <w:rPr>
                <w:color w:val="FFFFFF" w:themeColor="background1"/>
              </w:rPr>
              <w:t>Performance Task</w:t>
            </w:r>
          </w:p>
        </w:tc>
      </w:tr>
      <w:tr w:rsidR="00EE7AEA" w:rsidRPr="004F1401" w14:paraId="069EDFE5" w14:textId="77777777" w:rsidTr="00B86C7C">
        <w:trPr>
          <w:trHeight w:val="567"/>
        </w:trPr>
        <w:tc>
          <w:tcPr>
            <w:tcW w:w="8164" w:type="dxa"/>
            <w:shd w:val="clear" w:color="auto" w:fill="auto"/>
          </w:tcPr>
          <w:p w14:paraId="5C742163" w14:textId="396B133F" w:rsidR="00EE7AEA" w:rsidRPr="006D75A6" w:rsidRDefault="00EE7AEA" w:rsidP="00EE7AEA">
            <w:r w:rsidRPr="006D75A6">
              <w:rPr>
                <w:rFonts w:cs="Arial"/>
                <w:color w:val="000000"/>
                <w:szCs w:val="20"/>
              </w:rPr>
              <w:t>Number of/participation in annual survey capturing experiences of people who have been on career breaks</w:t>
            </w:r>
          </w:p>
        </w:tc>
        <w:tc>
          <w:tcPr>
            <w:tcW w:w="1701" w:type="dxa"/>
            <w:shd w:val="clear" w:color="auto" w:fill="FFFF00"/>
            <w:vAlign w:val="center"/>
          </w:tcPr>
          <w:p w14:paraId="6E31C6A7" w14:textId="77777777" w:rsidR="00EE7AEA" w:rsidRPr="00EB2091" w:rsidRDefault="00EE7AEA" w:rsidP="00EE7AEA">
            <w:pPr>
              <w:rPr>
                <w:color w:val="FFFFFF" w:themeColor="background1"/>
              </w:rPr>
            </w:pPr>
            <w:r>
              <w:t>Developing Measure</w:t>
            </w:r>
          </w:p>
        </w:tc>
      </w:tr>
    </w:tbl>
    <w:p w14:paraId="48AA073F" w14:textId="24C681B1" w:rsidR="00EE7AEA" w:rsidRDefault="00EE7AEA">
      <w:pPr>
        <w:spacing w:before="0" w:after="160" w:line="259" w:lineRule="auto"/>
        <w:rPr>
          <w:rFonts w:cs="Arial"/>
        </w:rPr>
      </w:pPr>
    </w:p>
    <w:p w14:paraId="7F19C763" w14:textId="36BB1222" w:rsidR="00EE7AEA" w:rsidRDefault="00EE7AEA" w:rsidP="00084CE0">
      <w:pPr>
        <w:pStyle w:val="Heading3"/>
      </w:pPr>
      <w:bookmarkStart w:id="17" w:name="_Toc136594572"/>
      <w:r>
        <w:t xml:space="preserve">Measures aligned to Violence </w:t>
      </w:r>
      <w:proofErr w:type="gramStart"/>
      <w:r>
        <w:t>Against</w:t>
      </w:r>
      <w:proofErr w:type="gramEnd"/>
      <w:r>
        <w:t xml:space="preserve"> Women and Girls Strategy</w:t>
      </w:r>
      <w:bookmarkEnd w:id="17"/>
    </w:p>
    <w:tbl>
      <w:tblPr>
        <w:tblStyle w:val="TableGrid1"/>
        <w:tblW w:w="9865" w:type="dxa"/>
        <w:shd w:val="clear" w:color="auto" w:fill="D6BD29"/>
        <w:tblLook w:val="04A0" w:firstRow="1" w:lastRow="0" w:firstColumn="1" w:lastColumn="0" w:noHBand="0" w:noVBand="1"/>
        <w:tblCaption w:val="VAWG Strategy: Outcome 1"/>
        <w:tblDescription w:val="This box provides a description of Outcome 1 of the Violence Against Women and Girls Strategy."/>
      </w:tblPr>
      <w:tblGrid>
        <w:gridCol w:w="9865"/>
      </w:tblGrid>
      <w:tr w:rsidR="00084CE0" w:rsidRPr="00F112AE" w14:paraId="73712290" w14:textId="77777777" w:rsidTr="00DC27CE">
        <w:trPr>
          <w:tblHeader/>
        </w:trPr>
        <w:tc>
          <w:tcPr>
            <w:tcW w:w="9865" w:type="dxa"/>
            <w:shd w:val="clear" w:color="auto" w:fill="9BC2E6"/>
          </w:tcPr>
          <w:p w14:paraId="00F5DECE" w14:textId="154C6C6B" w:rsidR="00084CE0" w:rsidRPr="00F112AE" w:rsidRDefault="00084CE0" w:rsidP="00084CE0">
            <w:pPr>
              <w:pStyle w:val="TableNormal1"/>
              <w:rPr>
                <w:rFonts w:ascii="Arial" w:hAnsi="Arial" w:cs="Arial"/>
                <w:sz w:val="24"/>
              </w:rPr>
            </w:pPr>
            <w:r>
              <w:rPr>
                <w:rFonts w:ascii="Arial" w:hAnsi="Arial" w:cs="Arial"/>
                <w:sz w:val="24"/>
              </w:rPr>
              <w:t xml:space="preserve">Outcome 1 - </w:t>
            </w:r>
            <w:r w:rsidRPr="00084CE0">
              <w:rPr>
                <w:rFonts w:ascii="Arial" w:hAnsi="Arial" w:cs="Arial"/>
                <w:sz w:val="24"/>
              </w:rPr>
              <w:t>Supporting women and girls - Police Scotland has a duty to keep people safe; provide services and support to meet their needs. We will work with our justice partners to deliver integrated, person-centred and trauma informed services which recognise people’s experiences and respect their needs and views</w:t>
            </w:r>
            <w:r>
              <w:rPr>
                <w:rFonts w:ascii="Arial" w:hAnsi="Arial" w:cs="Arial"/>
                <w:sz w:val="24"/>
              </w:rPr>
              <w:t>.</w:t>
            </w:r>
          </w:p>
        </w:tc>
      </w:tr>
    </w:tbl>
    <w:p w14:paraId="48A3DA26" w14:textId="77777777" w:rsidR="00084CE0" w:rsidRDefault="00084CE0" w:rsidP="00084CE0">
      <w:pPr>
        <w:spacing w:before="0" w:after="0"/>
      </w:pPr>
    </w:p>
    <w:tbl>
      <w:tblPr>
        <w:tblStyle w:val="TableGrid5"/>
        <w:tblW w:w="9865" w:type="dxa"/>
        <w:tblLook w:val="04A0" w:firstRow="1" w:lastRow="0" w:firstColumn="1" w:lastColumn="0" w:noHBand="0" w:noVBand="1"/>
        <w:tblCaption w:val="VAWG Strategy: Outcome 1 Measures"/>
        <w:tblDescription w:val="This table is broken down into two columns. The first column shows the list of measures under outcome 1 of the Violence Against Women and Girls Strategy. The second column details what type of measure each one is."/>
      </w:tblPr>
      <w:tblGrid>
        <w:gridCol w:w="8164"/>
        <w:gridCol w:w="1701"/>
      </w:tblGrid>
      <w:tr w:rsidR="00345438" w:rsidRPr="004F1401" w14:paraId="380A252E" w14:textId="77777777" w:rsidTr="00B86C7C">
        <w:trPr>
          <w:cantSplit/>
          <w:trHeight w:val="567"/>
          <w:tblHeader/>
        </w:trPr>
        <w:tc>
          <w:tcPr>
            <w:tcW w:w="8164" w:type="dxa"/>
            <w:shd w:val="clear" w:color="auto" w:fill="9BC2E6"/>
            <w:vAlign w:val="center"/>
          </w:tcPr>
          <w:p w14:paraId="620C3B95" w14:textId="77777777" w:rsidR="00345438" w:rsidRDefault="00345438" w:rsidP="00DC27CE">
            <w:pPr>
              <w:pStyle w:val="TableNormal1"/>
            </w:pPr>
            <w:r w:rsidRPr="00EB2091">
              <w:t>Measure</w:t>
            </w:r>
          </w:p>
        </w:tc>
        <w:tc>
          <w:tcPr>
            <w:tcW w:w="1701" w:type="dxa"/>
            <w:shd w:val="clear" w:color="auto" w:fill="9BC2E6"/>
            <w:vAlign w:val="center"/>
          </w:tcPr>
          <w:p w14:paraId="0A569E78" w14:textId="77777777" w:rsidR="00345438" w:rsidRPr="004F1401" w:rsidRDefault="00345438" w:rsidP="00DC27CE">
            <w:pPr>
              <w:pStyle w:val="TableNormal1"/>
            </w:pPr>
            <w:r w:rsidRPr="00EB2091">
              <w:t>Type of Measure</w:t>
            </w:r>
          </w:p>
        </w:tc>
      </w:tr>
      <w:tr w:rsidR="00345438" w:rsidRPr="004F1401" w14:paraId="49C3108C" w14:textId="77777777" w:rsidTr="00B86C7C">
        <w:trPr>
          <w:cantSplit/>
          <w:trHeight w:val="567"/>
        </w:trPr>
        <w:tc>
          <w:tcPr>
            <w:tcW w:w="8164" w:type="dxa"/>
            <w:shd w:val="clear" w:color="auto" w:fill="auto"/>
            <w:vAlign w:val="center"/>
          </w:tcPr>
          <w:p w14:paraId="78412967" w14:textId="50654180" w:rsidR="00345438" w:rsidRDefault="00345438" w:rsidP="00345438">
            <w:r w:rsidRPr="00D6684A">
              <w:t>Evaluation Report - evidence gathering training &amp; engagement with victims/perpetrators</w:t>
            </w:r>
          </w:p>
        </w:tc>
        <w:tc>
          <w:tcPr>
            <w:tcW w:w="1701" w:type="dxa"/>
            <w:shd w:val="clear" w:color="auto" w:fill="5B9BD5"/>
            <w:vAlign w:val="center"/>
          </w:tcPr>
          <w:p w14:paraId="76DE507F" w14:textId="77777777" w:rsidR="00345438" w:rsidRPr="00EB2091" w:rsidRDefault="00345438" w:rsidP="00345438">
            <w:pPr>
              <w:rPr>
                <w:color w:val="FFFFFF" w:themeColor="background1"/>
              </w:rPr>
            </w:pPr>
            <w:r w:rsidRPr="00EB2091">
              <w:rPr>
                <w:color w:val="FFFFFF" w:themeColor="background1"/>
              </w:rPr>
              <w:t>Performance Task</w:t>
            </w:r>
          </w:p>
        </w:tc>
      </w:tr>
      <w:tr w:rsidR="00345438" w:rsidRPr="004F1401" w14:paraId="6CFB821A" w14:textId="77777777" w:rsidTr="00B86C7C">
        <w:trPr>
          <w:cantSplit/>
          <w:trHeight w:val="567"/>
        </w:trPr>
        <w:tc>
          <w:tcPr>
            <w:tcW w:w="8164" w:type="dxa"/>
            <w:shd w:val="clear" w:color="auto" w:fill="auto"/>
            <w:vAlign w:val="center"/>
          </w:tcPr>
          <w:p w14:paraId="5B5EA0CD" w14:textId="19DC4494" w:rsidR="00345438" w:rsidRDefault="00345438" w:rsidP="00345438">
            <w:r w:rsidRPr="00D6684A">
              <w:t>Evaluation Report - evidence gathering training &amp; engagement with victims/perpetrators/SOLO VRI pilot/course/development of SPR2 template for rape and sexual crime</w:t>
            </w:r>
          </w:p>
        </w:tc>
        <w:tc>
          <w:tcPr>
            <w:tcW w:w="1701" w:type="dxa"/>
            <w:shd w:val="clear" w:color="auto" w:fill="5B9BD5"/>
            <w:vAlign w:val="center"/>
          </w:tcPr>
          <w:p w14:paraId="584BBF6C" w14:textId="77777777" w:rsidR="00345438" w:rsidRPr="004F1401" w:rsidRDefault="00345438" w:rsidP="00345438">
            <w:r w:rsidRPr="00EB2091">
              <w:rPr>
                <w:color w:val="FFFFFF" w:themeColor="background1"/>
              </w:rPr>
              <w:t>Performance Task</w:t>
            </w:r>
          </w:p>
        </w:tc>
      </w:tr>
      <w:tr w:rsidR="00345438" w:rsidRPr="004F1401" w14:paraId="24D24B96" w14:textId="77777777" w:rsidTr="00B86C7C">
        <w:trPr>
          <w:cantSplit/>
          <w:trHeight w:val="567"/>
        </w:trPr>
        <w:tc>
          <w:tcPr>
            <w:tcW w:w="8164" w:type="dxa"/>
            <w:shd w:val="clear" w:color="auto" w:fill="auto"/>
            <w:vAlign w:val="center"/>
          </w:tcPr>
          <w:p w14:paraId="07BB008E" w14:textId="4C5B9C8C" w:rsidR="00345438" w:rsidRDefault="00345438" w:rsidP="00345438">
            <w:r w:rsidRPr="00D6684A">
              <w:t>Evaluation Report - C3 staff re THRIVE model training re VAWG</w:t>
            </w:r>
          </w:p>
        </w:tc>
        <w:tc>
          <w:tcPr>
            <w:tcW w:w="1701" w:type="dxa"/>
            <w:shd w:val="clear" w:color="auto" w:fill="5B9BD5"/>
            <w:vAlign w:val="center"/>
          </w:tcPr>
          <w:p w14:paraId="2C110AA6" w14:textId="77777777" w:rsidR="00345438" w:rsidRPr="004F1401" w:rsidRDefault="00345438" w:rsidP="00345438">
            <w:r w:rsidRPr="00EB2091">
              <w:rPr>
                <w:color w:val="FFFFFF" w:themeColor="background1"/>
              </w:rPr>
              <w:t>Performance Task</w:t>
            </w:r>
          </w:p>
        </w:tc>
      </w:tr>
      <w:tr w:rsidR="00345438" w:rsidRPr="004F1401" w14:paraId="3BE3B383" w14:textId="77777777" w:rsidTr="00B86C7C">
        <w:trPr>
          <w:cantSplit/>
          <w:trHeight w:val="567"/>
        </w:trPr>
        <w:tc>
          <w:tcPr>
            <w:tcW w:w="8164" w:type="dxa"/>
            <w:shd w:val="clear" w:color="auto" w:fill="auto"/>
            <w:vAlign w:val="center"/>
          </w:tcPr>
          <w:p w14:paraId="32AA85B2" w14:textId="789B26D2" w:rsidR="00345438" w:rsidRDefault="00345438" w:rsidP="00345438">
            <w:r w:rsidRPr="00D6684A">
              <w:t>Feedback from members of Panel and critical partners as to women's experiences - justice system</w:t>
            </w:r>
          </w:p>
        </w:tc>
        <w:tc>
          <w:tcPr>
            <w:tcW w:w="1701" w:type="dxa"/>
            <w:shd w:val="clear" w:color="auto" w:fill="5B9BD5"/>
            <w:vAlign w:val="center"/>
          </w:tcPr>
          <w:p w14:paraId="52D7CD16" w14:textId="77777777" w:rsidR="00345438" w:rsidRPr="004F1401" w:rsidRDefault="00345438" w:rsidP="00345438">
            <w:r w:rsidRPr="00EB2091">
              <w:rPr>
                <w:color w:val="FFFFFF" w:themeColor="background1"/>
              </w:rPr>
              <w:t>Performance Task</w:t>
            </w:r>
          </w:p>
        </w:tc>
      </w:tr>
      <w:tr w:rsidR="00345438" w:rsidRPr="004F1401" w14:paraId="498B35B9" w14:textId="77777777" w:rsidTr="00B86C7C">
        <w:trPr>
          <w:cantSplit/>
          <w:trHeight w:val="567"/>
        </w:trPr>
        <w:tc>
          <w:tcPr>
            <w:tcW w:w="8164" w:type="dxa"/>
            <w:shd w:val="clear" w:color="auto" w:fill="auto"/>
            <w:vAlign w:val="center"/>
          </w:tcPr>
          <w:p w14:paraId="296A7F5C" w14:textId="504A9FBA" w:rsidR="00345438" w:rsidRDefault="00345438" w:rsidP="00345438">
            <w:r w:rsidRPr="00D6684A">
              <w:t>Engagement insights will consider and set out impacts - communities</w:t>
            </w:r>
          </w:p>
        </w:tc>
        <w:tc>
          <w:tcPr>
            <w:tcW w:w="1701" w:type="dxa"/>
            <w:shd w:val="clear" w:color="auto" w:fill="5B9BD5"/>
            <w:vAlign w:val="center"/>
          </w:tcPr>
          <w:p w14:paraId="75A4ACEF" w14:textId="77777777" w:rsidR="00345438" w:rsidRPr="004F1401" w:rsidRDefault="00345438" w:rsidP="00345438">
            <w:r w:rsidRPr="00EB2091">
              <w:rPr>
                <w:color w:val="FFFFFF" w:themeColor="background1"/>
              </w:rPr>
              <w:t>Performance Task</w:t>
            </w:r>
          </w:p>
        </w:tc>
      </w:tr>
      <w:tr w:rsidR="00345438" w:rsidRPr="004F1401" w14:paraId="6922C5D3" w14:textId="77777777" w:rsidTr="00B86C7C">
        <w:trPr>
          <w:cantSplit/>
          <w:trHeight w:val="567"/>
        </w:trPr>
        <w:tc>
          <w:tcPr>
            <w:tcW w:w="8164" w:type="dxa"/>
            <w:shd w:val="clear" w:color="auto" w:fill="auto"/>
            <w:vAlign w:val="center"/>
          </w:tcPr>
          <w:p w14:paraId="7C98DF6F" w14:textId="49CD1D7E" w:rsidR="00345438" w:rsidRDefault="00345438" w:rsidP="00345438">
            <w:r w:rsidRPr="00D6684A">
              <w:t>Feedback from the VAWG SEF - communities</w:t>
            </w:r>
          </w:p>
        </w:tc>
        <w:tc>
          <w:tcPr>
            <w:tcW w:w="1701" w:type="dxa"/>
            <w:shd w:val="clear" w:color="auto" w:fill="5B9BD5"/>
            <w:vAlign w:val="center"/>
          </w:tcPr>
          <w:p w14:paraId="0FC08E61" w14:textId="77777777" w:rsidR="00345438" w:rsidRPr="004F1401" w:rsidRDefault="00345438" w:rsidP="00345438">
            <w:r w:rsidRPr="00EB2091">
              <w:rPr>
                <w:color w:val="FFFFFF" w:themeColor="background1"/>
              </w:rPr>
              <w:t>Performance Task</w:t>
            </w:r>
          </w:p>
        </w:tc>
      </w:tr>
      <w:tr w:rsidR="00345438" w:rsidRPr="004F1401" w14:paraId="22096E60" w14:textId="77777777" w:rsidTr="00B86C7C">
        <w:trPr>
          <w:cantSplit/>
          <w:trHeight w:val="567"/>
        </w:trPr>
        <w:tc>
          <w:tcPr>
            <w:tcW w:w="8164" w:type="dxa"/>
            <w:shd w:val="clear" w:color="auto" w:fill="auto"/>
            <w:vAlign w:val="center"/>
          </w:tcPr>
          <w:p w14:paraId="760C1E65" w14:textId="318B4E0F" w:rsidR="00345438" w:rsidRDefault="00345438" w:rsidP="00345438">
            <w:r w:rsidRPr="00D6684A">
              <w:t xml:space="preserve">Publication of revised and update Appropriate Adult SOP on </w:t>
            </w:r>
            <w:proofErr w:type="spellStart"/>
            <w:r w:rsidRPr="00D6684A">
              <w:t>PSoS</w:t>
            </w:r>
            <w:proofErr w:type="spellEnd"/>
            <w:r w:rsidRPr="00D6684A">
              <w:t xml:space="preserve"> intranet</w:t>
            </w:r>
          </w:p>
        </w:tc>
        <w:tc>
          <w:tcPr>
            <w:tcW w:w="1701" w:type="dxa"/>
            <w:shd w:val="clear" w:color="auto" w:fill="5B9BD5"/>
            <w:vAlign w:val="center"/>
          </w:tcPr>
          <w:p w14:paraId="49F6F45D" w14:textId="77777777" w:rsidR="00345438" w:rsidRPr="004F1401" w:rsidRDefault="00345438" w:rsidP="00345438">
            <w:r w:rsidRPr="00EB2091">
              <w:rPr>
                <w:color w:val="FFFFFF" w:themeColor="background1"/>
              </w:rPr>
              <w:t>Performance Task</w:t>
            </w:r>
          </w:p>
        </w:tc>
      </w:tr>
      <w:tr w:rsidR="00345438" w:rsidRPr="004F1401" w14:paraId="59DC81C0" w14:textId="77777777" w:rsidTr="00B86C7C">
        <w:trPr>
          <w:cantSplit/>
          <w:trHeight w:val="567"/>
        </w:trPr>
        <w:tc>
          <w:tcPr>
            <w:tcW w:w="8164" w:type="dxa"/>
            <w:shd w:val="clear" w:color="auto" w:fill="auto"/>
            <w:vAlign w:val="center"/>
          </w:tcPr>
          <w:p w14:paraId="5EDC2381" w14:textId="0F68A1F5" w:rsidR="00345438" w:rsidRDefault="00345438" w:rsidP="00345438">
            <w:r w:rsidRPr="00D6684A">
              <w:t xml:space="preserve">Publishing of Appropriate Adult scenario based videos on </w:t>
            </w:r>
            <w:proofErr w:type="spellStart"/>
            <w:r w:rsidRPr="00D6684A">
              <w:t>PSoS</w:t>
            </w:r>
            <w:proofErr w:type="spellEnd"/>
            <w:r w:rsidRPr="00D6684A">
              <w:t xml:space="preserve"> intranet</w:t>
            </w:r>
          </w:p>
        </w:tc>
        <w:tc>
          <w:tcPr>
            <w:tcW w:w="1701" w:type="dxa"/>
            <w:shd w:val="clear" w:color="auto" w:fill="5B9BD5"/>
            <w:vAlign w:val="center"/>
          </w:tcPr>
          <w:p w14:paraId="3E4AE268" w14:textId="77777777" w:rsidR="00345438" w:rsidRPr="004F1401" w:rsidRDefault="00345438" w:rsidP="00345438">
            <w:r w:rsidRPr="00EB2091">
              <w:rPr>
                <w:color w:val="FFFFFF" w:themeColor="background1"/>
              </w:rPr>
              <w:t>Performance Task</w:t>
            </w:r>
          </w:p>
        </w:tc>
      </w:tr>
      <w:tr w:rsidR="00345438" w:rsidRPr="004F1401" w14:paraId="6AC03E6A" w14:textId="77777777" w:rsidTr="00B86C7C">
        <w:trPr>
          <w:cantSplit/>
          <w:trHeight w:val="567"/>
        </w:trPr>
        <w:tc>
          <w:tcPr>
            <w:tcW w:w="8164" w:type="dxa"/>
            <w:shd w:val="clear" w:color="auto" w:fill="auto"/>
            <w:vAlign w:val="center"/>
          </w:tcPr>
          <w:p w14:paraId="7B6A9802" w14:textId="49566568" w:rsidR="00345438" w:rsidRDefault="00345438" w:rsidP="00345438">
            <w:r w:rsidRPr="00D6684A">
              <w:t xml:space="preserve">Publishing of SOLD guidance material relating to individuals with communication needs on </w:t>
            </w:r>
            <w:proofErr w:type="spellStart"/>
            <w:r w:rsidRPr="00D6684A">
              <w:t>PSoS</w:t>
            </w:r>
            <w:proofErr w:type="spellEnd"/>
            <w:r w:rsidRPr="00D6684A">
              <w:t xml:space="preserve"> intranet</w:t>
            </w:r>
          </w:p>
        </w:tc>
        <w:tc>
          <w:tcPr>
            <w:tcW w:w="1701" w:type="dxa"/>
            <w:shd w:val="clear" w:color="auto" w:fill="5B9BD5"/>
            <w:vAlign w:val="center"/>
          </w:tcPr>
          <w:p w14:paraId="43568F32" w14:textId="77777777" w:rsidR="00345438" w:rsidRPr="004F1401" w:rsidRDefault="00345438" w:rsidP="00345438">
            <w:r w:rsidRPr="00EB2091">
              <w:rPr>
                <w:color w:val="FFFFFF" w:themeColor="background1"/>
              </w:rPr>
              <w:t>Performance Task</w:t>
            </w:r>
          </w:p>
        </w:tc>
      </w:tr>
      <w:tr w:rsidR="00345438" w:rsidRPr="004F1401" w14:paraId="5A45D8A1" w14:textId="77777777" w:rsidTr="00B86C7C">
        <w:trPr>
          <w:cantSplit/>
          <w:trHeight w:val="567"/>
        </w:trPr>
        <w:tc>
          <w:tcPr>
            <w:tcW w:w="8164" w:type="dxa"/>
            <w:shd w:val="clear" w:color="auto" w:fill="auto"/>
            <w:vAlign w:val="center"/>
          </w:tcPr>
          <w:p w14:paraId="6C274CC2" w14:textId="37FC139E" w:rsidR="00345438" w:rsidRDefault="00345438" w:rsidP="00345438">
            <w:r w:rsidRPr="00D6684A">
              <w:t>Confirmation of recommendations implemented - re review of all public protection victim and witness processes.</w:t>
            </w:r>
          </w:p>
        </w:tc>
        <w:tc>
          <w:tcPr>
            <w:tcW w:w="1701" w:type="dxa"/>
            <w:shd w:val="clear" w:color="auto" w:fill="5B9BD5"/>
            <w:vAlign w:val="center"/>
          </w:tcPr>
          <w:p w14:paraId="3AB8B007" w14:textId="77777777" w:rsidR="00345438" w:rsidRPr="004F1401" w:rsidRDefault="00345438" w:rsidP="00345438">
            <w:r w:rsidRPr="00EB2091">
              <w:rPr>
                <w:color w:val="FFFFFF" w:themeColor="background1"/>
              </w:rPr>
              <w:t>Performance Task</w:t>
            </w:r>
          </w:p>
        </w:tc>
      </w:tr>
      <w:tr w:rsidR="00345438" w:rsidRPr="004F1401" w14:paraId="56BE6199" w14:textId="77777777" w:rsidTr="00B86C7C">
        <w:trPr>
          <w:cantSplit/>
          <w:trHeight w:val="567"/>
        </w:trPr>
        <w:tc>
          <w:tcPr>
            <w:tcW w:w="8164" w:type="dxa"/>
            <w:shd w:val="clear" w:color="auto" w:fill="auto"/>
            <w:vAlign w:val="center"/>
          </w:tcPr>
          <w:p w14:paraId="44947B65" w14:textId="1CE727E6" w:rsidR="00345438" w:rsidRDefault="00345438" w:rsidP="00345438">
            <w:r w:rsidRPr="00D6684A">
              <w:t>Survivor engagement and acting on insights - women with lived experiences re police investigations</w:t>
            </w:r>
          </w:p>
        </w:tc>
        <w:tc>
          <w:tcPr>
            <w:tcW w:w="1701" w:type="dxa"/>
            <w:shd w:val="clear" w:color="auto" w:fill="5B9BD5"/>
            <w:vAlign w:val="center"/>
          </w:tcPr>
          <w:p w14:paraId="0F4EA28B" w14:textId="77777777" w:rsidR="00345438" w:rsidRPr="004F1401" w:rsidRDefault="00345438" w:rsidP="00345438">
            <w:r w:rsidRPr="00EB2091">
              <w:rPr>
                <w:color w:val="FFFFFF" w:themeColor="background1"/>
              </w:rPr>
              <w:t>Performance Task</w:t>
            </w:r>
          </w:p>
        </w:tc>
      </w:tr>
      <w:tr w:rsidR="00345438" w:rsidRPr="004F1401" w14:paraId="202D1C74" w14:textId="77777777" w:rsidTr="00B86C7C">
        <w:trPr>
          <w:cantSplit/>
          <w:trHeight w:val="567"/>
        </w:trPr>
        <w:tc>
          <w:tcPr>
            <w:tcW w:w="8164" w:type="dxa"/>
            <w:shd w:val="clear" w:color="auto" w:fill="auto"/>
            <w:vAlign w:val="center"/>
          </w:tcPr>
          <w:p w14:paraId="60B2FFC6" w14:textId="6F930ECA" w:rsidR="00345438" w:rsidRDefault="00345438" w:rsidP="00345438">
            <w:r w:rsidRPr="00D6684A">
              <w:t xml:space="preserve">Publication of standards - Bairns </w:t>
            </w:r>
            <w:proofErr w:type="spellStart"/>
            <w:r w:rsidRPr="00D6684A">
              <w:t>Hoose</w:t>
            </w:r>
            <w:proofErr w:type="spellEnd"/>
          </w:p>
        </w:tc>
        <w:tc>
          <w:tcPr>
            <w:tcW w:w="1701" w:type="dxa"/>
            <w:shd w:val="clear" w:color="auto" w:fill="5B9BD5"/>
            <w:vAlign w:val="center"/>
          </w:tcPr>
          <w:p w14:paraId="4E0B3CED" w14:textId="77777777" w:rsidR="00345438" w:rsidRPr="004F1401" w:rsidRDefault="00345438" w:rsidP="00345438">
            <w:r w:rsidRPr="00EB2091">
              <w:rPr>
                <w:color w:val="FFFFFF" w:themeColor="background1"/>
              </w:rPr>
              <w:t>Performance Task</w:t>
            </w:r>
          </w:p>
        </w:tc>
      </w:tr>
    </w:tbl>
    <w:p w14:paraId="236B4C49" w14:textId="77777777" w:rsidR="00345438" w:rsidRPr="00084CE0" w:rsidRDefault="00345438" w:rsidP="00084CE0">
      <w:pPr>
        <w:spacing w:before="0" w:after="0"/>
      </w:pPr>
    </w:p>
    <w:tbl>
      <w:tblPr>
        <w:tblStyle w:val="TableGrid1"/>
        <w:tblW w:w="9865" w:type="dxa"/>
        <w:shd w:val="clear" w:color="auto" w:fill="D6BD29"/>
        <w:tblLook w:val="04A0" w:firstRow="1" w:lastRow="0" w:firstColumn="1" w:lastColumn="0" w:noHBand="0" w:noVBand="1"/>
        <w:tblCaption w:val="VAWG Strategy: Outcome 2"/>
        <w:tblDescription w:val="This box provides a description of Outcome 2 of the Violence Against Women and Girls Strategy.&#10;"/>
      </w:tblPr>
      <w:tblGrid>
        <w:gridCol w:w="9865"/>
      </w:tblGrid>
      <w:tr w:rsidR="00084CE0" w:rsidRPr="00F112AE" w14:paraId="3424D4DE" w14:textId="77777777" w:rsidTr="00084CE0">
        <w:trPr>
          <w:tblHeader/>
        </w:trPr>
        <w:tc>
          <w:tcPr>
            <w:tcW w:w="9865" w:type="dxa"/>
            <w:shd w:val="clear" w:color="auto" w:fill="9BC2E6"/>
          </w:tcPr>
          <w:p w14:paraId="2C00C225" w14:textId="1518630C" w:rsidR="00084CE0" w:rsidRPr="00F112AE" w:rsidRDefault="00084CE0" w:rsidP="00084CE0">
            <w:pPr>
              <w:pStyle w:val="TableNormal1"/>
              <w:rPr>
                <w:rFonts w:ascii="Arial" w:hAnsi="Arial" w:cs="Arial"/>
                <w:sz w:val="24"/>
              </w:rPr>
            </w:pPr>
            <w:r>
              <w:rPr>
                <w:rFonts w:ascii="Arial" w:hAnsi="Arial" w:cs="Arial"/>
                <w:sz w:val="24"/>
              </w:rPr>
              <w:t xml:space="preserve">Outcome 2 - </w:t>
            </w:r>
            <w:r w:rsidRPr="00084CE0">
              <w:rPr>
                <w:rFonts w:ascii="Arial" w:hAnsi="Arial" w:cs="Arial"/>
                <w:sz w:val="24"/>
              </w:rPr>
              <w:t>Preventing harm and securing justice - We will maximise our police powers to effectively target men who harm women. We will work with partners to prevent men’s violence against women and girls from continuing, escalating or occurring in the first place</w:t>
            </w:r>
            <w:r>
              <w:rPr>
                <w:rFonts w:ascii="Arial" w:hAnsi="Arial" w:cs="Arial"/>
                <w:sz w:val="24"/>
              </w:rPr>
              <w:t>.</w:t>
            </w:r>
          </w:p>
        </w:tc>
      </w:tr>
    </w:tbl>
    <w:p w14:paraId="20F6CA49" w14:textId="77777777" w:rsidR="00EE7AEA" w:rsidRDefault="00EE7AEA" w:rsidP="000460FB">
      <w:pPr>
        <w:spacing w:before="0" w:after="0"/>
        <w:rPr>
          <w:rFonts w:cs="Arial"/>
        </w:rPr>
      </w:pPr>
    </w:p>
    <w:tbl>
      <w:tblPr>
        <w:tblStyle w:val="TableGrid5"/>
        <w:tblW w:w="9865" w:type="dxa"/>
        <w:tblLook w:val="04A0" w:firstRow="1" w:lastRow="0" w:firstColumn="1" w:lastColumn="0" w:noHBand="0" w:noVBand="1"/>
        <w:tblCaption w:val="VAWG Strategy: Outcome 2 Measures"/>
        <w:tblDescription w:val="This table is broken down into two columns. The first column shows the list of measures under outcome 2 of the Violence Against Women and Girls Strategy. The second column details what type of measure each one is."/>
      </w:tblPr>
      <w:tblGrid>
        <w:gridCol w:w="8164"/>
        <w:gridCol w:w="1701"/>
      </w:tblGrid>
      <w:tr w:rsidR="00084CE0" w:rsidRPr="004F1401" w14:paraId="71CD71F9" w14:textId="77777777" w:rsidTr="00B86C7C">
        <w:trPr>
          <w:cantSplit/>
          <w:trHeight w:val="567"/>
          <w:tblHeader/>
        </w:trPr>
        <w:tc>
          <w:tcPr>
            <w:tcW w:w="8164" w:type="dxa"/>
            <w:shd w:val="clear" w:color="auto" w:fill="9BC2E6"/>
            <w:vAlign w:val="center"/>
          </w:tcPr>
          <w:p w14:paraId="7A992829" w14:textId="77777777" w:rsidR="00084CE0" w:rsidRDefault="00084CE0" w:rsidP="00DC27CE">
            <w:pPr>
              <w:pStyle w:val="TableNormal1"/>
            </w:pPr>
            <w:r w:rsidRPr="00EB2091">
              <w:t>Measure</w:t>
            </w:r>
          </w:p>
        </w:tc>
        <w:tc>
          <w:tcPr>
            <w:tcW w:w="1701" w:type="dxa"/>
            <w:shd w:val="clear" w:color="auto" w:fill="9BC2E6"/>
            <w:vAlign w:val="center"/>
          </w:tcPr>
          <w:p w14:paraId="60A695CB" w14:textId="77777777" w:rsidR="00084CE0" w:rsidRPr="004F1401" w:rsidRDefault="00084CE0" w:rsidP="00DC27CE">
            <w:pPr>
              <w:pStyle w:val="TableNormal1"/>
            </w:pPr>
            <w:r w:rsidRPr="00EB2091">
              <w:t>Type of Measure</w:t>
            </w:r>
          </w:p>
        </w:tc>
      </w:tr>
      <w:tr w:rsidR="00084CE0" w:rsidRPr="004F1401" w14:paraId="124CCB2B" w14:textId="77777777" w:rsidTr="00B86C7C">
        <w:trPr>
          <w:cantSplit/>
          <w:trHeight w:val="567"/>
        </w:trPr>
        <w:tc>
          <w:tcPr>
            <w:tcW w:w="8164" w:type="dxa"/>
            <w:shd w:val="clear" w:color="auto" w:fill="auto"/>
            <w:vAlign w:val="center"/>
          </w:tcPr>
          <w:p w14:paraId="719A4681" w14:textId="3748C425" w:rsidR="00084CE0" w:rsidRDefault="00084CE0" w:rsidP="00084CE0">
            <w:r w:rsidRPr="00D6684A">
              <w:t>Feedback from CJSD and COPFS regarding good compliance. - SPR templates for Domestic Abuse and Stalking and Harassment</w:t>
            </w:r>
          </w:p>
        </w:tc>
        <w:tc>
          <w:tcPr>
            <w:tcW w:w="1701" w:type="dxa"/>
            <w:shd w:val="clear" w:color="auto" w:fill="5B9BD5"/>
            <w:vAlign w:val="center"/>
          </w:tcPr>
          <w:p w14:paraId="468FB62E" w14:textId="77777777"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250A0350" w14:textId="77777777" w:rsidTr="00B86C7C">
        <w:trPr>
          <w:cantSplit/>
          <w:trHeight w:val="567"/>
        </w:trPr>
        <w:tc>
          <w:tcPr>
            <w:tcW w:w="8164" w:type="dxa"/>
            <w:shd w:val="clear" w:color="auto" w:fill="auto"/>
            <w:vAlign w:val="center"/>
          </w:tcPr>
          <w:p w14:paraId="271AFCE6" w14:textId="099A0552" w:rsidR="00084CE0" w:rsidRDefault="00084CE0" w:rsidP="00084CE0">
            <w:r w:rsidRPr="00D6684A">
              <w:t>Cascade learning to LPDs via quarterly VAWG email communications and information on the intranet - Forced Marriage</w:t>
            </w:r>
          </w:p>
        </w:tc>
        <w:tc>
          <w:tcPr>
            <w:tcW w:w="1701" w:type="dxa"/>
            <w:shd w:val="clear" w:color="auto" w:fill="5B9BD5"/>
            <w:vAlign w:val="center"/>
          </w:tcPr>
          <w:p w14:paraId="5164D9F2" w14:textId="77777777" w:rsidR="00084CE0" w:rsidRPr="004F1401" w:rsidRDefault="00084CE0" w:rsidP="00084CE0">
            <w:r w:rsidRPr="00EB2091">
              <w:rPr>
                <w:color w:val="FFFFFF" w:themeColor="background1"/>
              </w:rPr>
              <w:t>Performance Task</w:t>
            </w:r>
          </w:p>
        </w:tc>
      </w:tr>
      <w:tr w:rsidR="00084CE0" w:rsidRPr="004F1401" w14:paraId="4EF9FE2E" w14:textId="77777777" w:rsidTr="00B86C7C">
        <w:trPr>
          <w:cantSplit/>
          <w:trHeight w:val="567"/>
        </w:trPr>
        <w:tc>
          <w:tcPr>
            <w:tcW w:w="8164" w:type="dxa"/>
            <w:shd w:val="clear" w:color="auto" w:fill="auto"/>
            <w:vAlign w:val="center"/>
          </w:tcPr>
          <w:p w14:paraId="0C2DEB35" w14:textId="25D03BED" w:rsidR="00084CE0" w:rsidRDefault="00084CE0" w:rsidP="00084CE0">
            <w:r w:rsidRPr="00D6684A">
              <w:t>Cascade learning to LPDs via quarterly VAWG email communications and information on the intranet - HBA risk assessment methods</w:t>
            </w:r>
          </w:p>
        </w:tc>
        <w:tc>
          <w:tcPr>
            <w:tcW w:w="1701" w:type="dxa"/>
            <w:shd w:val="clear" w:color="auto" w:fill="5B9BD5"/>
            <w:vAlign w:val="center"/>
          </w:tcPr>
          <w:p w14:paraId="58A50D3F" w14:textId="77777777" w:rsidR="00084CE0" w:rsidRPr="004F1401" w:rsidRDefault="00084CE0" w:rsidP="00084CE0">
            <w:r w:rsidRPr="00EB2091">
              <w:rPr>
                <w:color w:val="FFFFFF" w:themeColor="background1"/>
              </w:rPr>
              <w:t>Performance Task</w:t>
            </w:r>
          </w:p>
        </w:tc>
      </w:tr>
      <w:tr w:rsidR="00084CE0" w:rsidRPr="004F1401" w14:paraId="0A376F3B" w14:textId="77777777" w:rsidTr="00B86C7C">
        <w:trPr>
          <w:cantSplit/>
          <w:trHeight w:val="567"/>
        </w:trPr>
        <w:tc>
          <w:tcPr>
            <w:tcW w:w="8164" w:type="dxa"/>
            <w:shd w:val="clear" w:color="auto" w:fill="auto"/>
            <w:vAlign w:val="center"/>
          </w:tcPr>
          <w:p w14:paraId="679911CF" w14:textId="16EF0F48" w:rsidR="00084CE0" w:rsidRDefault="00084CE0" w:rsidP="00084CE0">
            <w:r w:rsidRPr="00D6684A">
              <w:t>Direct feedback where appropriate to LPD for noting/action. Cascade learning to LPDs via quarterly VAWG email communications and information on the intranet. - Victim Survivor Feedback Process re Domestic Abuse/sexual crime</w:t>
            </w:r>
          </w:p>
        </w:tc>
        <w:tc>
          <w:tcPr>
            <w:tcW w:w="1701" w:type="dxa"/>
            <w:shd w:val="clear" w:color="auto" w:fill="5B9BD5"/>
            <w:vAlign w:val="center"/>
          </w:tcPr>
          <w:p w14:paraId="764D3000" w14:textId="77777777" w:rsidR="00084CE0" w:rsidRPr="004F1401" w:rsidRDefault="00084CE0" w:rsidP="00084CE0">
            <w:r w:rsidRPr="00EB2091">
              <w:rPr>
                <w:color w:val="FFFFFF" w:themeColor="background1"/>
              </w:rPr>
              <w:t>Performance Task</w:t>
            </w:r>
          </w:p>
        </w:tc>
      </w:tr>
      <w:tr w:rsidR="00084CE0" w:rsidRPr="004F1401" w14:paraId="7573CDC2" w14:textId="77777777" w:rsidTr="00B86C7C">
        <w:trPr>
          <w:cantSplit/>
          <w:trHeight w:val="567"/>
        </w:trPr>
        <w:tc>
          <w:tcPr>
            <w:tcW w:w="8164" w:type="dxa"/>
            <w:shd w:val="clear" w:color="auto" w:fill="auto"/>
            <w:vAlign w:val="center"/>
          </w:tcPr>
          <w:p w14:paraId="0BB2EE66" w14:textId="2148F9C8" w:rsidR="00084CE0" w:rsidRDefault="00084CE0" w:rsidP="00084CE0">
            <w:r w:rsidRPr="00D6684A">
              <w:t>Ensure new training is accessible to all via the Domestic Abuse landing page of the Intranet</w:t>
            </w:r>
          </w:p>
        </w:tc>
        <w:tc>
          <w:tcPr>
            <w:tcW w:w="1701" w:type="dxa"/>
            <w:shd w:val="clear" w:color="auto" w:fill="5B9BD5"/>
            <w:vAlign w:val="center"/>
          </w:tcPr>
          <w:p w14:paraId="6A7068DD" w14:textId="77777777" w:rsidR="00084CE0" w:rsidRPr="004F1401" w:rsidRDefault="00084CE0" w:rsidP="00084CE0">
            <w:r w:rsidRPr="00EB2091">
              <w:rPr>
                <w:color w:val="FFFFFF" w:themeColor="background1"/>
              </w:rPr>
              <w:t>Performance Task</w:t>
            </w:r>
          </w:p>
        </w:tc>
      </w:tr>
      <w:tr w:rsidR="00084CE0" w:rsidRPr="004F1401" w14:paraId="422A0134" w14:textId="77777777" w:rsidTr="00B86C7C">
        <w:trPr>
          <w:cantSplit/>
          <w:trHeight w:val="567"/>
        </w:trPr>
        <w:tc>
          <w:tcPr>
            <w:tcW w:w="8164" w:type="dxa"/>
            <w:shd w:val="clear" w:color="auto" w:fill="auto"/>
            <w:vAlign w:val="center"/>
          </w:tcPr>
          <w:p w14:paraId="76A985C2" w14:textId="5FB5AC94" w:rsidR="00084CE0" w:rsidRDefault="00084CE0" w:rsidP="00084CE0">
            <w:r w:rsidRPr="00D6684A">
              <w:t>Create as a standing agenda item at the Quarterly VAWG to promote use of IL. Utilise DAIU or equivalent to raise awareness of IL and encourage its use. If effective, statistics and reports from CJSD and COPFS will show a rise in appropriate use.</w:t>
            </w:r>
          </w:p>
        </w:tc>
        <w:tc>
          <w:tcPr>
            <w:tcW w:w="1701" w:type="dxa"/>
            <w:shd w:val="clear" w:color="auto" w:fill="5B9BD5"/>
            <w:vAlign w:val="center"/>
          </w:tcPr>
          <w:p w14:paraId="607D4E19" w14:textId="1793FCDE" w:rsidR="00084CE0" w:rsidRPr="004F1401" w:rsidRDefault="00084CE0" w:rsidP="00084CE0">
            <w:r w:rsidRPr="00EB2091">
              <w:rPr>
                <w:color w:val="FFFFFF" w:themeColor="background1"/>
              </w:rPr>
              <w:t>Performance Task</w:t>
            </w:r>
          </w:p>
        </w:tc>
      </w:tr>
      <w:tr w:rsidR="00084CE0" w:rsidRPr="004F1401" w14:paraId="04E7B7B0" w14:textId="77777777" w:rsidTr="00B86C7C">
        <w:trPr>
          <w:cantSplit/>
          <w:trHeight w:val="567"/>
        </w:trPr>
        <w:tc>
          <w:tcPr>
            <w:tcW w:w="8164" w:type="dxa"/>
            <w:shd w:val="clear" w:color="auto" w:fill="auto"/>
            <w:vAlign w:val="center"/>
          </w:tcPr>
          <w:p w14:paraId="607D05D9" w14:textId="44341B39" w:rsidR="00084CE0" w:rsidRDefault="00084CE0" w:rsidP="00084CE0">
            <w:r w:rsidRPr="00D6684A">
              <w:t>Create as a standing agenda item at the Quarterly VAWG to promote referral to MATAC. If effective, this will be evidenced during DACU Divisional Reviews (i.e. that Concern Hubs are referring to DAIU and DAIU are progressing to MATAC and necessary Perpetrator Management Plans are being created and managed within the relevant LPD.</w:t>
            </w:r>
          </w:p>
        </w:tc>
        <w:tc>
          <w:tcPr>
            <w:tcW w:w="1701" w:type="dxa"/>
            <w:shd w:val="clear" w:color="auto" w:fill="5B9BD5"/>
            <w:vAlign w:val="center"/>
          </w:tcPr>
          <w:p w14:paraId="37564D7E" w14:textId="19A2E554" w:rsidR="00084CE0" w:rsidRPr="004F1401" w:rsidRDefault="00084CE0" w:rsidP="00084CE0">
            <w:r w:rsidRPr="00EB2091">
              <w:rPr>
                <w:color w:val="FFFFFF" w:themeColor="background1"/>
              </w:rPr>
              <w:t>Performance Task</w:t>
            </w:r>
          </w:p>
        </w:tc>
      </w:tr>
      <w:tr w:rsidR="00084CE0" w:rsidRPr="004F1401" w14:paraId="346E42FB" w14:textId="77777777" w:rsidTr="00B86C7C">
        <w:trPr>
          <w:cantSplit/>
          <w:trHeight w:val="567"/>
        </w:trPr>
        <w:tc>
          <w:tcPr>
            <w:tcW w:w="8164" w:type="dxa"/>
            <w:shd w:val="clear" w:color="auto" w:fill="auto"/>
            <w:vAlign w:val="center"/>
          </w:tcPr>
          <w:p w14:paraId="487E9768" w14:textId="2B9D8455" w:rsidR="00084CE0" w:rsidRDefault="00084CE0" w:rsidP="00084CE0">
            <w:r w:rsidRPr="00D6684A">
              <w:t>Create as a standing agenda item at the Quarterly VAWG to promote use of same. - Extra territorial jurisdiction re offences under DASA legislation.</w:t>
            </w:r>
          </w:p>
        </w:tc>
        <w:tc>
          <w:tcPr>
            <w:tcW w:w="1701" w:type="dxa"/>
            <w:shd w:val="clear" w:color="auto" w:fill="5B9BD5"/>
            <w:vAlign w:val="center"/>
          </w:tcPr>
          <w:p w14:paraId="3B833AA9" w14:textId="107BAAAC" w:rsidR="00084CE0" w:rsidRPr="004F1401" w:rsidRDefault="00084CE0" w:rsidP="00084CE0">
            <w:r w:rsidRPr="00EB2091">
              <w:rPr>
                <w:color w:val="FFFFFF" w:themeColor="background1"/>
              </w:rPr>
              <w:t>Performance Task</w:t>
            </w:r>
          </w:p>
        </w:tc>
      </w:tr>
      <w:tr w:rsidR="00084CE0" w:rsidRPr="004F1401" w14:paraId="111701EA" w14:textId="77777777" w:rsidTr="00B86C7C">
        <w:trPr>
          <w:cantSplit/>
          <w:trHeight w:val="567"/>
        </w:trPr>
        <w:tc>
          <w:tcPr>
            <w:tcW w:w="8164" w:type="dxa"/>
            <w:shd w:val="clear" w:color="auto" w:fill="auto"/>
            <w:vAlign w:val="center"/>
          </w:tcPr>
          <w:p w14:paraId="050C6C02" w14:textId="40A576E2" w:rsidR="00084CE0" w:rsidRDefault="00084CE0" w:rsidP="00084CE0">
            <w:r w:rsidRPr="00D6684A">
              <w:t>Liaise with COPFS to explore how effectively this is being utilised and exploit learning opportunities - work with COPFS re opportunities reporting uncorroborated sexual offences under DASA.</w:t>
            </w:r>
          </w:p>
        </w:tc>
        <w:tc>
          <w:tcPr>
            <w:tcW w:w="1701" w:type="dxa"/>
            <w:shd w:val="clear" w:color="auto" w:fill="5B9BD5"/>
            <w:vAlign w:val="center"/>
          </w:tcPr>
          <w:p w14:paraId="48982D84" w14:textId="44797E7C" w:rsidR="00084CE0" w:rsidRPr="004F1401" w:rsidRDefault="00084CE0" w:rsidP="00084CE0">
            <w:r w:rsidRPr="00EB2091">
              <w:rPr>
                <w:color w:val="FFFFFF" w:themeColor="background1"/>
              </w:rPr>
              <w:t>Performance Task</w:t>
            </w:r>
          </w:p>
        </w:tc>
      </w:tr>
      <w:tr w:rsidR="00084CE0" w:rsidRPr="004F1401" w14:paraId="12317CD5" w14:textId="77777777" w:rsidTr="00B86C7C">
        <w:trPr>
          <w:cantSplit/>
          <w:trHeight w:val="567"/>
        </w:trPr>
        <w:tc>
          <w:tcPr>
            <w:tcW w:w="8164" w:type="dxa"/>
            <w:shd w:val="clear" w:color="auto" w:fill="auto"/>
            <w:vAlign w:val="center"/>
          </w:tcPr>
          <w:p w14:paraId="3AB12322" w14:textId="5F4C855C" w:rsidR="00084CE0" w:rsidRDefault="00084CE0" w:rsidP="00084CE0">
            <w:r w:rsidRPr="00D6684A">
              <w:t>Direct feedback where appropriate to LPD for noting/action. - Work with COPFS re opportunities reporting uncorroborated sexual offences under DASA.</w:t>
            </w:r>
          </w:p>
        </w:tc>
        <w:tc>
          <w:tcPr>
            <w:tcW w:w="1701" w:type="dxa"/>
            <w:shd w:val="clear" w:color="auto" w:fill="5B9BD5"/>
            <w:vAlign w:val="center"/>
          </w:tcPr>
          <w:p w14:paraId="389DA0E0" w14:textId="77777777" w:rsidR="00084CE0" w:rsidRPr="004F1401" w:rsidRDefault="00084CE0" w:rsidP="00084CE0">
            <w:r w:rsidRPr="00EB2091">
              <w:rPr>
                <w:color w:val="FFFFFF" w:themeColor="background1"/>
              </w:rPr>
              <w:t>Performance Task</w:t>
            </w:r>
          </w:p>
        </w:tc>
      </w:tr>
      <w:tr w:rsidR="00084CE0" w:rsidRPr="004F1401" w14:paraId="3F00C4BE" w14:textId="77777777" w:rsidTr="00B86C7C">
        <w:trPr>
          <w:cantSplit/>
          <w:trHeight w:val="567"/>
        </w:trPr>
        <w:tc>
          <w:tcPr>
            <w:tcW w:w="8164" w:type="dxa"/>
            <w:shd w:val="clear" w:color="auto" w:fill="auto"/>
            <w:vAlign w:val="center"/>
          </w:tcPr>
          <w:p w14:paraId="0F8EA77C" w14:textId="43EDC139" w:rsidR="00084CE0" w:rsidRDefault="00084CE0" w:rsidP="00084CE0">
            <w:r w:rsidRPr="00D6684A">
              <w:t>Cascade learning to LPDs via quarterly DAWG email communications and information on the intranet - Domestic Abuse Disclosure Scheme</w:t>
            </w:r>
          </w:p>
        </w:tc>
        <w:tc>
          <w:tcPr>
            <w:tcW w:w="1701" w:type="dxa"/>
            <w:shd w:val="clear" w:color="auto" w:fill="5B9BD5"/>
            <w:vAlign w:val="center"/>
          </w:tcPr>
          <w:p w14:paraId="6EBC0B0C" w14:textId="5D71E6E7" w:rsidR="00084CE0" w:rsidRPr="004F1401" w:rsidRDefault="00084CE0" w:rsidP="00084CE0">
            <w:r w:rsidRPr="00EB2091">
              <w:rPr>
                <w:color w:val="FFFFFF" w:themeColor="background1"/>
              </w:rPr>
              <w:t>Performance Task</w:t>
            </w:r>
          </w:p>
        </w:tc>
      </w:tr>
      <w:tr w:rsidR="00084CE0" w:rsidRPr="004F1401" w14:paraId="0BC932F7" w14:textId="77777777" w:rsidTr="00B86C7C">
        <w:trPr>
          <w:cantSplit/>
          <w:trHeight w:val="567"/>
        </w:trPr>
        <w:tc>
          <w:tcPr>
            <w:tcW w:w="8164" w:type="dxa"/>
            <w:shd w:val="clear" w:color="auto" w:fill="auto"/>
            <w:vAlign w:val="center"/>
          </w:tcPr>
          <w:p w14:paraId="1B8890C1" w14:textId="131A714A" w:rsidR="00084CE0" w:rsidRDefault="00084CE0" w:rsidP="00084CE0">
            <w:r w:rsidRPr="00D6684A">
              <w:rPr>
                <w:color w:val="000000"/>
              </w:rPr>
              <w:t>Create DSDAS training via Mo</w:t>
            </w:r>
            <w:r>
              <w:rPr>
                <w:color w:val="000000"/>
              </w:rPr>
              <w:t>o</w:t>
            </w:r>
            <w:r w:rsidRPr="00D6684A">
              <w:rPr>
                <w:color w:val="000000"/>
              </w:rPr>
              <w:t>dle platform</w:t>
            </w:r>
          </w:p>
        </w:tc>
        <w:tc>
          <w:tcPr>
            <w:tcW w:w="1701" w:type="dxa"/>
            <w:shd w:val="clear" w:color="auto" w:fill="5B9BD5"/>
            <w:vAlign w:val="center"/>
          </w:tcPr>
          <w:p w14:paraId="61260CE2" w14:textId="75B41EA1" w:rsidR="00084CE0" w:rsidRPr="004F1401" w:rsidRDefault="00084CE0" w:rsidP="00084CE0">
            <w:r w:rsidRPr="00EB2091">
              <w:rPr>
                <w:color w:val="FFFFFF" w:themeColor="background1"/>
              </w:rPr>
              <w:t>Performance Task</w:t>
            </w:r>
          </w:p>
        </w:tc>
      </w:tr>
      <w:tr w:rsidR="00084CE0" w:rsidRPr="004F1401" w14:paraId="39BB9B41" w14:textId="77777777" w:rsidTr="00B86C7C">
        <w:trPr>
          <w:cantSplit/>
          <w:trHeight w:val="567"/>
        </w:trPr>
        <w:tc>
          <w:tcPr>
            <w:tcW w:w="8164" w:type="dxa"/>
            <w:shd w:val="clear" w:color="auto" w:fill="auto"/>
            <w:vAlign w:val="center"/>
          </w:tcPr>
          <w:p w14:paraId="40B4E0AF" w14:textId="7878E598" w:rsidR="00084CE0" w:rsidRDefault="00084CE0" w:rsidP="00084CE0">
            <w:r w:rsidRPr="00D6684A">
              <w:rPr>
                <w:color w:val="000000"/>
              </w:rPr>
              <w:t>Continue weekly governance oversight of LPDs management of DSDAS</w:t>
            </w:r>
          </w:p>
        </w:tc>
        <w:tc>
          <w:tcPr>
            <w:tcW w:w="1701" w:type="dxa"/>
            <w:shd w:val="clear" w:color="auto" w:fill="5B9BD5"/>
            <w:vAlign w:val="center"/>
          </w:tcPr>
          <w:p w14:paraId="761C60D4" w14:textId="1A080A37" w:rsidR="00084CE0" w:rsidRPr="004F1401" w:rsidRDefault="00084CE0" w:rsidP="00084CE0">
            <w:r w:rsidRPr="00EB2091">
              <w:rPr>
                <w:color w:val="FFFFFF" w:themeColor="background1"/>
              </w:rPr>
              <w:t>Performance Task</w:t>
            </w:r>
          </w:p>
        </w:tc>
      </w:tr>
      <w:tr w:rsidR="00084CE0" w:rsidRPr="004F1401" w14:paraId="02FA5EA9" w14:textId="77777777" w:rsidTr="00B86C7C">
        <w:trPr>
          <w:cantSplit/>
          <w:trHeight w:val="567"/>
        </w:trPr>
        <w:tc>
          <w:tcPr>
            <w:tcW w:w="8164" w:type="dxa"/>
            <w:shd w:val="clear" w:color="auto" w:fill="auto"/>
            <w:vAlign w:val="center"/>
          </w:tcPr>
          <w:p w14:paraId="6D3FD85D" w14:textId="510CDD85" w:rsidR="00084CE0" w:rsidRDefault="00084CE0" w:rsidP="00084CE0">
            <w:r w:rsidRPr="00D6684A">
              <w:rPr>
                <w:color w:val="000000"/>
              </w:rPr>
              <w:t>Create as a standing agenda item at the quarterly DAWG to discuss issues/learning. - re implementation of new/existing VAWG legislation</w:t>
            </w:r>
          </w:p>
        </w:tc>
        <w:tc>
          <w:tcPr>
            <w:tcW w:w="1701" w:type="dxa"/>
            <w:shd w:val="clear" w:color="auto" w:fill="5B9BD5"/>
            <w:vAlign w:val="center"/>
          </w:tcPr>
          <w:p w14:paraId="455C5A20" w14:textId="417CA00B" w:rsidR="00084CE0" w:rsidRPr="004F1401" w:rsidRDefault="00084CE0" w:rsidP="00084CE0">
            <w:r w:rsidRPr="00EB2091">
              <w:rPr>
                <w:color w:val="FFFFFF" w:themeColor="background1"/>
              </w:rPr>
              <w:t>Performance Task</w:t>
            </w:r>
          </w:p>
        </w:tc>
      </w:tr>
      <w:tr w:rsidR="00084CE0" w:rsidRPr="004F1401" w14:paraId="61191364" w14:textId="77777777" w:rsidTr="00B86C7C">
        <w:trPr>
          <w:cantSplit/>
          <w:trHeight w:val="567"/>
        </w:trPr>
        <w:tc>
          <w:tcPr>
            <w:tcW w:w="8164" w:type="dxa"/>
            <w:shd w:val="clear" w:color="auto" w:fill="auto"/>
            <w:vAlign w:val="center"/>
          </w:tcPr>
          <w:p w14:paraId="5A0E357C" w14:textId="759B2755" w:rsidR="00084CE0" w:rsidRDefault="00084CE0" w:rsidP="00084CE0">
            <w:r w:rsidRPr="00D6684A">
              <w:rPr>
                <w:color w:val="000000"/>
              </w:rPr>
              <w:t>Build DSDAS (governance and delivery) into the DACU Divisional Reviews</w:t>
            </w:r>
          </w:p>
        </w:tc>
        <w:tc>
          <w:tcPr>
            <w:tcW w:w="1701" w:type="dxa"/>
            <w:shd w:val="clear" w:color="auto" w:fill="5B9BD5"/>
            <w:vAlign w:val="center"/>
          </w:tcPr>
          <w:p w14:paraId="6E26C9D0" w14:textId="6514AB72" w:rsidR="00084CE0" w:rsidRPr="004F1401" w:rsidRDefault="00084CE0" w:rsidP="00084CE0">
            <w:r w:rsidRPr="00EB2091">
              <w:rPr>
                <w:color w:val="FFFFFF" w:themeColor="background1"/>
              </w:rPr>
              <w:t>Performance Task</w:t>
            </w:r>
          </w:p>
        </w:tc>
      </w:tr>
      <w:tr w:rsidR="00084CE0" w:rsidRPr="004F1401" w14:paraId="2CBBE9D6" w14:textId="77777777" w:rsidTr="00B86C7C">
        <w:trPr>
          <w:cantSplit/>
          <w:trHeight w:val="567"/>
        </w:trPr>
        <w:tc>
          <w:tcPr>
            <w:tcW w:w="8164" w:type="dxa"/>
            <w:shd w:val="clear" w:color="auto" w:fill="auto"/>
            <w:vAlign w:val="center"/>
          </w:tcPr>
          <w:p w14:paraId="1A09D3A6" w14:textId="6D09E6E7" w:rsidR="00084CE0" w:rsidRDefault="00084CE0" w:rsidP="00084CE0">
            <w:r w:rsidRPr="00D6684A">
              <w:rPr>
                <w:color w:val="000000"/>
              </w:rPr>
              <w:t>Where a need for change is identified this will be explored and implemented timeously and communicated out to all divisions by DACU with governance records similarly revised.</w:t>
            </w:r>
          </w:p>
        </w:tc>
        <w:tc>
          <w:tcPr>
            <w:tcW w:w="1701" w:type="dxa"/>
            <w:shd w:val="clear" w:color="auto" w:fill="5B9BD5"/>
            <w:vAlign w:val="center"/>
          </w:tcPr>
          <w:p w14:paraId="06094580" w14:textId="050FB07F" w:rsidR="00084CE0" w:rsidRPr="004F1401" w:rsidRDefault="00084CE0" w:rsidP="00084CE0">
            <w:r w:rsidRPr="00EB2091">
              <w:rPr>
                <w:color w:val="FFFFFF" w:themeColor="background1"/>
              </w:rPr>
              <w:t>Performance Task</w:t>
            </w:r>
          </w:p>
        </w:tc>
      </w:tr>
      <w:tr w:rsidR="00084CE0" w:rsidRPr="004F1401" w14:paraId="755C11BE" w14:textId="77777777" w:rsidTr="00B86C7C">
        <w:trPr>
          <w:cantSplit/>
          <w:trHeight w:val="567"/>
        </w:trPr>
        <w:tc>
          <w:tcPr>
            <w:tcW w:w="8164" w:type="dxa"/>
            <w:shd w:val="clear" w:color="auto" w:fill="auto"/>
            <w:vAlign w:val="center"/>
          </w:tcPr>
          <w:p w14:paraId="40068245" w14:textId="2FEC0FB9" w:rsidR="00084CE0" w:rsidRDefault="00084CE0" w:rsidP="00084CE0">
            <w:r w:rsidRPr="00D6684A">
              <w:rPr>
                <w:color w:val="000000"/>
              </w:rPr>
              <w:t>Revised Domestic Abuse Toolkit will be published and communicated to all.</w:t>
            </w:r>
          </w:p>
        </w:tc>
        <w:tc>
          <w:tcPr>
            <w:tcW w:w="1701" w:type="dxa"/>
            <w:shd w:val="clear" w:color="auto" w:fill="5B9BD5"/>
            <w:vAlign w:val="center"/>
          </w:tcPr>
          <w:p w14:paraId="54C06E80" w14:textId="45F2B25B" w:rsidR="00084CE0" w:rsidRPr="004F1401" w:rsidRDefault="00084CE0" w:rsidP="00084CE0">
            <w:r w:rsidRPr="00EB2091">
              <w:rPr>
                <w:color w:val="FFFFFF" w:themeColor="background1"/>
              </w:rPr>
              <w:t>Performance Task</w:t>
            </w:r>
          </w:p>
        </w:tc>
      </w:tr>
      <w:tr w:rsidR="00084CE0" w:rsidRPr="004F1401" w14:paraId="0B9A2FB1" w14:textId="77777777" w:rsidTr="00B86C7C">
        <w:trPr>
          <w:cantSplit/>
          <w:trHeight w:val="567"/>
        </w:trPr>
        <w:tc>
          <w:tcPr>
            <w:tcW w:w="8164" w:type="dxa"/>
            <w:shd w:val="clear" w:color="auto" w:fill="auto"/>
            <w:vAlign w:val="center"/>
          </w:tcPr>
          <w:p w14:paraId="68219FC8" w14:textId="0E2403F4" w:rsidR="00084CE0" w:rsidRDefault="00084CE0" w:rsidP="00084CE0">
            <w:r w:rsidRPr="00D6684A">
              <w:t>Refresh of Domestic Abuse Landing page will take place with links to the revised Toolkit</w:t>
            </w:r>
          </w:p>
        </w:tc>
        <w:tc>
          <w:tcPr>
            <w:tcW w:w="1701" w:type="dxa"/>
            <w:shd w:val="clear" w:color="auto" w:fill="5B9BD5"/>
            <w:vAlign w:val="center"/>
          </w:tcPr>
          <w:p w14:paraId="6CFB9BF0" w14:textId="0AB12C12" w:rsidR="00084CE0" w:rsidRPr="004F1401" w:rsidRDefault="00084CE0" w:rsidP="00084CE0">
            <w:r w:rsidRPr="00EB2091">
              <w:rPr>
                <w:color w:val="FFFFFF" w:themeColor="background1"/>
              </w:rPr>
              <w:t>Performance Task</w:t>
            </w:r>
          </w:p>
        </w:tc>
      </w:tr>
      <w:tr w:rsidR="00084CE0" w:rsidRPr="004F1401" w14:paraId="6447CE1D" w14:textId="77777777" w:rsidTr="00B86C7C">
        <w:trPr>
          <w:cantSplit/>
          <w:trHeight w:val="567"/>
        </w:trPr>
        <w:tc>
          <w:tcPr>
            <w:tcW w:w="8164" w:type="dxa"/>
            <w:shd w:val="clear" w:color="auto" w:fill="auto"/>
            <w:vAlign w:val="center"/>
          </w:tcPr>
          <w:p w14:paraId="35244330" w14:textId="16B84FA8" w:rsidR="00084CE0" w:rsidRPr="006D75A6" w:rsidRDefault="00084CE0" w:rsidP="00084CE0">
            <w:r w:rsidRPr="00D6684A">
              <w:t>NRAC to incorporate guidance to their landing page and guidance regarding mandatory inclusion of Victim Safety Planning on any Domestic Abuse Concern Report, endorsed by a supervisor.</w:t>
            </w:r>
          </w:p>
        </w:tc>
        <w:tc>
          <w:tcPr>
            <w:tcW w:w="1701" w:type="dxa"/>
            <w:shd w:val="clear" w:color="auto" w:fill="5B9BD5"/>
            <w:vAlign w:val="center"/>
          </w:tcPr>
          <w:p w14:paraId="4B325085" w14:textId="49F46E4E"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3B79B936" w14:textId="77777777" w:rsidTr="00B86C7C">
        <w:trPr>
          <w:cantSplit/>
          <w:trHeight w:val="567"/>
        </w:trPr>
        <w:tc>
          <w:tcPr>
            <w:tcW w:w="8164" w:type="dxa"/>
            <w:shd w:val="clear" w:color="auto" w:fill="auto"/>
            <w:vAlign w:val="center"/>
          </w:tcPr>
          <w:p w14:paraId="31BB1989" w14:textId="37D4935C" w:rsidR="00084CE0" w:rsidRPr="006D75A6" w:rsidRDefault="00084CE0" w:rsidP="00084CE0">
            <w:r w:rsidRPr="00D6684A">
              <w:t>Dip sampling by Concern Hubs/DATF will show improved GDPR compliant recording of risk and Victim Safety Planning.</w:t>
            </w:r>
          </w:p>
        </w:tc>
        <w:tc>
          <w:tcPr>
            <w:tcW w:w="1701" w:type="dxa"/>
            <w:shd w:val="clear" w:color="auto" w:fill="5B9BD5"/>
            <w:vAlign w:val="center"/>
          </w:tcPr>
          <w:p w14:paraId="71CF5EEE" w14:textId="41386FEA"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69B2F3F7" w14:textId="77777777" w:rsidTr="00B86C7C">
        <w:trPr>
          <w:cantSplit/>
          <w:trHeight w:val="567"/>
        </w:trPr>
        <w:tc>
          <w:tcPr>
            <w:tcW w:w="8164" w:type="dxa"/>
            <w:shd w:val="clear" w:color="auto" w:fill="auto"/>
            <w:vAlign w:val="center"/>
          </w:tcPr>
          <w:p w14:paraId="35D1E87B" w14:textId="07A15C3F" w:rsidR="00084CE0" w:rsidRPr="00D6684A" w:rsidRDefault="00084CE0" w:rsidP="00084CE0">
            <w:r w:rsidRPr="00D6684A">
              <w:t>A future model will be devised via the newly established Domestic Homicide Review Workshops, established by Scottish Government Domestic Homicide Task Force where Police Scotland Public Protection are represented.</w:t>
            </w:r>
          </w:p>
        </w:tc>
        <w:tc>
          <w:tcPr>
            <w:tcW w:w="1701" w:type="dxa"/>
            <w:shd w:val="clear" w:color="auto" w:fill="5B9BD5"/>
            <w:vAlign w:val="center"/>
          </w:tcPr>
          <w:p w14:paraId="50D07F5D" w14:textId="229E2FD1"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49AC2209" w14:textId="77777777" w:rsidTr="00B86C7C">
        <w:trPr>
          <w:cantSplit/>
          <w:trHeight w:val="567"/>
        </w:trPr>
        <w:tc>
          <w:tcPr>
            <w:tcW w:w="8164" w:type="dxa"/>
            <w:shd w:val="clear" w:color="auto" w:fill="auto"/>
            <w:vAlign w:val="center"/>
          </w:tcPr>
          <w:p w14:paraId="7A9F8E98" w14:textId="545CA15F" w:rsidR="00084CE0" w:rsidRPr="00D6684A" w:rsidRDefault="00084CE0" w:rsidP="00084CE0">
            <w:r w:rsidRPr="00D6684A">
              <w:t>Monitor third party reporting and DSDAS Right to Ask application to ascertain whether there is any increase that may be attributable to the Domestic Abuse Campaigns.</w:t>
            </w:r>
          </w:p>
        </w:tc>
        <w:tc>
          <w:tcPr>
            <w:tcW w:w="1701" w:type="dxa"/>
            <w:shd w:val="clear" w:color="auto" w:fill="5B9BD5"/>
            <w:vAlign w:val="center"/>
          </w:tcPr>
          <w:p w14:paraId="562E4F7C" w14:textId="299D38EC"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24F6F7DD" w14:textId="77777777" w:rsidTr="00B86C7C">
        <w:trPr>
          <w:cantSplit/>
          <w:trHeight w:val="567"/>
        </w:trPr>
        <w:tc>
          <w:tcPr>
            <w:tcW w:w="8164" w:type="dxa"/>
            <w:shd w:val="clear" w:color="auto" w:fill="auto"/>
          </w:tcPr>
          <w:p w14:paraId="59B4DD83" w14:textId="00A7941B" w:rsidR="00084CE0" w:rsidRPr="00D6684A" w:rsidRDefault="00084CE0" w:rsidP="00084CE0">
            <w:r w:rsidRPr="00D6684A">
              <w:t>Monitor information sharing process to ensure consistency at a national level. - MAPPA</w:t>
            </w:r>
          </w:p>
        </w:tc>
        <w:tc>
          <w:tcPr>
            <w:tcW w:w="1701" w:type="dxa"/>
            <w:shd w:val="clear" w:color="auto" w:fill="5B9BD5"/>
            <w:vAlign w:val="center"/>
          </w:tcPr>
          <w:p w14:paraId="0AA2DCA2" w14:textId="0F9D80F7"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75ABC89E" w14:textId="77777777" w:rsidTr="00B86C7C">
        <w:trPr>
          <w:cantSplit/>
          <w:trHeight w:val="567"/>
        </w:trPr>
        <w:tc>
          <w:tcPr>
            <w:tcW w:w="8164" w:type="dxa"/>
            <w:shd w:val="clear" w:color="auto" w:fill="auto"/>
          </w:tcPr>
          <w:p w14:paraId="3DEEAAB0" w14:textId="37E97413" w:rsidR="00084CE0" w:rsidRPr="00D6684A" w:rsidRDefault="00084CE0" w:rsidP="00084CE0">
            <w:r w:rsidRPr="00D6684A">
              <w:t>Evidence will show our practise regards counter allegations and dual reporting is consistent with the Revised Joint Protocol with COPFS</w:t>
            </w:r>
          </w:p>
        </w:tc>
        <w:tc>
          <w:tcPr>
            <w:tcW w:w="1701" w:type="dxa"/>
            <w:shd w:val="clear" w:color="auto" w:fill="5B9BD5"/>
            <w:vAlign w:val="center"/>
          </w:tcPr>
          <w:p w14:paraId="081701C6" w14:textId="2869454B"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599E0D4C" w14:textId="77777777" w:rsidTr="00B86C7C">
        <w:trPr>
          <w:cantSplit/>
          <w:trHeight w:val="567"/>
        </w:trPr>
        <w:tc>
          <w:tcPr>
            <w:tcW w:w="8164" w:type="dxa"/>
            <w:shd w:val="clear" w:color="auto" w:fill="auto"/>
          </w:tcPr>
          <w:p w14:paraId="316E1F7C" w14:textId="234CD267" w:rsidR="00084CE0" w:rsidRPr="00D6684A" w:rsidRDefault="00084CE0" w:rsidP="00084CE0">
            <w:r w:rsidRPr="00D6684A">
              <w:t xml:space="preserve">Create as a standing agenda item at the quarterly DAWG to promote completion of DAQ and professional judgement referrals to MATAC. If effective, this will be evidenced during DACU Divisional Reviews (i.e. that Concern hubs are referring to DAIU and DAIU are progressing to MARAC and necessary Victim Safety Plans are being created, appropriately recorded and managed within the relevant LPD) </w:t>
            </w:r>
          </w:p>
        </w:tc>
        <w:tc>
          <w:tcPr>
            <w:tcW w:w="1701" w:type="dxa"/>
            <w:shd w:val="clear" w:color="auto" w:fill="5B9BD5"/>
            <w:vAlign w:val="center"/>
          </w:tcPr>
          <w:p w14:paraId="68BA9975" w14:textId="689FADD7"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29192510" w14:textId="77777777" w:rsidTr="00F31914">
        <w:trPr>
          <w:cantSplit/>
          <w:trHeight w:val="567"/>
        </w:trPr>
        <w:tc>
          <w:tcPr>
            <w:tcW w:w="8164" w:type="dxa"/>
            <w:shd w:val="clear" w:color="auto" w:fill="auto"/>
            <w:vAlign w:val="center"/>
          </w:tcPr>
          <w:p w14:paraId="435F9BBB" w14:textId="366E809E" w:rsidR="00084CE0" w:rsidRPr="00D6684A" w:rsidRDefault="00084CE0" w:rsidP="00F31914">
            <w:r w:rsidRPr="00D6684A">
              <w:t>Campaign impact measures - i.e. ThatGuy2, 16 Days of Activism etc.</w:t>
            </w:r>
          </w:p>
        </w:tc>
        <w:tc>
          <w:tcPr>
            <w:tcW w:w="1701" w:type="dxa"/>
            <w:shd w:val="clear" w:color="auto" w:fill="5B9BD5"/>
            <w:vAlign w:val="center"/>
          </w:tcPr>
          <w:p w14:paraId="45E624A8" w14:textId="24116709"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323B24BB" w14:textId="77777777" w:rsidTr="00F31914">
        <w:trPr>
          <w:cantSplit/>
          <w:trHeight w:val="567"/>
        </w:trPr>
        <w:tc>
          <w:tcPr>
            <w:tcW w:w="8164" w:type="dxa"/>
            <w:shd w:val="clear" w:color="auto" w:fill="auto"/>
            <w:vAlign w:val="center"/>
          </w:tcPr>
          <w:p w14:paraId="1B009589" w14:textId="48490211" w:rsidR="00084CE0" w:rsidRPr="00D6684A" w:rsidRDefault="00084CE0" w:rsidP="00F31914">
            <w:r w:rsidRPr="00D6684A">
              <w:t>Campaign impact measures - bespoke social media campaigns</w:t>
            </w:r>
          </w:p>
        </w:tc>
        <w:tc>
          <w:tcPr>
            <w:tcW w:w="1701" w:type="dxa"/>
            <w:shd w:val="clear" w:color="auto" w:fill="5B9BD5"/>
            <w:vAlign w:val="center"/>
          </w:tcPr>
          <w:p w14:paraId="007561F2" w14:textId="4AAA830F"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7766AD10" w14:textId="77777777" w:rsidTr="00B86C7C">
        <w:trPr>
          <w:cantSplit/>
          <w:trHeight w:val="567"/>
        </w:trPr>
        <w:tc>
          <w:tcPr>
            <w:tcW w:w="8164" w:type="dxa"/>
            <w:shd w:val="clear" w:color="auto" w:fill="auto"/>
          </w:tcPr>
          <w:p w14:paraId="411B2353" w14:textId="33E129C2" w:rsidR="00084CE0" w:rsidRPr="00D6684A" w:rsidRDefault="00084CE0" w:rsidP="00084CE0">
            <w:r w:rsidRPr="00D6684A">
              <w:t>Confirmation of agreement and systems in place. - NHS and local general practices.</w:t>
            </w:r>
          </w:p>
        </w:tc>
        <w:tc>
          <w:tcPr>
            <w:tcW w:w="1701" w:type="dxa"/>
            <w:shd w:val="clear" w:color="auto" w:fill="5B9BD5"/>
            <w:vAlign w:val="center"/>
          </w:tcPr>
          <w:p w14:paraId="4926FA8C" w14:textId="0A72B889"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17BA43F9" w14:textId="77777777" w:rsidTr="00B86C7C">
        <w:trPr>
          <w:cantSplit/>
          <w:trHeight w:val="567"/>
        </w:trPr>
        <w:tc>
          <w:tcPr>
            <w:tcW w:w="8164" w:type="dxa"/>
            <w:shd w:val="clear" w:color="auto" w:fill="auto"/>
            <w:vAlign w:val="center"/>
          </w:tcPr>
          <w:p w14:paraId="3F4CD634" w14:textId="600BBA50" w:rsidR="00084CE0" w:rsidRPr="00D6684A" w:rsidRDefault="00084CE0" w:rsidP="00084CE0">
            <w:r w:rsidRPr="00D6684A">
              <w:t>Evaluation Report - NHS/referrals made by GPs</w:t>
            </w:r>
          </w:p>
        </w:tc>
        <w:tc>
          <w:tcPr>
            <w:tcW w:w="1701" w:type="dxa"/>
            <w:shd w:val="clear" w:color="auto" w:fill="5B9BD5"/>
            <w:vAlign w:val="center"/>
          </w:tcPr>
          <w:p w14:paraId="01C25818" w14:textId="6E1E0A54"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462F34D3" w14:textId="77777777" w:rsidTr="00B86C7C">
        <w:trPr>
          <w:cantSplit/>
          <w:trHeight w:val="567"/>
        </w:trPr>
        <w:tc>
          <w:tcPr>
            <w:tcW w:w="8164" w:type="dxa"/>
            <w:shd w:val="clear" w:color="auto" w:fill="auto"/>
            <w:vAlign w:val="center"/>
          </w:tcPr>
          <w:p w14:paraId="58DB2844" w14:textId="3CF769CD" w:rsidR="00084CE0" w:rsidRPr="00D6684A" w:rsidRDefault="00084CE0" w:rsidP="00084CE0">
            <w:r w:rsidRPr="00D6684A">
              <w:t>Evaluation Report - Partnerships with education - schools and universities</w:t>
            </w:r>
          </w:p>
        </w:tc>
        <w:tc>
          <w:tcPr>
            <w:tcW w:w="1701" w:type="dxa"/>
            <w:shd w:val="clear" w:color="auto" w:fill="5B9BD5"/>
            <w:vAlign w:val="center"/>
          </w:tcPr>
          <w:p w14:paraId="6AA48FD8" w14:textId="117F18F4" w:rsidR="00084CE0" w:rsidRPr="00EB2091" w:rsidRDefault="00084CE0" w:rsidP="00084CE0">
            <w:pPr>
              <w:rPr>
                <w:color w:val="FFFFFF" w:themeColor="background1"/>
              </w:rPr>
            </w:pPr>
            <w:r w:rsidRPr="00EB2091">
              <w:rPr>
                <w:color w:val="FFFFFF" w:themeColor="background1"/>
              </w:rPr>
              <w:t>Performance Task</w:t>
            </w:r>
          </w:p>
        </w:tc>
      </w:tr>
      <w:tr w:rsidR="00084CE0" w:rsidRPr="004F1401" w14:paraId="64424242" w14:textId="77777777" w:rsidTr="00B86C7C">
        <w:trPr>
          <w:cantSplit/>
          <w:trHeight w:val="567"/>
        </w:trPr>
        <w:tc>
          <w:tcPr>
            <w:tcW w:w="8164" w:type="dxa"/>
            <w:shd w:val="clear" w:color="auto" w:fill="auto"/>
            <w:vAlign w:val="center"/>
          </w:tcPr>
          <w:p w14:paraId="17E795E6" w14:textId="7AA2B609" w:rsidR="00084CE0" w:rsidRPr="00D6684A" w:rsidRDefault="00084CE0" w:rsidP="00084CE0">
            <w:r w:rsidRPr="00D6684A">
              <w:t>Completion of review - Digital Evidence Sharing Capability (DESC)</w:t>
            </w:r>
          </w:p>
        </w:tc>
        <w:tc>
          <w:tcPr>
            <w:tcW w:w="1701" w:type="dxa"/>
            <w:shd w:val="clear" w:color="auto" w:fill="5B9BD5"/>
            <w:vAlign w:val="center"/>
          </w:tcPr>
          <w:p w14:paraId="2A6E4B0F" w14:textId="53ECF36C" w:rsidR="00084CE0" w:rsidRPr="00EB2091" w:rsidRDefault="00084CE0" w:rsidP="00084CE0">
            <w:pPr>
              <w:rPr>
                <w:color w:val="FFFFFF" w:themeColor="background1"/>
              </w:rPr>
            </w:pPr>
            <w:r w:rsidRPr="00EB2091">
              <w:rPr>
                <w:color w:val="FFFFFF" w:themeColor="background1"/>
              </w:rPr>
              <w:t>Performance Task</w:t>
            </w:r>
          </w:p>
        </w:tc>
      </w:tr>
    </w:tbl>
    <w:p w14:paraId="2A672D60" w14:textId="77777777" w:rsidR="00084CE0" w:rsidRDefault="00084CE0" w:rsidP="000460FB">
      <w:pPr>
        <w:spacing w:before="0" w:after="0"/>
        <w:rPr>
          <w:rFonts w:cs="Arial"/>
        </w:rPr>
      </w:pPr>
    </w:p>
    <w:tbl>
      <w:tblPr>
        <w:tblStyle w:val="TableGrid1"/>
        <w:tblW w:w="9865" w:type="dxa"/>
        <w:shd w:val="clear" w:color="auto" w:fill="D6BD29"/>
        <w:tblLook w:val="04A0" w:firstRow="1" w:lastRow="0" w:firstColumn="1" w:lastColumn="0" w:noHBand="0" w:noVBand="1"/>
        <w:tblCaption w:val="VAWG Strategy: Outcome 3"/>
        <w:tblDescription w:val="This box provides a description of Outcome 3 of the Violence Against Women and Girls Strategy."/>
      </w:tblPr>
      <w:tblGrid>
        <w:gridCol w:w="9865"/>
      </w:tblGrid>
      <w:tr w:rsidR="00084CE0" w:rsidRPr="00F112AE" w14:paraId="38B8982D" w14:textId="77777777" w:rsidTr="00DC27CE">
        <w:trPr>
          <w:tblHeader/>
        </w:trPr>
        <w:tc>
          <w:tcPr>
            <w:tcW w:w="9865" w:type="dxa"/>
            <w:shd w:val="clear" w:color="auto" w:fill="9BC2E6"/>
          </w:tcPr>
          <w:p w14:paraId="692482BE" w14:textId="7CC2B5A2" w:rsidR="00084CE0" w:rsidRPr="00F112AE" w:rsidRDefault="00084CE0" w:rsidP="00345438">
            <w:pPr>
              <w:pStyle w:val="TableNormal1"/>
              <w:rPr>
                <w:rFonts w:ascii="Arial" w:hAnsi="Arial" w:cs="Arial"/>
                <w:sz w:val="24"/>
              </w:rPr>
            </w:pPr>
            <w:r>
              <w:rPr>
                <w:rFonts w:ascii="Arial" w:hAnsi="Arial" w:cs="Arial"/>
                <w:sz w:val="24"/>
              </w:rPr>
              <w:t xml:space="preserve">Outcome </w:t>
            </w:r>
            <w:r w:rsidR="00345438">
              <w:rPr>
                <w:rFonts w:ascii="Arial" w:hAnsi="Arial" w:cs="Arial"/>
                <w:sz w:val="24"/>
              </w:rPr>
              <w:t>3</w:t>
            </w:r>
            <w:r>
              <w:rPr>
                <w:rFonts w:ascii="Arial" w:hAnsi="Arial" w:cs="Arial"/>
                <w:sz w:val="24"/>
              </w:rPr>
              <w:t xml:space="preserve"> - </w:t>
            </w:r>
            <w:r w:rsidR="00345438" w:rsidRPr="00345438">
              <w:rPr>
                <w:rFonts w:ascii="Arial" w:hAnsi="Arial" w:cs="Arial"/>
                <w:sz w:val="24"/>
              </w:rPr>
              <w:t>Creating safe spaces - Violent, threatening and inappropriate conduct by men leaves women and girls feeling fearful within their own homes, as they go about their daily lives or interact online. We will coordinate our data and resources to target and challenge these behaviours online and in public</w:t>
            </w:r>
            <w:r>
              <w:rPr>
                <w:rFonts w:ascii="Arial" w:hAnsi="Arial" w:cs="Arial"/>
                <w:sz w:val="24"/>
              </w:rPr>
              <w:t>.</w:t>
            </w:r>
          </w:p>
        </w:tc>
      </w:tr>
    </w:tbl>
    <w:p w14:paraId="54EB40AA" w14:textId="77777777" w:rsidR="00084CE0" w:rsidRDefault="00084CE0" w:rsidP="000460FB">
      <w:pPr>
        <w:spacing w:before="0" w:after="0"/>
        <w:rPr>
          <w:rFonts w:cs="Arial"/>
        </w:rPr>
      </w:pPr>
    </w:p>
    <w:tbl>
      <w:tblPr>
        <w:tblStyle w:val="TableGrid5"/>
        <w:tblW w:w="9865" w:type="dxa"/>
        <w:tblLook w:val="04A0" w:firstRow="1" w:lastRow="0" w:firstColumn="1" w:lastColumn="0" w:noHBand="0" w:noVBand="1"/>
        <w:tblCaption w:val="VAWG Strategy: Outcome 3 Measures"/>
        <w:tblDescription w:val="This table is broken down into two columns. The first column shows the list of measures under outcome 3 of the Violence Against Women and Girls Strategy. The second column details what type of measure each one is."/>
      </w:tblPr>
      <w:tblGrid>
        <w:gridCol w:w="8164"/>
        <w:gridCol w:w="1701"/>
      </w:tblGrid>
      <w:tr w:rsidR="00DC27CE" w:rsidRPr="004F1401" w14:paraId="7933FA23" w14:textId="77777777" w:rsidTr="00B86C7C">
        <w:trPr>
          <w:cantSplit/>
          <w:trHeight w:val="567"/>
          <w:tblHeader/>
        </w:trPr>
        <w:tc>
          <w:tcPr>
            <w:tcW w:w="8164" w:type="dxa"/>
            <w:shd w:val="clear" w:color="auto" w:fill="9BC2E6"/>
            <w:vAlign w:val="center"/>
          </w:tcPr>
          <w:p w14:paraId="43AF4F32" w14:textId="77777777" w:rsidR="00345438" w:rsidRDefault="00345438" w:rsidP="00DC27CE">
            <w:pPr>
              <w:pStyle w:val="TableNormal1"/>
            </w:pPr>
            <w:r w:rsidRPr="00EB2091">
              <w:t>Measure</w:t>
            </w:r>
          </w:p>
        </w:tc>
        <w:tc>
          <w:tcPr>
            <w:tcW w:w="1701" w:type="dxa"/>
            <w:shd w:val="clear" w:color="auto" w:fill="9BC2E6"/>
            <w:vAlign w:val="center"/>
          </w:tcPr>
          <w:p w14:paraId="377E0935" w14:textId="77777777" w:rsidR="00345438" w:rsidRPr="004F1401" w:rsidRDefault="00345438" w:rsidP="00DC27CE">
            <w:pPr>
              <w:pStyle w:val="TableNormal1"/>
            </w:pPr>
            <w:r w:rsidRPr="00EB2091">
              <w:t>Type of Measure</w:t>
            </w:r>
          </w:p>
        </w:tc>
      </w:tr>
      <w:tr w:rsidR="00345438" w:rsidRPr="004F1401" w14:paraId="7E376087" w14:textId="77777777" w:rsidTr="00B86C7C">
        <w:trPr>
          <w:cantSplit/>
          <w:trHeight w:val="567"/>
        </w:trPr>
        <w:tc>
          <w:tcPr>
            <w:tcW w:w="8164" w:type="dxa"/>
            <w:shd w:val="clear" w:color="auto" w:fill="auto"/>
            <w:vAlign w:val="center"/>
          </w:tcPr>
          <w:p w14:paraId="5A100048" w14:textId="16C15E26" w:rsidR="00345438" w:rsidRDefault="00345438" w:rsidP="00DC27CE">
            <w:r w:rsidRPr="00345438">
              <w:t>Completion of threat assessment and embedding this into operational service delivery. - Online Child Sexual Abuse and Exploitation</w:t>
            </w:r>
          </w:p>
        </w:tc>
        <w:tc>
          <w:tcPr>
            <w:tcW w:w="1701" w:type="dxa"/>
            <w:shd w:val="clear" w:color="auto" w:fill="5B9BD5"/>
            <w:vAlign w:val="center"/>
          </w:tcPr>
          <w:p w14:paraId="32E7B5D4" w14:textId="77777777" w:rsidR="00345438" w:rsidRPr="00EB2091" w:rsidRDefault="00345438" w:rsidP="00DC27CE">
            <w:pPr>
              <w:rPr>
                <w:color w:val="FFFFFF" w:themeColor="background1"/>
              </w:rPr>
            </w:pPr>
            <w:r w:rsidRPr="00EB2091">
              <w:rPr>
                <w:color w:val="FFFFFF" w:themeColor="background1"/>
              </w:rPr>
              <w:t>Performance Task</w:t>
            </w:r>
          </w:p>
        </w:tc>
      </w:tr>
      <w:tr w:rsidR="00345438" w:rsidRPr="004F1401" w14:paraId="7357E492" w14:textId="77777777" w:rsidTr="00B86C7C">
        <w:trPr>
          <w:cantSplit/>
          <w:trHeight w:val="567"/>
        </w:trPr>
        <w:tc>
          <w:tcPr>
            <w:tcW w:w="8164" w:type="dxa"/>
            <w:shd w:val="clear" w:color="auto" w:fill="auto"/>
            <w:vAlign w:val="center"/>
          </w:tcPr>
          <w:p w14:paraId="2D7F0511" w14:textId="18DBD368" w:rsidR="00345438" w:rsidRDefault="00345438" w:rsidP="00345438">
            <w:r w:rsidRPr="00927DFD">
              <w:t>Complete review and revised toolkit regarding Stalking and Harassment</w:t>
            </w:r>
          </w:p>
        </w:tc>
        <w:tc>
          <w:tcPr>
            <w:tcW w:w="1701" w:type="dxa"/>
            <w:shd w:val="clear" w:color="auto" w:fill="5B9BD5"/>
            <w:vAlign w:val="center"/>
          </w:tcPr>
          <w:p w14:paraId="7CF237E9" w14:textId="77777777" w:rsidR="00345438" w:rsidRPr="004F1401" w:rsidRDefault="00345438" w:rsidP="00345438">
            <w:r w:rsidRPr="00EB2091">
              <w:rPr>
                <w:color w:val="FFFFFF" w:themeColor="background1"/>
              </w:rPr>
              <w:t>Performance Task</w:t>
            </w:r>
          </w:p>
        </w:tc>
      </w:tr>
      <w:tr w:rsidR="00345438" w:rsidRPr="004F1401" w14:paraId="04CFA10C" w14:textId="77777777" w:rsidTr="00B86C7C">
        <w:trPr>
          <w:cantSplit/>
          <w:trHeight w:val="567"/>
        </w:trPr>
        <w:tc>
          <w:tcPr>
            <w:tcW w:w="8164" w:type="dxa"/>
            <w:shd w:val="clear" w:color="auto" w:fill="auto"/>
            <w:vAlign w:val="center"/>
          </w:tcPr>
          <w:p w14:paraId="0DE8A9DB" w14:textId="67197D0A" w:rsidR="00345438" w:rsidRDefault="00345438" w:rsidP="00345438">
            <w:r w:rsidRPr="00927DFD">
              <w:t>Refresh of Domestic Abuse Landing page will take place with links to the revised Toolkit, guidance and SPR template.</w:t>
            </w:r>
          </w:p>
        </w:tc>
        <w:tc>
          <w:tcPr>
            <w:tcW w:w="1701" w:type="dxa"/>
            <w:shd w:val="clear" w:color="auto" w:fill="5B9BD5"/>
            <w:vAlign w:val="center"/>
          </w:tcPr>
          <w:p w14:paraId="31C8F0EE" w14:textId="77777777" w:rsidR="00345438" w:rsidRPr="004F1401" w:rsidRDefault="00345438" w:rsidP="00345438">
            <w:r w:rsidRPr="00EB2091">
              <w:rPr>
                <w:color w:val="FFFFFF" w:themeColor="background1"/>
              </w:rPr>
              <w:t>Performance Task</w:t>
            </w:r>
          </w:p>
        </w:tc>
      </w:tr>
      <w:tr w:rsidR="00345438" w:rsidRPr="004F1401" w14:paraId="1AF264FF" w14:textId="77777777" w:rsidTr="00B86C7C">
        <w:trPr>
          <w:cantSplit/>
          <w:trHeight w:val="567"/>
        </w:trPr>
        <w:tc>
          <w:tcPr>
            <w:tcW w:w="8164" w:type="dxa"/>
            <w:shd w:val="clear" w:color="auto" w:fill="auto"/>
            <w:vAlign w:val="center"/>
          </w:tcPr>
          <w:p w14:paraId="2C6200E2" w14:textId="1952DC8F" w:rsidR="00345438" w:rsidRDefault="00345438" w:rsidP="00345438">
            <w:r w:rsidRPr="00927DFD">
              <w:t>Monitoring of the use of the new Stalking and Harassment Template by CJSD and COPFS will show whether the template is being adhered to and whether this improves the quality of submissions to COPFS.</w:t>
            </w:r>
          </w:p>
        </w:tc>
        <w:tc>
          <w:tcPr>
            <w:tcW w:w="1701" w:type="dxa"/>
            <w:shd w:val="clear" w:color="auto" w:fill="5B9BD5"/>
            <w:vAlign w:val="center"/>
          </w:tcPr>
          <w:p w14:paraId="46C8A86E" w14:textId="77777777" w:rsidR="00345438" w:rsidRPr="004F1401" w:rsidRDefault="00345438" w:rsidP="00345438">
            <w:r w:rsidRPr="00EB2091">
              <w:rPr>
                <w:color w:val="FFFFFF" w:themeColor="background1"/>
              </w:rPr>
              <w:t>Performance Task</w:t>
            </w:r>
          </w:p>
        </w:tc>
      </w:tr>
      <w:tr w:rsidR="00345438" w:rsidRPr="004F1401" w14:paraId="5EC64C11" w14:textId="77777777" w:rsidTr="00B86C7C">
        <w:trPr>
          <w:cantSplit/>
          <w:trHeight w:val="567"/>
        </w:trPr>
        <w:tc>
          <w:tcPr>
            <w:tcW w:w="8164" w:type="dxa"/>
            <w:shd w:val="clear" w:color="auto" w:fill="auto"/>
            <w:vAlign w:val="center"/>
          </w:tcPr>
          <w:p w14:paraId="601946BA" w14:textId="6AD75CED" w:rsidR="00345438" w:rsidRDefault="00345438" w:rsidP="00345438">
            <w:r w:rsidRPr="00927DFD">
              <w:t>Options paper will be created for attention of Head of Public Protection regarding future approach to support and governance in respect of Stalking and Harassment.</w:t>
            </w:r>
          </w:p>
        </w:tc>
        <w:tc>
          <w:tcPr>
            <w:tcW w:w="1701" w:type="dxa"/>
            <w:shd w:val="clear" w:color="auto" w:fill="5B9BD5"/>
            <w:vAlign w:val="center"/>
          </w:tcPr>
          <w:p w14:paraId="44BB4156" w14:textId="77777777" w:rsidR="00345438" w:rsidRPr="004F1401" w:rsidRDefault="00345438" w:rsidP="00345438">
            <w:r w:rsidRPr="00EB2091">
              <w:rPr>
                <w:color w:val="FFFFFF" w:themeColor="background1"/>
              </w:rPr>
              <w:t>Performance Task</w:t>
            </w:r>
          </w:p>
        </w:tc>
      </w:tr>
      <w:tr w:rsidR="00DC27CE" w:rsidRPr="004F1401" w14:paraId="78FDD03D" w14:textId="77777777" w:rsidTr="00B86C7C">
        <w:trPr>
          <w:cantSplit/>
          <w:trHeight w:val="567"/>
        </w:trPr>
        <w:tc>
          <w:tcPr>
            <w:tcW w:w="8164" w:type="dxa"/>
            <w:shd w:val="clear" w:color="auto" w:fill="auto"/>
            <w:vAlign w:val="center"/>
          </w:tcPr>
          <w:p w14:paraId="7861217B" w14:textId="326B0D24" w:rsidR="00345438" w:rsidRDefault="00345438" w:rsidP="00345438">
            <w:r w:rsidRPr="00927DFD">
              <w:t>Complete review and revised toolkit regarding Stalking and Harassment</w:t>
            </w:r>
          </w:p>
        </w:tc>
        <w:tc>
          <w:tcPr>
            <w:tcW w:w="1701" w:type="dxa"/>
            <w:shd w:val="clear" w:color="auto" w:fill="5B9BD5"/>
            <w:vAlign w:val="center"/>
          </w:tcPr>
          <w:p w14:paraId="414E6ECF" w14:textId="77777777" w:rsidR="00345438" w:rsidRPr="004F1401" w:rsidRDefault="00345438" w:rsidP="00345438">
            <w:r w:rsidRPr="00EB2091">
              <w:rPr>
                <w:color w:val="FFFFFF" w:themeColor="background1"/>
              </w:rPr>
              <w:t>Performance Task</w:t>
            </w:r>
          </w:p>
        </w:tc>
      </w:tr>
      <w:tr w:rsidR="00DC27CE" w:rsidRPr="004F1401" w14:paraId="3DC1E78F" w14:textId="77777777" w:rsidTr="00B86C7C">
        <w:trPr>
          <w:cantSplit/>
          <w:trHeight w:val="567"/>
        </w:trPr>
        <w:tc>
          <w:tcPr>
            <w:tcW w:w="8164" w:type="dxa"/>
            <w:shd w:val="clear" w:color="auto" w:fill="auto"/>
            <w:vAlign w:val="center"/>
          </w:tcPr>
          <w:p w14:paraId="3C2ABA95" w14:textId="7693F096" w:rsidR="00345438" w:rsidRDefault="00345438" w:rsidP="00345438">
            <w:r w:rsidRPr="00927DFD">
              <w:t>Refresh of Domestic Abuse Landing page will take place with links to the revised Toolkit, guidance and SPR template.</w:t>
            </w:r>
          </w:p>
        </w:tc>
        <w:tc>
          <w:tcPr>
            <w:tcW w:w="1701" w:type="dxa"/>
            <w:shd w:val="clear" w:color="auto" w:fill="5B9BD5"/>
            <w:vAlign w:val="center"/>
          </w:tcPr>
          <w:p w14:paraId="4E44BADF" w14:textId="77777777" w:rsidR="00345438" w:rsidRPr="004F1401" w:rsidRDefault="00345438" w:rsidP="00345438">
            <w:r w:rsidRPr="00EB2091">
              <w:rPr>
                <w:color w:val="FFFFFF" w:themeColor="background1"/>
              </w:rPr>
              <w:t>Performance Task</w:t>
            </w:r>
          </w:p>
        </w:tc>
      </w:tr>
      <w:tr w:rsidR="00DC27CE" w:rsidRPr="004F1401" w14:paraId="27F89B14" w14:textId="77777777" w:rsidTr="00B86C7C">
        <w:trPr>
          <w:cantSplit/>
          <w:trHeight w:val="567"/>
        </w:trPr>
        <w:tc>
          <w:tcPr>
            <w:tcW w:w="8164" w:type="dxa"/>
            <w:shd w:val="clear" w:color="auto" w:fill="auto"/>
            <w:vAlign w:val="center"/>
          </w:tcPr>
          <w:p w14:paraId="52DD3E07" w14:textId="1A174786" w:rsidR="00345438" w:rsidRDefault="00345438" w:rsidP="00345438">
            <w:r w:rsidRPr="00927DFD">
              <w:t>Monitoring of the use of the new Stalking and Harassment Template by CJSD and COPFS will show whether the template is being adhered to and whether this improves the quality of submissions to COPFS.</w:t>
            </w:r>
          </w:p>
        </w:tc>
        <w:tc>
          <w:tcPr>
            <w:tcW w:w="1701" w:type="dxa"/>
            <w:shd w:val="clear" w:color="auto" w:fill="5B9BD5"/>
            <w:vAlign w:val="center"/>
          </w:tcPr>
          <w:p w14:paraId="0CA16DA9" w14:textId="77777777" w:rsidR="00345438" w:rsidRPr="004F1401" w:rsidRDefault="00345438" w:rsidP="00345438">
            <w:r w:rsidRPr="00EB2091">
              <w:rPr>
                <w:color w:val="FFFFFF" w:themeColor="background1"/>
              </w:rPr>
              <w:t>Performance Task</w:t>
            </w:r>
          </w:p>
        </w:tc>
      </w:tr>
      <w:tr w:rsidR="00DC27CE" w:rsidRPr="004F1401" w14:paraId="40A785FB" w14:textId="77777777" w:rsidTr="00B86C7C">
        <w:trPr>
          <w:cantSplit/>
          <w:trHeight w:val="567"/>
        </w:trPr>
        <w:tc>
          <w:tcPr>
            <w:tcW w:w="8164" w:type="dxa"/>
            <w:shd w:val="clear" w:color="auto" w:fill="auto"/>
            <w:vAlign w:val="center"/>
          </w:tcPr>
          <w:p w14:paraId="076207F7" w14:textId="7B73B3A3" w:rsidR="00345438" w:rsidRDefault="00345438" w:rsidP="00345438">
            <w:r w:rsidRPr="00927DFD">
              <w:t>Options paper will be created for attention of Head of Public Protection regarding future approach to support and governance in respect of Stalking and Harassment.</w:t>
            </w:r>
          </w:p>
        </w:tc>
        <w:tc>
          <w:tcPr>
            <w:tcW w:w="1701" w:type="dxa"/>
            <w:shd w:val="clear" w:color="auto" w:fill="5B9BD5"/>
            <w:vAlign w:val="center"/>
          </w:tcPr>
          <w:p w14:paraId="56D83CF6" w14:textId="77777777" w:rsidR="00345438" w:rsidRPr="004F1401" w:rsidRDefault="00345438" w:rsidP="00345438">
            <w:r w:rsidRPr="00EB2091">
              <w:rPr>
                <w:color w:val="FFFFFF" w:themeColor="background1"/>
              </w:rPr>
              <w:t>Performance Task</w:t>
            </w:r>
          </w:p>
        </w:tc>
      </w:tr>
      <w:tr w:rsidR="00345438" w:rsidRPr="004F1401" w14:paraId="12AACB4A" w14:textId="77777777" w:rsidTr="00B86C7C">
        <w:trPr>
          <w:cantSplit/>
          <w:trHeight w:val="567"/>
        </w:trPr>
        <w:tc>
          <w:tcPr>
            <w:tcW w:w="8164" w:type="dxa"/>
            <w:shd w:val="clear" w:color="auto" w:fill="auto"/>
            <w:vAlign w:val="center"/>
          </w:tcPr>
          <w:p w14:paraId="75CBB523" w14:textId="524E36D9" w:rsidR="00345438" w:rsidRDefault="00345438" w:rsidP="00345438">
            <w:r w:rsidRPr="00927DFD">
              <w:t>Develop an internal and external communications strategy to launch during National Stalking Awareness week.</w:t>
            </w:r>
          </w:p>
        </w:tc>
        <w:tc>
          <w:tcPr>
            <w:tcW w:w="1701" w:type="dxa"/>
            <w:shd w:val="clear" w:color="auto" w:fill="5B9BD5"/>
            <w:vAlign w:val="center"/>
          </w:tcPr>
          <w:p w14:paraId="22F10072" w14:textId="77777777" w:rsidR="00345438" w:rsidRPr="004F1401" w:rsidRDefault="00345438" w:rsidP="00345438">
            <w:r w:rsidRPr="00EB2091">
              <w:rPr>
                <w:color w:val="FFFFFF" w:themeColor="background1"/>
              </w:rPr>
              <w:t>Performance Task</w:t>
            </w:r>
          </w:p>
        </w:tc>
      </w:tr>
      <w:tr w:rsidR="00345438" w:rsidRPr="004F1401" w14:paraId="4DEB4E8B" w14:textId="77777777" w:rsidTr="00B86C7C">
        <w:trPr>
          <w:cantSplit/>
          <w:trHeight w:val="567"/>
        </w:trPr>
        <w:tc>
          <w:tcPr>
            <w:tcW w:w="8164" w:type="dxa"/>
            <w:shd w:val="clear" w:color="auto" w:fill="auto"/>
            <w:vAlign w:val="center"/>
          </w:tcPr>
          <w:p w14:paraId="3D45A05D" w14:textId="5FC1EE4C" w:rsidR="00345438" w:rsidRDefault="00345438" w:rsidP="00345438">
            <w:r w:rsidRPr="00927DFD">
              <w:t>Has the knowledge of staff in night-time economy improved as a result of training?</w:t>
            </w:r>
          </w:p>
        </w:tc>
        <w:tc>
          <w:tcPr>
            <w:tcW w:w="1701" w:type="dxa"/>
            <w:shd w:val="clear" w:color="auto" w:fill="F4B083" w:themeFill="accent2" w:themeFillTint="99"/>
            <w:vAlign w:val="center"/>
          </w:tcPr>
          <w:p w14:paraId="3325D864" w14:textId="6DB5DAEA" w:rsidR="00345438" w:rsidRPr="004F1401" w:rsidRDefault="00345438" w:rsidP="00345438">
            <w:r>
              <w:rPr>
                <w:color w:val="FFFFFF" w:themeColor="background1"/>
              </w:rPr>
              <w:t>Performance Question</w:t>
            </w:r>
          </w:p>
        </w:tc>
      </w:tr>
      <w:tr w:rsidR="00DC27CE" w:rsidRPr="004F1401" w14:paraId="32C5EB74" w14:textId="77777777" w:rsidTr="00B86C7C">
        <w:trPr>
          <w:cantSplit/>
          <w:trHeight w:val="567"/>
        </w:trPr>
        <w:tc>
          <w:tcPr>
            <w:tcW w:w="8164" w:type="dxa"/>
            <w:shd w:val="clear" w:color="auto" w:fill="auto"/>
            <w:vAlign w:val="center"/>
          </w:tcPr>
          <w:p w14:paraId="5730F8A5" w14:textId="58AB1495" w:rsidR="00DC27CE" w:rsidRDefault="00DC27CE" w:rsidP="00DC27CE">
            <w:r w:rsidRPr="00927DFD">
              <w:t>Reduction of fear and increase in confidence of women and girls.</w:t>
            </w:r>
          </w:p>
        </w:tc>
        <w:tc>
          <w:tcPr>
            <w:tcW w:w="1701" w:type="dxa"/>
            <w:shd w:val="clear" w:color="auto" w:fill="5B9BD5"/>
            <w:vAlign w:val="center"/>
          </w:tcPr>
          <w:p w14:paraId="0CBFBD18" w14:textId="5DAA0F4D" w:rsidR="00DC27CE" w:rsidRPr="004F1401" w:rsidRDefault="00DC27CE" w:rsidP="00DC27CE">
            <w:r w:rsidRPr="00EB2091">
              <w:rPr>
                <w:color w:val="FFFFFF" w:themeColor="background1"/>
              </w:rPr>
              <w:t>Performance Task</w:t>
            </w:r>
          </w:p>
        </w:tc>
      </w:tr>
      <w:tr w:rsidR="00DC27CE" w:rsidRPr="004F1401" w14:paraId="516D520E" w14:textId="77777777" w:rsidTr="00B86C7C">
        <w:trPr>
          <w:cantSplit/>
          <w:trHeight w:val="567"/>
        </w:trPr>
        <w:tc>
          <w:tcPr>
            <w:tcW w:w="8164" w:type="dxa"/>
            <w:shd w:val="clear" w:color="auto" w:fill="auto"/>
            <w:vAlign w:val="center"/>
          </w:tcPr>
          <w:p w14:paraId="0D50E620" w14:textId="36417A70" w:rsidR="00DC27CE" w:rsidRDefault="00DC27CE" w:rsidP="00DC27CE">
            <w:r w:rsidRPr="00927DFD">
              <w:t>What progress has been made in developing and implementing the app?</w:t>
            </w:r>
          </w:p>
        </w:tc>
        <w:tc>
          <w:tcPr>
            <w:tcW w:w="1701" w:type="dxa"/>
            <w:shd w:val="clear" w:color="auto" w:fill="F4B083" w:themeFill="accent2" w:themeFillTint="99"/>
            <w:vAlign w:val="center"/>
          </w:tcPr>
          <w:p w14:paraId="73990BF9" w14:textId="29801B2B" w:rsidR="00DC27CE" w:rsidRPr="004F1401" w:rsidRDefault="00DC27CE" w:rsidP="00DC27CE">
            <w:r>
              <w:rPr>
                <w:color w:val="FFFFFF" w:themeColor="background1"/>
              </w:rPr>
              <w:t>Performance Question</w:t>
            </w:r>
          </w:p>
        </w:tc>
      </w:tr>
      <w:tr w:rsidR="00DC27CE" w:rsidRPr="004F1401" w14:paraId="2758E4B6" w14:textId="77777777" w:rsidTr="00B86C7C">
        <w:trPr>
          <w:cantSplit/>
          <w:trHeight w:val="567"/>
        </w:trPr>
        <w:tc>
          <w:tcPr>
            <w:tcW w:w="8164" w:type="dxa"/>
            <w:shd w:val="clear" w:color="auto" w:fill="auto"/>
            <w:vAlign w:val="center"/>
          </w:tcPr>
          <w:p w14:paraId="3FA74248" w14:textId="6F080D29" w:rsidR="00DC27CE" w:rsidRDefault="00DC27CE" w:rsidP="00DC27CE">
            <w:r w:rsidRPr="00927DFD">
              <w:t>Do women and girls use the app?</w:t>
            </w:r>
          </w:p>
        </w:tc>
        <w:tc>
          <w:tcPr>
            <w:tcW w:w="1701" w:type="dxa"/>
            <w:shd w:val="clear" w:color="auto" w:fill="F4B083" w:themeFill="accent2" w:themeFillTint="99"/>
            <w:vAlign w:val="center"/>
          </w:tcPr>
          <w:p w14:paraId="0EA692C2" w14:textId="2C309768" w:rsidR="00DC27CE" w:rsidRPr="004F1401" w:rsidRDefault="00DC27CE" w:rsidP="00DC27CE">
            <w:r>
              <w:rPr>
                <w:color w:val="FFFFFF" w:themeColor="background1"/>
              </w:rPr>
              <w:t>Performance Question</w:t>
            </w:r>
          </w:p>
        </w:tc>
      </w:tr>
      <w:tr w:rsidR="00DC27CE" w:rsidRPr="004F1401" w14:paraId="25CA0EFB" w14:textId="77777777" w:rsidTr="00B86C7C">
        <w:trPr>
          <w:cantSplit/>
          <w:trHeight w:val="567"/>
        </w:trPr>
        <w:tc>
          <w:tcPr>
            <w:tcW w:w="8164" w:type="dxa"/>
            <w:shd w:val="clear" w:color="auto" w:fill="auto"/>
            <w:vAlign w:val="center"/>
          </w:tcPr>
          <w:p w14:paraId="650EB388" w14:textId="22EDD33C" w:rsidR="00DC27CE" w:rsidRDefault="00DC27CE" w:rsidP="00DC27CE">
            <w:r w:rsidRPr="00927DFD">
              <w:t>What is the uptake, feed and impact? - app</w:t>
            </w:r>
          </w:p>
        </w:tc>
        <w:tc>
          <w:tcPr>
            <w:tcW w:w="1701" w:type="dxa"/>
            <w:shd w:val="clear" w:color="auto" w:fill="F4B083" w:themeFill="accent2" w:themeFillTint="99"/>
            <w:vAlign w:val="center"/>
          </w:tcPr>
          <w:p w14:paraId="000A4A1E" w14:textId="5F2D4752" w:rsidR="00DC27CE" w:rsidRPr="004F1401" w:rsidRDefault="00DC27CE" w:rsidP="00DC27CE">
            <w:r>
              <w:rPr>
                <w:color w:val="FFFFFF" w:themeColor="background1"/>
              </w:rPr>
              <w:t>Performance Question</w:t>
            </w:r>
          </w:p>
        </w:tc>
      </w:tr>
      <w:tr w:rsidR="00DC27CE" w:rsidRPr="004F1401" w14:paraId="75258584" w14:textId="77777777" w:rsidTr="00B86C7C">
        <w:trPr>
          <w:cantSplit/>
          <w:trHeight w:val="567"/>
        </w:trPr>
        <w:tc>
          <w:tcPr>
            <w:tcW w:w="8164" w:type="dxa"/>
            <w:shd w:val="clear" w:color="auto" w:fill="auto"/>
            <w:vAlign w:val="center"/>
          </w:tcPr>
          <w:p w14:paraId="52BF3B56" w14:textId="18CD69A9" w:rsidR="00DC27CE" w:rsidRDefault="00DC27CE" w:rsidP="00DC27CE">
            <w:r w:rsidRPr="00927DFD">
              <w:t>How can it be improved? - app</w:t>
            </w:r>
          </w:p>
        </w:tc>
        <w:tc>
          <w:tcPr>
            <w:tcW w:w="1701" w:type="dxa"/>
            <w:shd w:val="clear" w:color="auto" w:fill="F4B083" w:themeFill="accent2" w:themeFillTint="99"/>
            <w:vAlign w:val="center"/>
          </w:tcPr>
          <w:p w14:paraId="0D54469C" w14:textId="67160D1F" w:rsidR="00DC27CE" w:rsidRPr="004F1401" w:rsidRDefault="00DC27CE" w:rsidP="00DC27CE">
            <w:r>
              <w:rPr>
                <w:color w:val="FFFFFF" w:themeColor="background1"/>
              </w:rPr>
              <w:t>Performance Question</w:t>
            </w:r>
          </w:p>
        </w:tc>
      </w:tr>
      <w:tr w:rsidR="00DC27CE" w:rsidRPr="004F1401" w14:paraId="35C36D2E" w14:textId="77777777" w:rsidTr="00B86C7C">
        <w:trPr>
          <w:cantSplit/>
          <w:trHeight w:val="567"/>
        </w:trPr>
        <w:tc>
          <w:tcPr>
            <w:tcW w:w="8164" w:type="dxa"/>
            <w:shd w:val="clear" w:color="auto" w:fill="auto"/>
            <w:vAlign w:val="center"/>
          </w:tcPr>
          <w:p w14:paraId="0F556F57" w14:textId="1B5B291A" w:rsidR="00DC27CE" w:rsidRDefault="00DC27CE" w:rsidP="00DC27CE">
            <w:r w:rsidRPr="00927DFD">
              <w:t>Reduction of crimes reported and in fear of crime of spiking.</w:t>
            </w:r>
          </w:p>
        </w:tc>
        <w:tc>
          <w:tcPr>
            <w:tcW w:w="1701" w:type="dxa"/>
            <w:shd w:val="clear" w:color="auto" w:fill="5B9BD5"/>
            <w:vAlign w:val="center"/>
          </w:tcPr>
          <w:p w14:paraId="5B9D1F37" w14:textId="28F20349" w:rsidR="00DC27CE" w:rsidRPr="004F1401" w:rsidRDefault="00DC27CE" w:rsidP="00DC27CE">
            <w:r w:rsidRPr="00EB2091">
              <w:rPr>
                <w:color w:val="FFFFFF" w:themeColor="background1"/>
              </w:rPr>
              <w:t>Performance Task</w:t>
            </w:r>
          </w:p>
        </w:tc>
      </w:tr>
      <w:tr w:rsidR="00DC27CE" w:rsidRPr="004F1401" w14:paraId="7083497E" w14:textId="77777777" w:rsidTr="00B86C7C">
        <w:trPr>
          <w:cantSplit/>
          <w:trHeight w:val="567"/>
        </w:trPr>
        <w:tc>
          <w:tcPr>
            <w:tcW w:w="8164" w:type="dxa"/>
            <w:shd w:val="clear" w:color="auto" w:fill="auto"/>
            <w:vAlign w:val="center"/>
          </w:tcPr>
          <w:p w14:paraId="5D10D361" w14:textId="13448079" w:rsidR="00DC27CE" w:rsidRDefault="00DC27CE" w:rsidP="00DC27CE">
            <w:r w:rsidRPr="00927DFD">
              <w:t>Prevention of Domestic Abuse will be provided via roll out of the You Me Together inputs being delivered within school settings. Statistics will be captured regarding the number of pupils present.</w:t>
            </w:r>
          </w:p>
        </w:tc>
        <w:tc>
          <w:tcPr>
            <w:tcW w:w="1701" w:type="dxa"/>
            <w:shd w:val="clear" w:color="auto" w:fill="5B9BD5"/>
            <w:vAlign w:val="center"/>
          </w:tcPr>
          <w:p w14:paraId="698A0F8B" w14:textId="6774C9AE" w:rsidR="00DC27CE" w:rsidRPr="004F1401" w:rsidRDefault="00DC27CE" w:rsidP="00DC27CE">
            <w:r w:rsidRPr="00EB2091">
              <w:rPr>
                <w:color w:val="FFFFFF" w:themeColor="background1"/>
              </w:rPr>
              <w:t>Performance Task</w:t>
            </w:r>
          </w:p>
        </w:tc>
      </w:tr>
    </w:tbl>
    <w:p w14:paraId="7F25169F" w14:textId="77777777" w:rsidR="00345438" w:rsidRDefault="00345438" w:rsidP="000460FB">
      <w:pPr>
        <w:spacing w:before="0" w:after="0"/>
        <w:rPr>
          <w:rFonts w:cs="Arial"/>
        </w:rPr>
      </w:pPr>
    </w:p>
    <w:tbl>
      <w:tblPr>
        <w:tblStyle w:val="TableGrid1"/>
        <w:tblW w:w="9865" w:type="dxa"/>
        <w:shd w:val="clear" w:color="auto" w:fill="D6BD29"/>
        <w:tblLook w:val="04A0" w:firstRow="1" w:lastRow="0" w:firstColumn="1" w:lastColumn="0" w:noHBand="0" w:noVBand="1"/>
        <w:tblCaption w:val="VAWG Strategy: Outcome 4"/>
        <w:tblDescription w:val="This box provides a description of Outcome 4 of the Violence Against Women and Girls Strategy."/>
      </w:tblPr>
      <w:tblGrid>
        <w:gridCol w:w="9865"/>
      </w:tblGrid>
      <w:tr w:rsidR="00B86C7C" w:rsidRPr="00F112AE" w14:paraId="3ECBA4AF" w14:textId="77777777" w:rsidTr="00135869">
        <w:trPr>
          <w:tblHeader/>
        </w:trPr>
        <w:tc>
          <w:tcPr>
            <w:tcW w:w="9865" w:type="dxa"/>
            <w:shd w:val="clear" w:color="auto" w:fill="9BC2E6"/>
          </w:tcPr>
          <w:p w14:paraId="0AE99A28" w14:textId="66AF3C2D" w:rsidR="00B86C7C" w:rsidRPr="00F112AE" w:rsidRDefault="00B86C7C" w:rsidP="00B86C7C">
            <w:pPr>
              <w:pStyle w:val="TableNormal1"/>
              <w:rPr>
                <w:rFonts w:ascii="Arial" w:hAnsi="Arial" w:cs="Arial"/>
                <w:sz w:val="24"/>
              </w:rPr>
            </w:pPr>
            <w:r>
              <w:rPr>
                <w:rFonts w:ascii="Arial" w:hAnsi="Arial" w:cs="Arial"/>
                <w:sz w:val="24"/>
              </w:rPr>
              <w:t xml:space="preserve">Outcome 4 - </w:t>
            </w:r>
            <w:r w:rsidRPr="00B86C7C">
              <w:rPr>
                <w:rFonts w:ascii="Arial" w:hAnsi="Arial" w:cs="Arial"/>
                <w:sz w:val="24"/>
              </w:rPr>
              <w:t>Trust and confidence - Sexism and misogyny do not belong in our organisation. We will take every opportunity avail</w:t>
            </w:r>
            <w:bookmarkStart w:id="18" w:name="_GoBack"/>
            <w:bookmarkEnd w:id="18"/>
            <w:r w:rsidRPr="00B86C7C">
              <w:rPr>
                <w:rFonts w:ascii="Arial" w:hAnsi="Arial" w:cs="Arial"/>
                <w:sz w:val="24"/>
              </w:rPr>
              <w:t>able to us to deliver a robust response, ensuring we eradicate from policing those who demonstrate discriminatory beliefs or have committed acts of violence or other forms of harm</w:t>
            </w:r>
            <w:r>
              <w:rPr>
                <w:rFonts w:ascii="Arial" w:hAnsi="Arial" w:cs="Arial"/>
                <w:sz w:val="24"/>
              </w:rPr>
              <w:t>.</w:t>
            </w:r>
          </w:p>
        </w:tc>
      </w:tr>
    </w:tbl>
    <w:p w14:paraId="4763507D" w14:textId="77777777" w:rsidR="00B86C7C" w:rsidRDefault="00B86C7C" w:rsidP="000460FB">
      <w:pPr>
        <w:spacing w:before="0" w:after="0"/>
        <w:rPr>
          <w:rFonts w:cs="Arial"/>
        </w:rPr>
      </w:pPr>
    </w:p>
    <w:tbl>
      <w:tblPr>
        <w:tblStyle w:val="TableGrid5"/>
        <w:tblW w:w="9865" w:type="dxa"/>
        <w:tblLook w:val="04A0" w:firstRow="1" w:lastRow="0" w:firstColumn="1" w:lastColumn="0" w:noHBand="0" w:noVBand="1"/>
        <w:tblCaption w:val="VAWG Strategy: Outcome 4"/>
        <w:tblDescription w:val="This table is broken down into two columns. The first column shows the list of measures under outcome 4 of the Violence Against Women and Girls Strategy. The second column details what type of measure each one is."/>
      </w:tblPr>
      <w:tblGrid>
        <w:gridCol w:w="8164"/>
        <w:gridCol w:w="1701"/>
      </w:tblGrid>
      <w:tr w:rsidR="00B86C7C" w:rsidRPr="004F1401" w14:paraId="1BB82E81" w14:textId="77777777" w:rsidTr="00135869">
        <w:trPr>
          <w:cantSplit/>
          <w:trHeight w:val="567"/>
          <w:tblHeader/>
        </w:trPr>
        <w:tc>
          <w:tcPr>
            <w:tcW w:w="8164" w:type="dxa"/>
            <w:shd w:val="clear" w:color="auto" w:fill="9BC2E6"/>
            <w:vAlign w:val="center"/>
          </w:tcPr>
          <w:p w14:paraId="453A1248" w14:textId="77777777" w:rsidR="00B86C7C" w:rsidRDefault="00B86C7C" w:rsidP="00135869">
            <w:pPr>
              <w:pStyle w:val="TableNormal1"/>
            </w:pPr>
            <w:r w:rsidRPr="00EB2091">
              <w:t>Measure</w:t>
            </w:r>
          </w:p>
        </w:tc>
        <w:tc>
          <w:tcPr>
            <w:tcW w:w="1701" w:type="dxa"/>
            <w:shd w:val="clear" w:color="auto" w:fill="9BC2E6"/>
            <w:vAlign w:val="center"/>
          </w:tcPr>
          <w:p w14:paraId="5FDC265A" w14:textId="77777777" w:rsidR="00B86C7C" w:rsidRPr="004F1401" w:rsidRDefault="00B86C7C" w:rsidP="00135869">
            <w:pPr>
              <w:pStyle w:val="TableNormal1"/>
            </w:pPr>
            <w:r w:rsidRPr="00EB2091">
              <w:t>Type of Measure</w:t>
            </w:r>
          </w:p>
        </w:tc>
      </w:tr>
      <w:tr w:rsidR="00B86C7C" w:rsidRPr="004F1401" w14:paraId="7CE1A53E" w14:textId="77777777" w:rsidTr="00135869">
        <w:trPr>
          <w:cantSplit/>
          <w:trHeight w:val="567"/>
        </w:trPr>
        <w:tc>
          <w:tcPr>
            <w:tcW w:w="8164" w:type="dxa"/>
            <w:shd w:val="clear" w:color="auto" w:fill="auto"/>
            <w:vAlign w:val="center"/>
          </w:tcPr>
          <w:p w14:paraId="03DCBC3F" w14:textId="7C0E8AD5" w:rsidR="00B86C7C" w:rsidRDefault="00B86C7C" w:rsidP="00B86C7C">
            <w:r w:rsidRPr="00927DFD">
              <w:t>Progress via current reporting - enhanced vetting procedures</w:t>
            </w:r>
          </w:p>
        </w:tc>
        <w:tc>
          <w:tcPr>
            <w:tcW w:w="1701" w:type="dxa"/>
            <w:shd w:val="clear" w:color="auto" w:fill="5B9BD5"/>
            <w:vAlign w:val="center"/>
          </w:tcPr>
          <w:p w14:paraId="462E64E6" w14:textId="7E1EF7CF" w:rsidR="00B86C7C" w:rsidRPr="00EB2091" w:rsidRDefault="00B86C7C" w:rsidP="00B86C7C">
            <w:pPr>
              <w:rPr>
                <w:color w:val="FFFFFF" w:themeColor="background1"/>
              </w:rPr>
            </w:pPr>
            <w:r w:rsidRPr="00EB2091">
              <w:rPr>
                <w:color w:val="FFFFFF" w:themeColor="background1"/>
              </w:rPr>
              <w:t>Performance Task</w:t>
            </w:r>
          </w:p>
        </w:tc>
      </w:tr>
      <w:tr w:rsidR="0010414B" w:rsidRPr="004F1401" w14:paraId="1772BE3F" w14:textId="77777777" w:rsidTr="00135869">
        <w:trPr>
          <w:cantSplit/>
          <w:trHeight w:val="567"/>
        </w:trPr>
        <w:tc>
          <w:tcPr>
            <w:tcW w:w="8164" w:type="dxa"/>
            <w:shd w:val="clear" w:color="auto" w:fill="auto"/>
            <w:vAlign w:val="center"/>
          </w:tcPr>
          <w:p w14:paraId="778D259E" w14:textId="54F0F78D" w:rsidR="0010414B" w:rsidRDefault="0010414B" w:rsidP="0010414B">
            <w:r w:rsidRPr="00927DFD">
              <w:t>Is our internal culture reflective of Police Scotland's approach to VAWG?</w:t>
            </w:r>
          </w:p>
        </w:tc>
        <w:tc>
          <w:tcPr>
            <w:tcW w:w="1701" w:type="dxa"/>
            <w:shd w:val="clear" w:color="auto" w:fill="F4B083" w:themeFill="accent2" w:themeFillTint="99"/>
            <w:vAlign w:val="center"/>
          </w:tcPr>
          <w:p w14:paraId="7CE92664" w14:textId="02926259" w:rsidR="0010414B" w:rsidRPr="004F1401" w:rsidRDefault="0010414B" w:rsidP="0010414B">
            <w:r>
              <w:rPr>
                <w:color w:val="FFFFFF" w:themeColor="background1"/>
              </w:rPr>
              <w:t>Performance Question</w:t>
            </w:r>
          </w:p>
        </w:tc>
      </w:tr>
      <w:tr w:rsidR="00B86C7C" w:rsidRPr="004F1401" w14:paraId="192078E5" w14:textId="77777777" w:rsidTr="00135869">
        <w:trPr>
          <w:cantSplit/>
          <w:trHeight w:val="567"/>
        </w:trPr>
        <w:tc>
          <w:tcPr>
            <w:tcW w:w="8164" w:type="dxa"/>
            <w:shd w:val="clear" w:color="auto" w:fill="auto"/>
            <w:vAlign w:val="center"/>
          </w:tcPr>
          <w:p w14:paraId="27F92A5D" w14:textId="3B55C4E6" w:rsidR="00B86C7C" w:rsidRDefault="00B86C7C" w:rsidP="00B86C7C">
            <w:r w:rsidRPr="00927DFD">
              <w:t>Colleague Survey - VAWG</w:t>
            </w:r>
          </w:p>
        </w:tc>
        <w:tc>
          <w:tcPr>
            <w:tcW w:w="1701" w:type="dxa"/>
            <w:shd w:val="clear" w:color="auto" w:fill="5B9BD5"/>
            <w:vAlign w:val="center"/>
          </w:tcPr>
          <w:p w14:paraId="1CDB0376" w14:textId="2EFE9BAE" w:rsidR="00B86C7C" w:rsidRPr="004F1401" w:rsidRDefault="00B86C7C" w:rsidP="00B86C7C">
            <w:r w:rsidRPr="00EB2091">
              <w:rPr>
                <w:color w:val="FFFFFF" w:themeColor="background1"/>
              </w:rPr>
              <w:t>Performance Task</w:t>
            </w:r>
          </w:p>
        </w:tc>
      </w:tr>
      <w:tr w:rsidR="00B86C7C" w:rsidRPr="004F1401" w14:paraId="425A791A" w14:textId="77777777" w:rsidTr="00135869">
        <w:trPr>
          <w:cantSplit/>
          <w:trHeight w:val="567"/>
        </w:trPr>
        <w:tc>
          <w:tcPr>
            <w:tcW w:w="8164" w:type="dxa"/>
            <w:shd w:val="clear" w:color="auto" w:fill="auto"/>
            <w:vAlign w:val="center"/>
          </w:tcPr>
          <w:p w14:paraId="0DCAB76C" w14:textId="646F7BE0" w:rsidR="00B86C7C" w:rsidRDefault="00B86C7C" w:rsidP="00B86C7C">
            <w:r w:rsidRPr="00927DFD">
              <w:t xml:space="preserve">Colleague Survey  </w:t>
            </w:r>
            <w:proofErr w:type="spellStart"/>
            <w:r w:rsidRPr="00927DFD">
              <w:t>comms</w:t>
            </w:r>
            <w:proofErr w:type="spellEnd"/>
            <w:r w:rsidRPr="00927DFD">
              <w:t xml:space="preserve"> strategy and complaints handling</w:t>
            </w:r>
          </w:p>
        </w:tc>
        <w:tc>
          <w:tcPr>
            <w:tcW w:w="1701" w:type="dxa"/>
            <w:shd w:val="clear" w:color="auto" w:fill="5B9BD5"/>
            <w:vAlign w:val="center"/>
          </w:tcPr>
          <w:p w14:paraId="34EB4FA0" w14:textId="78A731C8" w:rsidR="00B86C7C" w:rsidRPr="004F1401" w:rsidRDefault="00B86C7C" w:rsidP="00B86C7C">
            <w:r w:rsidRPr="00EB2091">
              <w:rPr>
                <w:color w:val="FFFFFF" w:themeColor="background1"/>
              </w:rPr>
              <w:t>Performance Task</w:t>
            </w:r>
          </w:p>
        </w:tc>
      </w:tr>
      <w:tr w:rsidR="00B86C7C" w:rsidRPr="004F1401" w14:paraId="4AD1E0EA" w14:textId="77777777" w:rsidTr="00135869">
        <w:trPr>
          <w:cantSplit/>
          <w:trHeight w:val="567"/>
        </w:trPr>
        <w:tc>
          <w:tcPr>
            <w:tcW w:w="8164" w:type="dxa"/>
            <w:shd w:val="clear" w:color="auto" w:fill="auto"/>
            <w:vAlign w:val="center"/>
          </w:tcPr>
          <w:p w14:paraId="23E4BB54" w14:textId="23F035CA" w:rsidR="00B86C7C" w:rsidRDefault="00B86C7C" w:rsidP="00B86C7C">
            <w:r w:rsidRPr="00927DFD">
              <w:t>Progress via current reporting - PSD Preventions and Professionalism Programme</w:t>
            </w:r>
          </w:p>
        </w:tc>
        <w:tc>
          <w:tcPr>
            <w:tcW w:w="1701" w:type="dxa"/>
            <w:shd w:val="clear" w:color="auto" w:fill="5B9BD5"/>
            <w:vAlign w:val="center"/>
          </w:tcPr>
          <w:p w14:paraId="18F35A0A" w14:textId="412DC21D" w:rsidR="00B86C7C" w:rsidRPr="004F1401" w:rsidRDefault="00B86C7C" w:rsidP="00B86C7C">
            <w:r w:rsidRPr="00EB2091">
              <w:rPr>
                <w:color w:val="FFFFFF" w:themeColor="background1"/>
              </w:rPr>
              <w:t>Performance Task</w:t>
            </w:r>
          </w:p>
        </w:tc>
      </w:tr>
      <w:tr w:rsidR="0010414B" w:rsidRPr="004F1401" w14:paraId="34A709DE" w14:textId="77777777" w:rsidTr="00135869">
        <w:trPr>
          <w:cantSplit/>
          <w:trHeight w:val="567"/>
        </w:trPr>
        <w:tc>
          <w:tcPr>
            <w:tcW w:w="8164" w:type="dxa"/>
            <w:shd w:val="clear" w:color="auto" w:fill="auto"/>
            <w:vAlign w:val="center"/>
          </w:tcPr>
          <w:p w14:paraId="70AE3C15" w14:textId="49C594D8" w:rsidR="0010414B" w:rsidRDefault="0010414B" w:rsidP="0010414B">
            <w:r w:rsidRPr="00927DFD">
              <w:t>Meet and exceed statutory obligations to work with PIRC on complaints handling, promoting organisational learning from public inquiries.</w:t>
            </w:r>
          </w:p>
        </w:tc>
        <w:tc>
          <w:tcPr>
            <w:tcW w:w="1701" w:type="dxa"/>
            <w:shd w:val="clear" w:color="auto" w:fill="5B9BD5"/>
            <w:vAlign w:val="center"/>
          </w:tcPr>
          <w:p w14:paraId="6743F1FB" w14:textId="101A3F44" w:rsidR="0010414B" w:rsidRPr="004F1401" w:rsidRDefault="0010414B" w:rsidP="0010414B">
            <w:r w:rsidRPr="00EB2091">
              <w:rPr>
                <w:color w:val="FFFFFF" w:themeColor="background1"/>
              </w:rPr>
              <w:t>Performance Task</w:t>
            </w:r>
          </w:p>
        </w:tc>
      </w:tr>
      <w:tr w:rsidR="0010414B" w:rsidRPr="004F1401" w14:paraId="72C76F88" w14:textId="77777777" w:rsidTr="00135869">
        <w:trPr>
          <w:cantSplit/>
          <w:trHeight w:val="567"/>
        </w:trPr>
        <w:tc>
          <w:tcPr>
            <w:tcW w:w="8164" w:type="dxa"/>
            <w:shd w:val="clear" w:color="auto" w:fill="auto"/>
            <w:vAlign w:val="center"/>
          </w:tcPr>
          <w:p w14:paraId="073261C5" w14:textId="3BEC0DEB" w:rsidR="0010414B" w:rsidRDefault="0010414B" w:rsidP="0010414B">
            <w:r w:rsidRPr="00927DFD">
              <w:t>Colleague Survey - misogynistic behaviour</w:t>
            </w:r>
          </w:p>
        </w:tc>
        <w:tc>
          <w:tcPr>
            <w:tcW w:w="1701" w:type="dxa"/>
            <w:shd w:val="clear" w:color="auto" w:fill="5B9BD5"/>
            <w:vAlign w:val="center"/>
          </w:tcPr>
          <w:p w14:paraId="32DD670F" w14:textId="59F9C348" w:rsidR="0010414B" w:rsidRPr="004F1401" w:rsidRDefault="0010414B" w:rsidP="0010414B">
            <w:r w:rsidRPr="00EB2091">
              <w:rPr>
                <w:color w:val="FFFFFF" w:themeColor="background1"/>
              </w:rPr>
              <w:t>Performance Task</w:t>
            </w:r>
          </w:p>
        </w:tc>
      </w:tr>
      <w:tr w:rsidR="0010414B" w:rsidRPr="004F1401" w14:paraId="62DAB8BF" w14:textId="77777777" w:rsidTr="00135869">
        <w:trPr>
          <w:cantSplit/>
          <w:trHeight w:val="567"/>
        </w:trPr>
        <w:tc>
          <w:tcPr>
            <w:tcW w:w="8164" w:type="dxa"/>
            <w:shd w:val="clear" w:color="auto" w:fill="auto"/>
            <w:vAlign w:val="center"/>
          </w:tcPr>
          <w:p w14:paraId="680EA060" w14:textId="69DEB5FA" w:rsidR="0010414B" w:rsidRDefault="0010414B" w:rsidP="0010414B">
            <w:r w:rsidRPr="00927DFD">
              <w:t>Evaluate the impact that the new SOP has had on victims and survivors, and the investigation of offences involving officers and staff.</w:t>
            </w:r>
          </w:p>
        </w:tc>
        <w:tc>
          <w:tcPr>
            <w:tcW w:w="1701" w:type="dxa"/>
            <w:shd w:val="clear" w:color="auto" w:fill="5B9BD5"/>
            <w:vAlign w:val="center"/>
          </w:tcPr>
          <w:p w14:paraId="142B7957" w14:textId="5DC5881B" w:rsidR="0010414B" w:rsidRPr="004F1401" w:rsidRDefault="0010414B" w:rsidP="0010414B">
            <w:r w:rsidRPr="00EB2091">
              <w:rPr>
                <w:color w:val="FFFFFF" w:themeColor="background1"/>
              </w:rPr>
              <w:t>Performance Task</w:t>
            </w:r>
          </w:p>
        </w:tc>
      </w:tr>
      <w:tr w:rsidR="0010414B" w:rsidRPr="004F1401" w14:paraId="086A0036" w14:textId="77777777" w:rsidTr="00135869">
        <w:trPr>
          <w:cantSplit/>
          <w:trHeight w:val="567"/>
        </w:trPr>
        <w:tc>
          <w:tcPr>
            <w:tcW w:w="8164" w:type="dxa"/>
            <w:shd w:val="clear" w:color="auto" w:fill="auto"/>
            <w:vAlign w:val="center"/>
          </w:tcPr>
          <w:p w14:paraId="7BEE75CA" w14:textId="1FF82E36" w:rsidR="0010414B" w:rsidRDefault="0010414B" w:rsidP="0010414B">
            <w:r w:rsidRPr="00927DFD">
              <w:t>Has use of Third Party Reporting Centres increased, in particular to report VAWG?</w:t>
            </w:r>
          </w:p>
        </w:tc>
        <w:tc>
          <w:tcPr>
            <w:tcW w:w="1701" w:type="dxa"/>
            <w:shd w:val="clear" w:color="auto" w:fill="F4B083" w:themeFill="accent2" w:themeFillTint="99"/>
            <w:vAlign w:val="center"/>
          </w:tcPr>
          <w:p w14:paraId="0629B0A3" w14:textId="0968B670" w:rsidR="0010414B" w:rsidRPr="004F1401" w:rsidRDefault="0010414B" w:rsidP="0010414B">
            <w:r>
              <w:rPr>
                <w:color w:val="FFFFFF" w:themeColor="background1"/>
              </w:rPr>
              <w:t>Performance Question</w:t>
            </w:r>
          </w:p>
        </w:tc>
      </w:tr>
      <w:tr w:rsidR="0010414B" w:rsidRPr="004F1401" w14:paraId="1597EA74" w14:textId="77777777" w:rsidTr="00135869">
        <w:trPr>
          <w:cantSplit/>
          <w:trHeight w:val="567"/>
        </w:trPr>
        <w:tc>
          <w:tcPr>
            <w:tcW w:w="8164" w:type="dxa"/>
            <w:shd w:val="clear" w:color="auto" w:fill="auto"/>
            <w:vAlign w:val="center"/>
          </w:tcPr>
          <w:p w14:paraId="6596C46C" w14:textId="73C0341D" w:rsidR="0010414B" w:rsidRDefault="0010414B" w:rsidP="0010414B">
            <w:r w:rsidRPr="00927DFD">
              <w:t>Evaluate feedback and assess impacts - Victim Survivor re Domestic Abuse/sexual abuse</w:t>
            </w:r>
          </w:p>
        </w:tc>
        <w:tc>
          <w:tcPr>
            <w:tcW w:w="1701" w:type="dxa"/>
            <w:shd w:val="clear" w:color="auto" w:fill="5B9BD5"/>
            <w:vAlign w:val="center"/>
          </w:tcPr>
          <w:p w14:paraId="63FA54E6" w14:textId="1F2794F9" w:rsidR="0010414B" w:rsidRPr="004F1401" w:rsidRDefault="0010414B" w:rsidP="0010414B">
            <w:r w:rsidRPr="00EB2091">
              <w:rPr>
                <w:color w:val="FFFFFF" w:themeColor="background1"/>
              </w:rPr>
              <w:t>Performance Task</w:t>
            </w:r>
          </w:p>
        </w:tc>
      </w:tr>
      <w:tr w:rsidR="0010414B" w:rsidRPr="004F1401" w14:paraId="1DDE578E" w14:textId="77777777" w:rsidTr="00135869">
        <w:trPr>
          <w:cantSplit/>
          <w:trHeight w:val="567"/>
        </w:trPr>
        <w:tc>
          <w:tcPr>
            <w:tcW w:w="8164" w:type="dxa"/>
            <w:shd w:val="clear" w:color="auto" w:fill="auto"/>
            <w:vAlign w:val="center"/>
          </w:tcPr>
          <w:p w14:paraId="000A1107" w14:textId="2F9C41C2" w:rsidR="0010414B" w:rsidRDefault="0010414B" w:rsidP="0010414B">
            <w:r w:rsidRPr="00927DFD">
              <w:t>Do communities feel engaged, listened to and part of the solution to VAWG?</w:t>
            </w:r>
          </w:p>
        </w:tc>
        <w:tc>
          <w:tcPr>
            <w:tcW w:w="1701" w:type="dxa"/>
            <w:shd w:val="clear" w:color="auto" w:fill="F4B083" w:themeFill="accent2" w:themeFillTint="99"/>
            <w:vAlign w:val="center"/>
          </w:tcPr>
          <w:p w14:paraId="1D3BE574" w14:textId="7514BAD1" w:rsidR="0010414B" w:rsidRPr="004F1401" w:rsidRDefault="0010414B" w:rsidP="0010414B">
            <w:r>
              <w:rPr>
                <w:color w:val="FFFFFF" w:themeColor="background1"/>
              </w:rPr>
              <w:t>Performance Question</w:t>
            </w:r>
          </w:p>
        </w:tc>
      </w:tr>
      <w:tr w:rsidR="0010414B" w:rsidRPr="004F1401" w14:paraId="7E5822AF" w14:textId="77777777" w:rsidTr="00135869">
        <w:trPr>
          <w:cantSplit/>
          <w:trHeight w:val="567"/>
        </w:trPr>
        <w:tc>
          <w:tcPr>
            <w:tcW w:w="8164" w:type="dxa"/>
            <w:shd w:val="clear" w:color="auto" w:fill="auto"/>
            <w:vAlign w:val="center"/>
          </w:tcPr>
          <w:p w14:paraId="75D19D7A" w14:textId="189387D2" w:rsidR="0010414B" w:rsidRDefault="0010414B" w:rsidP="0010414B">
            <w:r w:rsidRPr="00927DFD">
              <w:t>Feedback from VAWG SEF.</w:t>
            </w:r>
          </w:p>
        </w:tc>
        <w:tc>
          <w:tcPr>
            <w:tcW w:w="1701" w:type="dxa"/>
            <w:shd w:val="clear" w:color="auto" w:fill="5B9BD5"/>
            <w:vAlign w:val="center"/>
          </w:tcPr>
          <w:p w14:paraId="059348AF" w14:textId="6ECB605E" w:rsidR="0010414B" w:rsidRPr="004F1401" w:rsidRDefault="0010414B" w:rsidP="0010414B">
            <w:r w:rsidRPr="00EB2091">
              <w:rPr>
                <w:color w:val="FFFFFF" w:themeColor="background1"/>
              </w:rPr>
              <w:t>Performance Task</w:t>
            </w:r>
          </w:p>
        </w:tc>
      </w:tr>
      <w:tr w:rsidR="0010414B" w:rsidRPr="004F1401" w14:paraId="6C4FD1C1" w14:textId="77777777" w:rsidTr="00135869">
        <w:trPr>
          <w:cantSplit/>
          <w:trHeight w:val="567"/>
        </w:trPr>
        <w:tc>
          <w:tcPr>
            <w:tcW w:w="8164" w:type="dxa"/>
            <w:shd w:val="clear" w:color="auto" w:fill="auto"/>
            <w:vAlign w:val="center"/>
          </w:tcPr>
          <w:p w14:paraId="16378DDC" w14:textId="6ECE3CAE" w:rsidR="0010414B" w:rsidRDefault="0010414B" w:rsidP="0010414B">
            <w:r w:rsidRPr="00927DFD">
              <w:t>Engagement insights from continued work with key stakeholders and survivors.- safety of women and girls</w:t>
            </w:r>
          </w:p>
        </w:tc>
        <w:tc>
          <w:tcPr>
            <w:tcW w:w="1701" w:type="dxa"/>
            <w:shd w:val="clear" w:color="auto" w:fill="5B9BD5"/>
            <w:vAlign w:val="center"/>
          </w:tcPr>
          <w:p w14:paraId="6C49F52E" w14:textId="5A8312CC" w:rsidR="0010414B" w:rsidRPr="004F1401" w:rsidRDefault="0010414B" w:rsidP="0010414B">
            <w:r w:rsidRPr="00EB2091">
              <w:rPr>
                <w:color w:val="FFFFFF" w:themeColor="background1"/>
              </w:rPr>
              <w:t>Performance Task</w:t>
            </w:r>
          </w:p>
        </w:tc>
      </w:tr>
    </w:tbl>
    <w:p w14:paraId="6BA48A3F" w14:textId="77777777" w:rsidR="00B86C7C" w:rsidRDefault="00B86C7C" w:rsidP="000460FB">
      <w:pPr>
        <w:spacing w:before="0" w:after="0"/>
        <w:rPr>
          <w:rFonts w:cs="Arial"/>
        </w:rPr>
      </w:pPr>
    </w:p>
    <w:sectPr w:rsidR="00B86C7C" w:rsidSect="00783949">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B0D0B" w14:textId="77777777" w:rsidR="00963448" w:rsidRDefault="00963448" w:rsidP="00773069">
      <w:pPr>
        <w:spacing w:line="240" w:lineRule="auto"/>
      </w:pPr>
      <w:r>
        <w:separator/>
      </w:r>
    </w:p>
  </w:endnote>
  <w:endnote w:type="continuationSeparator" w:id="0">
    <w:p w14:paraId="64D35CB0" w14:textId="77777777" w:rsidR="00963448" w:rsidRDefault="00963448" w:rsidP="00773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87BF" w14:textId="77777777" w:rsidR="00963448" w:rsidRDefault="00963448">
    <w:pPr>
      <w:pStyle w:val="Footer"/>
    </w:pPr>
  </w:p>
  <w:p w14:paraId="44955C97" w14:textId="7853CA22" w:rsidR="00963448" w:rsidRDefault="00963448"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D6040" w14:textId="77777777" w:rsidR="00963448" w:rsidRDefault="00963448">
    <w:pPr>
      <w:pStyle w:val="Footer"/>
    </w:pPr>
  </w:p>
  <w:p w14:paraId="5F826578" w14:textId="22C23992" w:rsidR="00963448" w:rsidRDefault="00963448"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7D937" w14:textId="77777777" w:rsidR="00963448" w:rsidRDefault="00963448">
    <w:pPr>
      <w:pStyle w:val="Footer"/>
    </w:pPr>
  </w:p>
  <w:p w14:paraId="64D5107C" w14:textId="7247FDB5" w:rsidR="00963448" w:rsidRDefault="00963448" w:rsidP="0077306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5AD27" w14:textId="77777777" w:rsidR="00963448" w:rsidRDefault="00963448" w:rsidP="00773069">
      <w:pPr>
        <w:spacing w:line="240" w:lineRule="auto"/>
      </w:pPr>
      <w:r>
        <w:separator/>
      </w:r>
    </w:p>
  </w:footnote>
  <w:footnote w:type="continuationSeparator" w:id="0">
    <w:p w14:paraId="37F9DFEA" w14:textId="77777777" w:rsidR="00963448" w:rsidRDefault="00963448" w:rsidP="007730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B7A20" w14:textId="000811FF" w:rsidR="00963448" w:rsidRDefault="00963448"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06E8D560" w14:textId="77777777" w:rsidR="00963448" w:rsidRDefault="009634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800E" w14:textId="4A44C5CE" w:rsidR="00963448" w:rsidRDefault="00963448"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28817CAB" w14:textId="77777777" w:rsidR="00963448" w:rsidRDefault="009634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09511" w14:textId="3641BD30" w:rsidR="00963448" w:rsidRDefault="00963448" w:rsidP="0077306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Pr>
        <w:rFonts w:ascii="Times New Roman" w:hAnsi="Times New Roman" w:cs="Times New Roman"/>
        <w:b/>
        <w:color w:val="FF0000"/>
      </w:rPr>
      <w:t>OFFICIAL</w:t>
    </w:r>
    <w:r>
      <w:rPr>
        <w:rFonts w:ascii="Times New Roman" w:hAnsi="Times New Roman" w:cs="Times New Roman"/>
        <w:b/>
        <w:color w:val="FF0000"/>
      </w:rPr>
      <w:fldChar w:fldCharType="end"/>
    </w:r>
  </w:p>
  <w:p w14:paraId="5C636A17" w14:textId="77777777" w:rsidR="00963448" w:rsidRDefault="009634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F62E4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D2737"/>
    <w:multiLevelType w:val="hybridMultilevel"/>
    <w:tmpl w:val="5922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0286B"/>
    <w:multiLevelType w:val="hybridMultilevel"/>
    <w:tmpl w:val="9AA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0EDF"/>
    <w:multiLevelType w:val="hybridMultilevel"/>
    <w:tmpl w:val="76145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3A7875"/>
    <w:multiLevelType w:val="hybridMultilevel"/>
    <w:tmpl w:val="CB1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64C24"/>
    <w:multiLevelType w:val="hybridMultilevel"/>
    <w:tmpl w:val="A930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E76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022462"/>
    <w:multiLevelType w:val="hybridMultilevel"/>
    <w:tmpl w:val="F124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25573"/>
    <w:multiLevelType w:val="hybridMultilevel"/>
    <w:tmpl w:val="9476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A1ABF"/>
    <w:multiLevelType w:val="hybridMultilevel"/>
    <w:tmpl w:val="A01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735458"/>
    <w:multiLevelType w:val="hybridMultilevel"/>
    <w:tmpl w:val="1D303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00FBD"/>
    <w:multiLevelType w:val="hybridMultilevel"/>
    <w:tmpl w:val="16CE44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F7A4A"/>
    <w:multiLevelType w:val="hybridMultilevel"/>
    <w:tmpl w:val="8966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F302B"/>
    <w:multiLevelType w:val="multilevel"/>
    <w:tmpl w:val="62C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67341"/>
    <w:multiLevelType w:val="hybridMultilevel"/>
    <w:tmpl w:val="A2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B4660"/>
    <w:multiLevelType w:val="multilevel"/>
    <w:tmpl w:val="46989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E421F"/>
    <w:multiLevelType w:val="hybridMultilevel"/>
    <w:tmpl w:val="E8D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30630"/>
    <w:multiLevelType w:val="hybridMultilevel"/>
    <w:tmpl w:val="126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D36AF"/>
    <w:multiLevelType w:val="hybridMultilevel"/>
    <w:tmpl w:val="462C57CE"/>
    <w:lvl w:ilvl="0" w:tplc="4D2039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3608A"/>
    <w:multiLevelType w:val="hybridMultilevel"/>
    <w:tmpl w:val="A72C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10734"/>
    <w:multiLevelType w:val="hybridMultilevel"/>
    <w:tmpl w:val="EB6A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E38D1"/>
    <w:multiLevelType w:val="hybridMultilevel"/>
    <w:tmpl w:val="F72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21AB7"/>
    <w:multiLevelType w:val="hybridMultilevel"/>
    <w:tmpl w:val="3B84B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5A47676"/>
    <w:multiLevelType w:val="hybridMultilevel"/>
    <w:tmpl w:val="9A1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E446E"/>
    <w:multiLevelType w:val="hybridMultilevel"/>
    <w:tmpl w:val="073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E4933"/>
    <w:multiLevelType w:val="hybridMultilevel"/>
    <w:tmpl w:val="FDB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6"/>
  </w:num>
  <w:num w:numId="3">
    <w:abstractNumId w:val="13"/>
  </w:num>
  <w:num w:numId="4">
    <w:abstractNumId w:val="14"/>
  </w:num>
  <w:num w:numId="5">
    <w:abstractNumId w:val="8"/>
  </w:num>
  <w:num w:numId="6">
    <w:abstractNumId w:val="23"/>
  </w:num>
  <w:num w:numId="7">
    <w:abstractNumId w:val="2"/>
  </w:num>
  <w:num w:numId="8">
    <w:abstractNumId w:val="11"/>
  </w:num>
  <w:num w:numId="9">
    <w:abstractNumId w:val="12"/>
  </w:num>
  <w:num w:numId="10">
    <w:abstractNumId w:val="20"/>
  </w:num>
  <w:num w:numId="11">
    <w:abstractNumId w:val="21"/>
  </w:num>
  <w:num w:numId="12">
    <w:abstractNumId w:val="17"/>
  </w:num>
  <w:num w:numId="13">
    <w:abstractNumId w:val="1"/>
  </w:num>
  <w:num w:numId="14">
    <w:abstractNumId w:val="7"/>
  </w:num>
  <w:num w:numId="15">
    <w:abstractNumId w:val="3"/>
  </w:num>
  <w:num w:numId="16">
    <w:abstractNumId w:val="0"/>
  </w:num>
  <w:num w:numId="17">
    <w:abstractNumId w:val="18"/>
  </w:num>
  <w:num w:numId="18">
    <w:abstractNumId w:val="5"/>
  </w:num>
  <w:num w:numId="19">
    <w:abstractNumId w:val="24"/>
  </w:num>
  <w:num w:numId="20">
    <w:abstractNumId w:val="6"/>
  </w:num>
  <w:num w:numId="21">
    <w:abstractNumId w:val="4"/>
  </w:num>
  <w:num w:numId="22">
    <w:abstractNumId w:val="26"/>
  </w:num>
  <w:num w:numId="23">
    <w:abstractNumId w:val="25"/>
  </w:num>
  <w:num w:numId="24">
    <w:abstractNumId w:val="22"/>
  </w:num>
  <w:num w:numId="25">
    <w:abstractNumId w:val="10"/>
  </w:num>
  <w:num w:numId="26">
    <w:abstractNumId w:val="15"/>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FFA"/>
    <w:rsid w:val="00002B29"/>
    <w:rsid w:val="00004A36"/>
    <w:rsid w:val="00010EB4"/>
    <w:rsid w:val="00021AFB"/>
    <w:rsid w:val="000238D8"/>
    <w:rsid w:val="00031990"/>
    <w:rsid w:val="0003440E"/>
    <w:rsid w:val="000370AB"/>
    <w:rsid w:val="000448A1"/>
    <w:rsid w:val="000451AD"/>
    <w:rsid w:val="000460FB"/>
    <w:rsid w:val="00046132"/>
    <w:rsid w:val="0006363A"/>
    <w:rsid w:val="0006387E"/>
    <w:rsid w:val="00065AA6"/>
    <w:rsid w:val="000741B6"/>
    <w:rsid w:val="0007655A"/>
    <w:rsid w:val="00076F9A"/>
    <w:rsid w:val="00080C94"/>
    <w:rsid w:val="00084CE0"/>
    <w:rsid w:val="00087086"/>
    <w:rsid w:val="000908D2"/>
    <w:rsid w:val="00093BA3"/>
    <w:rsid w:val="000B65A6"/>
    <w:rsid w:val="000B6AD3"/>
    <w:rsid w:val="000C3C84"/>
    <w:rsid w:val="000C4493"/>
    <w:rsid w:val="000D613E"/>
    <w:rsid w:val="000D6584"/>
    <w:rsid w:val="000D6FD9"/>
    <w:rsid w:val="000D789D"/>
    <w:rsid w:val="000E110E"/>
    <w:rsid w:val="000F0BB8"/>
    <w:rsid w:val="000F2F7B"/>
    <w:rsid w:val="000F6C6C"/>
    <w:rsid w:val="00100EA0"/>
    <w:rsid w:val="00101C22"/>
    <w:rsid w:val="0010414B"/>
    <w:rsid w:val="00105C7F"/>
    <w:rsid w:val="001100F7"/>
    <w:rsid w:val="001106EB"/>
    <w:rsid w:val="001117F2"/>
    <w:rsid w:val="0011266B"/>
    <w:rsid w:val="00117E78"/>
    <w:rsid w:val="00123065"/>
    <w:rsid w:val="00127FB2"/>
    <w:rsid w:val="00135869"/>
    <w:rsid w:val="001440A5"/>
    <w:rsid w:val="001553C6"/>
    <w:rsid w:val="001563BF"/>
    <w:rsid w:val="00161167"/>
    <w:rsid w:val="001849EE"/>
    <w:rsid w:val="00195D82"/>
    <w:rsid w:val="001971D0"/>
    <w:rsid w:val="001A1A84"/>
    <w:rsid w:val="001A1ED9"/>
    <w:rsid w:val="001B4508"/>
    <w:rsid w:val="001B4DBB"/>
    <w:rsid w:val="001D2A95"/>
    <w:rsid w:val="001F1CE8"/>
    <w:rsid w:val="001F3B39"/>
    <w:rsid w:val="002046C9"/>
    <w:rsid w:val="00212B05"/>
    <w:rsid w:val="00213007"/>
    <w:rsid w:val="00233B38"/>
    <w:rsid w:val="00233D53"/>
    <w:rsid w:val="00240A24"/>
    <w:rsid w:val="00241E59"/>
    <w:rsid w:val="00241EED"/>
    <w:rsid w:val="00244C7F"/>
    <w:rsid w:val="0024648B"/>
    <w:rsid w:val="00252A28"/>
    <w:rsid w:val="002566EA"/>
    <w:rsid w:val="002603F0"/>
    <w:rsid w:val="00272427"/>
    <w:rsid w:val="002740B8"/>
    <w:rsid w:val="00282EEF"/>
    <w:rsid w:val="002843F7"/>
    <w:rsid w:val="002916E4"/>
    <w:rsid w:val="002A3F8D"/>
    <w:rsid w:val="002B0ECB"/>
    <w:rsid w:val="002B446F"/>
    <w:rsid w:val="002B590D"/>
    <w:rsid w:val="002D10DB"/>
    <w:rsid w:val="002F3C47"/>
    <w:rsid w:val="00301716"/>
    <w:rsid w:val="00306AAE"/>
    <w:rsid w:val="0031238C"/>
    <w:rsid w:val="00315900"/>
    <w:rsid w:val="00335528"/>
    <w:rsid w:val="00337426"/>
    <w:rsid w:val="0033742C"/>
    <w:rsid w:val="003419E7"/>
    <w:rsid w:val="00345438"/>
    <w:rsid w:val="00350E8C"/>
    <w:rsid w:val="00351431"/>
    <w:rsid w:val="0035147D"/>
    <w:rsid w:val="00380371"/>
    <w:rsid w:val="00380C18"/>
    <w:rsid w:val="00381F95"/>
    <w:rsid w:val="00387E7B"/>
    <w:rsid w:val="00391376"/>
    <w:rsid w:val="003C54B4"/>
    <w:rsid w:val="003C5692"/>
    <w:rsid w:val="003D187D"/>
    <w:rsid w:val="003E3982"/>
    <w:rsid w:val="003F15F3"/>
    <w:rsid w:val="003F61E7"/>
    <w:rsid w:val="003F7373"/>
    <w:rsid w:val="004029E2"/>
    <w:rsid w:val="0041216A"/>
    <w:rsid w:val="0041305E"/>
    <w:rsid w:val="00422B63"/>
    <w:rsid w:val="00423985"/>
    <w:rsid w:val="00431FFD"/>
    <w:rsid w:val="00432664"/>
    <w:rsid w:val="00432D4C"/>
    <w:rsid w:val="0043733E"/>
    <w:rsid w:val="004453E2"/>
    <w:rsid w:val="004457A9"/>
    <w:rsid w:val="004465EC"/>
    <w:rsid w:val="00446B05"/>
    <w:rsid w:val="00451FDB"/>
    <w:rsid w:val="004739FB"/>
    <w:rsid w:val="004811AF"/>
    <w:rsid w:val="004908B1"/>
    <w:rsid w:val="00493EA1"/>
    <w:rsid w:val="004A060B"/>
    <w:rsid w:val="004B10F0"/>
    <w:rsid w:val="004B2131"/>
    <w:rsid w:val="004C0D05"/>
    <w:rsid w:val="004C2BCC"/>
    <w:rsid w:val="004C452A"/>
    <w:rsid w:val="004C62B3"/>
    <w:rsid w:val="004C700B"/>
    <w:rsid w:val="004D2C3E"/>
    <w:rsid w:val="004D393F"/>
    <w:rsid w:val="004E30EA"/>
    <w:rsid w:val="004F1401"/>
    <w:rsid w:val="004F1C1A"/>
    <w:rsid w:val="004F1C8E"/>
    <w:rsid w:val="004F2CA2"/>
    <w:rsid w:val="004F73C3"/>
    <w:rsid w:val="00502223"/>
    <w:rsid w:val="005231DB"/>
    <w:rsid w:val="00531F4E"/>
    <w:rsid w:val="005342C1"/>
    <w:rsid w:val="00540E0F"/>
    <w:rsid w:val="0054133B"/>
    <w:rsid w:val="0054550E"/>
    <w:rsid w:val="00547E6A"/>
    <w:rsid w:val="00550A56"/>
    <w:rsid w:val="0055315E"/>
    <w:rsid w:val="00556FD1"/>
    <w:rsid w:val="00560700"/>
    <w:rsid w:val="00562AEA"/>
    <w:rsid w:val="00566601"/>
    <w:rsid w:val="00567BC0"/>
    <w:rsid w:val="00576002"/>
    <w:rsid w:val="00580C5F"/>
    <w:rsid w:val="00581160"/>
    <w:rsid w:val="00581531"/>
    <w:rsid w:val="00594C18"/>
    <w:rsid w:val="0059768A"/>
    <w:rsid w:val="005A010D"/>
    <w:rsid w:val="005B353B"/>
    <w:rsid w:val="005B7B3E"/>
    <w:rsid w:val="005C5D85"/>
    <w:rsid w:val="005C763C"/>
    <w:rsid w:val="005F2757"/>
    <w:rsid w:val="005F5CDD"/>
    <w:rsid w:val="00604857"/>
    <w:rsid w:val="00605B5E"/>
    <w:rsid w:val="00613CA9"/>
    <w:rsid w:val="006149CE"/>
    <w:rsid w:val="00633FB3"/>
    <w:rsid w:val="00644F6E"/>
    <w:rsid w:val="00646920"/>
    <w:rsid w:val="00651C27"/>
    <w:rsid w:val="00661085"/>
    <w:rsid w:val="006618A7"/>
    <w:rsid w:val="006815DC"/>
    <w:rsid w:val="006849DB"/>
    <w:rsid w:val="00685B92"/>
    <w:rsid w:val="006936D7"/>
    <w:rsid w:val="00696B36"/>
    <w:rsid w:val="006C09EE"/>
    <w:rsid w:val="006C443D"/>
    <w:rsid w:val="006D463C"/>
    <w:rsid w:val="006D637B"/>
    <w:rsid w:val="006E1F7F"/>
    <w:rsid w:val="006F46EB"/>
    <w:rsid w:val="006F4A5D"/>
    <w:rsid w:val="00723CC8"/>
    <w:rsid w:val="007263F5"/>
    <w:rsid w:val="007329BE"/>
    <w:rsid w:val="00736322"/>
    <w:rsid w:val="00745414"/>
    <w:rsid w:val="007549E6"/>
    <w:rsid w:val="0075704B"/>
    <w:rsid w:val="0075789A"/>
    <w:rsid w:val="00761981"/>
    <w:rsid w:val="00763465"/>
    <w:rsid w:val="00771E74"/>
    <w:rsid w:val="00773069"/>
    <w:rsid w:val="00774882"/>
    <w:rsid w:val="00783949"/>
    <w:rsid w:val="007979DF"/>
    <w:rsid w:val="007A2D57"/>
    <w:rsid w:val="007A532E"/>
    <w:rsid w:val="007A5BDB"/>
    <w:rsid w:val="007B2369"/>
    <w:rsid w:val="007C3B39"/>
    <w:rsid w:val="007C5643"/>
    <w:rsid w:val="007D2710"/>
    <w:rsid w:val="007D7507"/>
    <w:rsid w:val="007E00B9"/>
    <w:rsid w:val="007E7032"/>
    <w:rsid w:val="007E7EA1"/>
    <w:rsid w:val="007F0EA4"/>
    <w:rsid w:val="00806D0C"/>
    <w:rsid w:val="00811538"/>
    <w:rsid w:val="008126B1"/>
    <w:rsid w:val="00815054"/>
    <w:rsid w:val="00822BC4"/>
    <w:rsid w:val="008306A6"/>
    <w:rsid w:val="008335EA"/>
    <w:rsid w:val="00834FF6"/>
    <w:rsid w:val="00835F9A"/>
    <w:rsid w:val="00837AE0"/>
    <w:rsid w:val="00843968"/>
    <w:rsid w:val="008476B9"/>
    <w:rsid w:val="00851DF6"/>
    <w:rsid w:val="0086265E"/>
    <w:rsid w:val="008630FD"/>
    <w:rsid w:val="00871DE1"/>
    <w:rsid w:val="0087741A"/>
    <w:rsid w:val="008826DA"/>
    <w:rsid w:val="008845DE"/>
    <w:rsid w:val="008A2725"/>
    <w:rsid w:val="008D3C2A"/>
    <w:rsid w:val="008D619C"/>
    <w:rsid w:val="008D67AF"/>
    <w:rsid w:val="008D6AA6"/>
    <w:rsid w:val="008D7057"/>
    <w:rsid w:val="008E01FB"/>
    <w:rsid w:val="008E4FDA"/>
    <w:rsid w:val="008E7C38"/>
    <w:rsid w:val="008F476C"/>
    <w:rsid w:val="009007A9"/>
    <w:rsid w:val="00902B08"/>
    <w:rsid w:val="00905567"/>
    <w:rsid w:val="009105CE"/>
    <w:rsid w:val="009126EF"/>
    <w:rsid w:val="00912A13"/>
    <w:rsid w:val="0091371E"/>
    <w:rsid w:val="009142D3"/>
    <w:rsid w:val="00914B38"/>
    <w:rsid w:val="009163BD"/>
    <w:rsid w:val="00917371"/>
    <w:rsid w:val="00921B63"/>
    <w:rsid w:val="00934376"/>
    <w:rsid w:val="00946831"/>
    <w:rsid w:val="00953B65"/>
    <w:rsid w:val="00963448"/>
    <w:rsid w:val="00963EB3"/>
    <w:rsid w:val="009649FF"/>
    <w:rsid w:val="00966555"/>
    <w:rsid w:val="00966A97"/>
    <w:rsid w:val="00970943"/>
    <w:rsid w:val="00980524"/>
    <w:rsid w:val="00985D39"/>
    <w:rsid w:val="00996098"/>
    <w:rsid w:val="009A07E3"/>
    <w:rsid w:val="009A5723"/>
    <w:rsid w:val="009C3E2A"/>
    <w:rsid w:val="009C4501"/>
    <w:rsid w:val="009C4CC0"/>
    <w:rsid w:val="009C6C23"/>
    <w:rsid w:val="009D1ABD"/>
    <w:rsid w:val="009D6BB5"/>
    <w:rsid w:val="009E0890"/>
    <w:rsid w:val="009E1CDC"/>
    <w:rsid w:val="00A004A5"/>
    <w:rsid w:val="00A00ED4"/>
    <w:rsid w:val="00A0795E"/>
    <w:rsid w:val="00A11674"/>
    <w:rsid w:val="00A12A2E"/>
    <w:rsid w:val="00A22AF9"/>
    <w:rsid w:val="00A26A4F"/>
    <w:rsid w:val="00A30FC1"/>
    <w:rsid w:val="00A31B0A"/>
    <w:rsid w:val="00A43BE5"/>
    <w:rsid w:val="00A52C03"/>
    <w:rsid w:val="00A64E26"/>
    <w:rsid w:val="00A74952"/>
    <w:rsid w:val="00A75991"/>
    <w:rsid w:val="00A80BC6"/>
    <w:rsid w:val="00A82DC5"/>
    <w:rsid w:val="00A83429"/>
    <w:rsid w:val="00A86D4C"/>
    <w:rsid w:val="00A9497D"/>
    <w:rsid w:val="00AA2895"/>
    <w:rsid w:val="00AA2EF5"/>
    <w:rsid w:val="00AA5E0E"/>
    <w:rsid w:val="00AB22EB"/>
    <w:rsid w:val="00AC4DB3"/>
    <w:rsid w:val="00AD3B17"/>
    <w:rsid w:val="00AD5E83"/>
    <w:rsid w:val="00AD70AB"/>
    <w:rsid w:val="00AD73BC"/>
    <w:rsid w:val="00AE2372"/>
    <w:rsid w:val="00AE2655"/>
    <w:rsid w:val="00AE2FFA"/>
    <w:rsid w:val="00AF6ABC"/>
    <w:rsid w:val="00AF6FF2"/>
    <w:rsid w:val="00B006F1"/>
    <w:rsid w:val="00B04A6E"/>
    <w:rsid w:val="00B04D94"/>
    <w:rsid w:val="00B1093A"/>
    <w:rsid w:val="00B26612"/>
    <w:rsid w:val="00B34D8F"/>
    <w:rsid w:val="00B34DF0"/>
    <w:rsid w:val="00B374FA"/>
    <w:rsid w:val="00B453C4"/>
    <w:rsid w:val="00B4675A"/>
    <w:rsid w:val="00B46A38"/>
    <w:rsid w:val="00B6148D"/>
    <w:rsid w:val="00B66930"/>
    <w:rsid w:val="00B66C93"/>
    <w:rsid w:val="00B6762B"/>
    <w:rsid w:val="00B71A7E"/>
    <w:rsid w:val="00B722C5"/>
    <w:rsid w:val="00B76669"/>
    <w:rsid w:val="00B77ED5"/>
    <w:rsid w:val="00B85498"/>
    <w:rsid w:val="00B85945"/>
    <w:rsid w:val="00B86C7C"/>
    <w:rsid w:val="00B90662"/>
    <w:rsid w:val="00B94C42"/>
    <w:rsid w:val="00B960CA"/>
    <w:rsid w:val="00B967DB"/>
    <w:rsid w:val="00BA344B"/>
    <w:rsid w:val="00BA79A9"/>
    <w:rsid w:val="00BB321A"/>
    <w:rsid w:val="00BB5F02"/>
    <w:rsid w:val="00BB62B4"/>
    <w:rsid w:val="00BC7063"/>
    <w:rsid w:val="00BC7AB7"/>
    <w:rsid w:val="00BD170C"/>
    <w:rsid w:val="00BD580D"/>
    <w:rsid w:val="00BD65C4"/>
    <w:rsid w:val="00BD7F0E"/>
    <w:rsid w:val="00BE66CD"/>
    <w:rsid w:val="00BE69F7"/>
    <w:rsid w:val="00BF3D51"/>
    <w:rsid w:val="00BF68DC"/>
    <w:rsid w:val="00C00CF7"/>
    <w:rsid w:val="00C06C6C"/>
    <w:rsid w:val="00C27F08"/>
    <w:rsid w:val="00C32ED0"/>
    <w:rsid w:val="00C45DF8"/>
    <w:rsid w:val="00C51B0E"/>
    <w:rsid w:val="00C5681F"/>
    <w:rsid w:val="00C655D9"/>
    <w:rsid w:val="00C658FC"/>
    <w:rsid w:val="00C708D6"/>
    <w:rsid w:val="00C9308A"/>
    <w:rsid w:val="00CA52BE"/>
    <w:rsid w:val="00CA5F94"/>
    <w:rsid w:val="00CB239B"/>
    <w:rsid w:val="00CB32AF"/>
    <w:rsid w:val="00CB5899"/>
    <w:rsid w:val="00CC34E9"/>
    <w:rsid w:val="00CD0D6A"/>
    <w:rsid w:val="00CD0DA8"/>
    <w:rsid w:val="00CD3CCE"/>
    <w:rsid w:val="00CE00D0"/>
    <w:rsid w:val="00CE4213"/>
    <w:rsid w:val="00CE44FB"/>
    <w:rsid w:val="00CF394E"/>
    <w:rsid w:val="00D07A4F"/>
    <w:rsid w:val="00D12BB1"/>
    <w:rsid w:val="00D139A7"/>
    <w:rsid w:val="00D21584"/>
    <w:rsid w:val="00D21C5E"/>
    <w:rsid w:val="00D25D4D"/>
    <w:rsid w:val="00D30148"/>
    <w:rsid w:val="00D35515"/>
    <w:rsid w:val="00D401DF"/>
    <w:rsid w:val="00D55D43"/>
    <w:rsid w:val="00D6702C"/>
    <w:rsid w:val="00D7445A"/>
    <w:rsid w:val="00D74744"/>
    <w:rsid w:val="00D74E71"/>
    <w:rsid w:val="00D760DE"/>
    <w:rsid w:val="00D9506A"/>
    <w:rsid w:val="00DA1415"/>
    <w:rsid w:val="00DA6BEC"/>
    <w:rsid w:val="00DB3B4E"/>
    <w:rsid w:val="00DB5BFA"/>
    <w:rsid w:val="00DB603B"/>
    <w:rsid w:val="00DC27CE"/>
    <w:rsid w:val="00DD21A2"/>
    <w:rsid w:val="00DD254D"/>
    <w:rsid w:val="00DD4888"/>
    <w:rsid w:val="00DD7702"/>
    <w:rsid w:val="00DE07B8"/>
    <w:rsid w:val="00DE1EF3"/>
    <w:rsid w:val="00DE3625"/>
    <w:rsid w:val="00DE4362"/>
    <w:rsid w:val="00DE725E"/>
    <w:rsid w:val="00DF735C"/>
    <w:rsid w:val="00DF7833"/>
    <w:rsid w:val="00E00F39"/>
    <w:rsid w:val="00E04BC4"/>
    <w:rsid w:val="00E07021"/>
    <w:rsid w:val="00E21B55"/>
    <w:rsid w:val="00E27124"/>
    <w:rsid w:val="00E3079A"/>
    <w:rsid w:val="00E30F52"/>
    <w:rsid w:val="00E31A97"/>
    <w:rsid w:val="00E416F5"/>
    <w:rsid w:val="00E644D5"/>
    <w:rsid w:val="00E93192"/>
    <w:rsid w:val="00E97633"/>
    <w:rsid w:val="00EA06CA"/>
    <w:rsid w:val="00EA6E13"/>
    <w:rsid w:val="00EB2091"/>
    <w:rsid w:val="00EB3376"/>
    <w:rsid w:val="00EC7365"/>
    <w:rsid w:val="00ED0D85"/>
    <w:rsid w:val="00ED313B"/>
    <w:rsid w:val="00ED32FF"/>
    <w:rsid w:val="00EE7AEA"/>
    <w:rsid w:val="00EF01BE"/>
    <w:rsid w:val="00EF5E32"/>
    <w:rsid w:val="00F04EAC"/>
    <w:rsid w:val="00F0661C"/>
    <w:rsid w:val="00F112AE"/>
    <w:rsid w:val="00F12FE6"/>
    <w:rsid w:val="00F1645A"/>
    <w:rsid w:val="00F22834"/>
    <w:rsid w:val="00F23C07"/>
    <w:rsid w:val="00F2643E"/>
    <w:rsid w:val="00F31914"/>
    <w:rsid w:val="00F4198F"/>
    <w:rsid w:val="00F41DE2"/>
    <w:rsid w:val="00F4289C"/>
    <w:rsid w:val="00F503F2"/>
    <w:rsid w:val="00F52747"/>
    <w:rsid w:val="00F601D6"/>
    <w:rsid w:val="00F64F46"/>
    <w:rsid w:val="00F6628A"/>
    <w:rsid w:val="00F701B5"/>
    <w:rsid w:val="00F714CF"/>
    <w:rsid w:val="00F716F2"/>
    <w:rsid w:val="00F73E65"/>
    <w:rsid w:val="00F75592"/>
    <w:rsid w:val="00F85C41"/>
    <w:rsid w:val="00F94381"/>
    <w:rsid w:val="00FB0EE9"/>
    <w:rsid w:val="00FB37B4"/>
    <w:rsid w:val="00FB5CDC"/>
    <w:rsid w:val="00FC3E3F"/>
    <w:rsid w:val="00FC69DB"/>
    <w:rsid w:val="00FD0561"/>
    <w:rsid w:val="00FD219F"/>
    <w:rsid w:val="00FE4D25"/>
    <w:rsid w:val="00FE6B5B"/>
    <w:rsid w:val="00FE7264"/>
    <w:rsid w:val="00FE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CE0"/>
    <w:pPr>
      <w:spacing w:before="120" w:after="120" w:line="336"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8E4FDA"/>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8E01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8E4FDA"/>
    <w:rPr>
      <w:rFonts w:eastAsiaTheme="majorEastAsia" w:cstheme="majorBidi"/>
      <w:b/>
      <w:i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semiHidden/>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
    <w:basedOn w:val="Normal"/>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semiHidden/>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semiHidden/>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C00CF7"/>
    <w:rPr>
      <w:noProof/>
      <w:color w:val="FFFFFF" w:themeColor="background1"/>
      <w:lang w:eastAsia="en-GB"/>
    </w:rPr>
  </w:style>
  <w:style w:type="paragraph" w:styleId="ListBullet">
    <w:name w:val="List Bullet"/>
    <w:basedOn w:val="Normal"/>
    <w:link w:val="ListBulletChar"/>
    <w:uiPriority w:val="99"/>
    <w:unhideWhenUsed/>
    <w:rsid w:val="007C3B39"/>
    <w:pPr>
      <w:numPr>
        <w:numId w:val="13"/>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C00CF7"/>
    <w:rPr>
      <w:noProof/>
      <w:color w:val="FFFFFF" w:themeColor="background1"/>
      <w:lang w:eastAsia="en-GB"/>
    </w:rPr>
  </w:style>
  <w:style w:type="paragraph" w:customStyle="1" w:styleId="Bullet">
    <w:name w:val="Bullet"/>
    <w:basedOn w:val="Bullets"/>
    <w:next w:val="Bullets"/>
    <w:link w:val="BulletChar"/>
    <w:autoRedefine/>
    <w:qFormat/>
    <w:rsid w:val="00FB0EE9"/>
    <w:rPr>
      <w:color w:val="auto"/>
    </w:rPr>
  </w:style>
  <w:style w:type="character" w:customStyle="1" w:styleId="BulletChar">
    <w:name w:val="Bullet Char"/>
    <w:basedOn w:val="BulletsChar"/>
    <w:link w:val="Bullet"/>
    <w:rsid w:val="00FB0EE9"/>
    <w:rPr>
      <w:noProof/>
      <w:color w:val="FFFFFF" w:themeColor="background1"/>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556FD1"/>
    <w:pPr>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16"/>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
    <w:qFormat/>
    <w:rsid w:val="00B960CA"/>
    <w:rPr>
      <w:color w:val="FFFFFF" w:themeColor="background1"/>
      <w:szCs w:val="22"/>
    </w:rPr>
  </w:style>
  <w:style w:type="paragraph" w:customStyle="1" w:styleId="Bullet2">
    <w:name w:val="Bullet.2"/>
    <w:basedOn w:val="Bullet"/>
    <w:qFormat/>
    <w:rsid w:val="0087741A"/>
    <w:pPr>
      <w:ind w:left="720"/>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28"/>
      </w:numPr>
      <w:tabs>
        <w:tab w:val="clear" w:pos="1440"/>
        <w:tab w:val="num" w:pos="720"/>
      </w:tabs>
      <w:spacing w:line="264" w:lineRule="auto"/>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character" w:customStyle="1" w:styleId="Heading5Char">
    <w:name w:val="Heading 5 Char"/>
    <w:basedOn w:val="DefaultParagraphFont"/>
    <w:link w:val="Heading5"/>
    <w:uiPriority w:val="9"/>
    <w:rsid w:val="008E01FB"/>
    <w:rPr>
      <w:rFonts w:asciiTheme="majorHAnsi" w:eastAsiaTheme="majorEastAsia" w:hAnsiTheme="majorHAnsi" w:cstheme="majorBidi"/>
      <w:color w:val="2E74B5" w:themeColor="accent1" w:themeShade="BF"/>
    </w:rPr>
  </w:style>
  <w:style w:type="table" w:customStyle="1" w:styleId="TableGrid51">
    <w:name w:val="Table Grid51"/>
    <w:basedOn w:val="TableNormal"/>
    <w:next w:val="TableGrid"/>
    <w:uiPriority w:val="39"/>
    <w:rsid w:val="00DF78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scotland.police.uk/about-us/how-we-do-it/strategic-plann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8F0AB0-E68A-4B38-B8F3-26271495BA34}"/>
</file>

<file path=customXml/itemProps2.xml><?xml version="1.0" encoding="utf-8"?>
<ds:datastoreItem xmlns:ds="http://schemas.openxmlformats.org/officeDocument/2006/customXml" ds:itemID="{CF009EF4-C31E-4EEB-BA94-5CFF95F929ED}"/>
</file>

<file path=customXml/itemProps3.xml><?xml version="1.0" encoding="utf-8"?>
<ds:datastoreItem xmlns:ds="http://schemas.openxmlformats.org/officeDocument/2006/customXml" ds:itemID="{E05240CB-3937-415B-8E8E-200ACB5D8876}"/>
</file>

<file path=customXml/itemProps4.xml><?xml version="1.0" encoding="utf-8"?>
<ds:datastoreItem xmlns:ds="http://schemas.openxmlformats.org/officeDocument/2006/customXml" ds:itemID="{61716EC0-468B-49C8-9072-75651A1A841F}"/>
</file>

<file path=customXml/itemProps5.xml><?xml version="1.0" encoding="utf-8"?>
<ds:datastoreItem xmlns:ds="http://schemas.openxmlformats.org/officeDocument/2006/customXml" ds:itemID="{87187A1B-D0D5-4206-9FFA-D0CD18198998}"/>
</file>

<file path=docProps/app.xml><?xml version="1.0" encoding="utf-8"?>
<Properties xmlns="http://schemas.openxmlformats.org/officeDocument/2006/extended-properties" xmlns:vt="http://schemas.openxmlformats.org/officeDocument/2006/docPropsVTypes">
  <Template>Normal</Template>
  <TotalTime>457</TotalTime>
  <Pages>55</Pages>
  <Words>9353</Words>
  <Characters>53314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62542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12</cp:revision>
  <cp:lastPrinted>2021-07-13T13:57:00Z</cp:lastPrinted>
  <dcterms:created xsi:type="dcterms:W3CDTF">2023-05-31T12:43:00Z</dcterms:created>
  <dcterms:modified xsi:type="dcterms:W3CDTF">2023-06-02T12:13:00Z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